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20" w:type="dxa"/>
        <w:tblInd w:w="-132" w:type="dxa"/>
        <w:tblLayout w:type="fixed"/>
        <w:tblLook w:val="0000" w:firstRow="0" w:lastRow="0" w:firstColumn="0" w:lastColumn="0" w:noHBand="0" w:noVBand="0"/>
      </w:tblPr>
      <w:tblGrid>
        <w:gridCol w:w="3660"/>
        <w:gridCol w:w="1980"/>
        <w:gridCol w:w="4680"/>
      </w:tblGrid>
      <w:tr w:rsidRPr="00447745" w:rsidR="00447745" w14:paraId="254D2DA7" w14:textId="77777777">
        <w:trPr>
          <w:trHeight w:val="6578"/>
        </w:trPr>
        <w:tc>
          <w:tcPr>
            <w:tcW w:w="3660" w:type="dxa"/>
          </w:tcPr>
          <w:p w:rsidRPr="00447745" w:rsidR="00512060" w:rsidP="0014530A" w:rsidRDefault="00512060" w14:paraId="2F6B7C44" w14:textId="77777777">
            <w:pPr>
              <w:jc w:val="center"/>
              <w:rPr>
                <w:lang w:val="uk-UA"/>
              </w:rPr>
            </w:pPr>
          </w:p>
        </w:tc>
        <w:tc>
          <w:tcPr>
            <w:tcW w:w="1980" w:type="dxa"/>
          </w:tcPr>
          <w:p w:rsidRPr="00447745" w:rsidR="00512060" w:rsidP="0014530A" w:rsidRDefault="00512060" w14:paraId="498B0469" w14:textId="77777777">
            <w:pPr>
              <w:jc w:val="center"/>
              <w:rPr>
                <w:lang w:val="uk-UA"/>
              </w:rPr>
            </w:pPr>
          </w:p>
          <w:p w:rsidRPr="00447745" w:rsidR="00512060" w:rsidP="0014530A" w:rsidRDefault="00512060" w14:paraId="75350376" w14:textId="77777777">
            <w:pPr>
              <w:jc w:val="center"/>
              <w:rPr>
                <w:lang w:val="uk-UA"/>
              </w:rPr>
            </w:pPr>
          </w:p>
          <w:p w:rsidRPr="00447745" w:rsidR="00512060" w:rsidP="0014530A" w:rsidRDefault="00512060" w14:paraId="0DD2C579" w14:textId="77777777">
            <w:pPr>
              <w:jc w:val="center"/>
              <w:rPr>
                <w:lang w:val="uk-UA"/>
              </w:rPr>
            </w:pPr>
          </w:p>
          <w:p w:rsidRPr="00447745" w:rsidR="00512060" w:rsidP="0014530A" w:rsidRDefault="00512060" w14:paraId="69EE7351" w14:textId="77777777">
            <w:pPr>
              <w:jc w:val="center"/>
              <w:rPr>
                <w:lang w:val="uk-UA"/>
              </w:rPr>
            </w:pPr>
          </w:p>
          <w:p w:rsidRPr="00447745" w:rsidR="00512060" w:rsidP="0014530A" w:rsidRDefault="00512060" w14:paraId="7BCAEBC0" w14:textId="77777777">
            <w:pPr>
              <w:jc w:val="center"/>
              <w:rPr>
                <w:lang w:val="uk-UA"/>
              </w:rPr>
            </w:pPr>
          </w:p>
          <w:p w:rsidRPr="00447745" w:rsidR="00512060" w:rsidP="0014530A" w:rsidRDefault="00512060" w14:paraId="32C31239" w14:textId="77777777">
            <w:pPr>
              <w:jc w:val="center"/>
              <w:rPr>
                <w:lang w:val="uk-UA"/>
              </w:rPr>
            </w:pPr>
          </w:p>
          <w:p w:rsidRPr="00447745" w:rsidR="00512060" w:rsidP="0014530A" w:rsidRDefault="00512060" w14:paraId="009ED6B9" w14:textId="77777777">
            <w:pPr>
              <w:jc w:val="center"/>
              <w:rPr>
                <w:lang w:val="uk-UA"/>
              </w:rPr>
            </w:pPr>
          </w:p>
          <w:p w:rsidRPr="00447745" w:rsidR="00512060" w:rsidP="0014530A" w:rsidRDefault="00512060" w14:paraId="68A02BA8" w14:textId="77777777">
            <w:pPr>
              <w:jc w:val="center"/>
              <w:rPr>
                <w:lang w:val="uk-UA"/>
              </w:rPr>
            </w:pPr>
          </w:p>
          <w:p w:rsidRPr="00447745" w:rsidR="00512060" w:rsidP="0014530A" w:rsidRDefault="00512060" w14:paraId="63B7AB90" w14:textId="77777777">
            <w:pPr>
              <w:jc w:val="center"/>
              <w:rPr>
                <w:lang w:val="uk-UA"/>
              </w:rPr>
            </w:pPr>
          </w:p>
          <w:p w:rsidRPr="00447745" w:rsidR="00512060" w:rsidP="0014530A" w:rsidRDefault="00512060" w14:paraId="183DAF52" w14:textId="77777777">
            <w:pPr>
              <w:jc w:val="center"/>
              <w:rPr>
                <w:lang w:val="uk-UA"/>
              </w:rPr>
            </w:pPr>
          </w:p>
          <w:p w:rsidRPr="00447745" w:rsidR="00512060" w:rsidP="0014530A" w:rsidRDefault="00512060" w14:paraId="117BA7DF" w14:textId="77777777">
            <w:pPr>
              <w:jc w:val="center"/>
              <w:rPr>
                <w:lang w:val="uk-UA"/>
              </w:rPr>
            </w:pPr>
          </w:p>
          <w:p w:rsidRPr="00447745" w:rsidR="00512060" w:rsidP="0014530A" w:rsidRDefault="00512060" w14:paraId="4FE3C9A3" w14:textId="77777777">
            <w:pPr>
              <w:jc w:val="center"/>
              <w:rPr>
                <w:lang w:val="uk-UA"/>
              </w:rPr>
            </w:pPr>
          </w:p>
          <w:p w:rsidRPr="00447745" w:rsidR="00512060" w:rsidP="0014530A" w:rsidRDefault="00512060" w14:paraId="70BB51D2" w14:textId="77777777">
            <w:pPr>
              <w:jc w:val="center"/>
              <w:rPr>
                <w:lang w:val="uk-UA"/>
              </w:rPr>
            </w:pPr>
          </w:p>
          <w:p w:rsidRPr="00447745" w:rsidR="00512060" w:rsidP="0014530A" w:rsidRDefault="00512060" w14:paraId="5D3EDCCC" w14:textId="77777777">
            <w:pPr>
              <w:jc w:val="center"/>
              <w:rPr>
                <w:lang w:val="uk-UA"/>
              </w:rPr>
            </w:pPr>
          </w:p>
          <w:p w:rsidRPr="00447745" w:rsidR="00512060" w:rsidP="0014530A" w:rsidRDefault="00512060" w14:paraId="4FA97385" w14:textId="77777777">
            <w:pPr>
              <w:jc w:val="center"/>
              <w:rPr>
                <w:lang w:val="uk-UA"/>
              </w:rPr>
            </w:pPr>
          </w:p>
          <w:p w:rsidRPr="00447745" w:rsidR="00512060" w:rsidP="0014530A" w:rsidRDefault="00512060" w14:paraId="32C1A75C" w14:textId="77777777">
            <w:pPr>
              <w:jc w:val="center"/>
              <w:rPr>
                <w:lang w:val="uk-UA"/>
              </w:rPr>
            </w:pPr>
          </w:p>
          <w:p w:rsidRPr="00447745" w:rsidR="00512060" w:rsidP="0014530A" w:rsidRDefault="00512060" w14:paraId="4A3E396E" w14:textId="77777777">
            <w:pPr>
              <w:jc w:val="center"/>
              <w:rPr>
                <w:lang w:val="uk-UA"/>
              </w:rPr>
            </w:pPr>
          </w:p>
          <w:p w:rsidRPr="00447745" w:rsidR="00512060" w:rsidP="0014530A" w:rsidRDefault="00512060" w14:paraId="502E15F7" w14:textId="77777777">
            <w:pPr>
              <w:rPr>
                <w:lang w:val="uk-UA"/>
              </w:rPr>
            </w:pPr>
          </w:p>
          <w:p w:rsidRPr="00447745" w:rsidR="00512060" w:rsidP="0014530A" w:rsidRDefault="00512060" w14:paraId="130D78E1" w14:textId="77777777">
            <w:pPr>
              <w:jc w:val="center"/>
              <w:rPr>
                <w:lang w:val="uk-UA"/>
              </w:rPr>
            </w:pPr>
          </w:p>
          <w:p w:rsidRPr="00447745" w:rsidR="00512060" w:rsidP="0014530A" w:rsidRDefault="00512060" w14:paraId="06E3028B" w14:textId="77777777">
            <w:pPr>
              <w:jc w:val="center"/>
              <w:rPr>
                <w:lang w:val="uk-UA"/>
              </w:rPr>
            </w:pPr>
          </w:p>
          <w:p w:rsidRPr="00447745" w:rsidR="00512060" w:rsidP="0014530A" w:rsidRDefault="00512060" w14:paraId="4DE547D1" w14:textId="77777777">
            <w:pPr>
              <w:jc w:val="center"/>
              <w:rPr>
                <w:lang w:val="uk-UA"/>
              </w:rPr>
            </w:pPr>
          </w:p>
          <w:p w:rsidRPr="00447745" w:rsidR="00512060" w:rsidP="0014530A" w:rsidRDefault="00512060" w14:paraId="7000F50A" w14:textId="77777777">
            <w:pPr>
              <w:jc w:val="center"/>
              <w:rPr>
                <w:lang w:val="uk-UA"/>
              </w:rPr>
            </w:pPr>
          </w:p>
          <w:p w:rsidRPr="00447745" w:rsidR="00512060" w:rsidP="0014530A" w:rsidRDefault="00512060" w14:paraId="6FC571D9" w14:textId="77777777">
            <w:pPr>
              <w:jc w:val="center"/>
              <w:rPr>
                <w:lang w:val="uk-UA"/>
              </w:rPr>
            </w:pPr>
          </w:p>
          <w:p w:rsidRPr="00447745" w:rsidR="00512060" w:rsidP="0014530A" w:rsidRDefault="00512060" w14:paraId="04AD7D5C" w14:textId="77777777">
            <w:pPr>
              <w:jc w:val="center"/>
              <w:rPr>
                <w:lang w:val="uk-UA"/>
              </w:rPr>
            </w:pPr>
          </w:p>
          <w:p w:rsidRPr="00447745" w:rsidR="00512060" w:rsidP="0014530A" w:rsidRDefault="00512060" w14:paraId="0EAED8B7" w14:textId="77777777">
            <w:pPr>
              <w:jc w:val="center"/>
              <w:rPr>
                <w:lang w:val="uk-UA"/>
              </w:rPr>
            </w:pPr>
          </w:p>
          <w:p w:rsidRPr="00447745" w:rsidR="00512060" w:rsidP="0014530A" w:rsidRDefault="00512060" w14:paraId="64BC90FC" w14:textId="77777777">
            <w:pPr>
              <w:jc w:val="center"/>
              <w:rPr>
                <w:lang w:val="uk-UA"/>
              </w:rPr>
            </w:pPr>
          </w:p>
          <w:p w:rsidRPr="00447745" w:rsidR="00512060" w:rsidP="0014530A" w:rsidRDefault="00512060" w14:paraId="31130FB4" w14:textId="77777777">
            <w:pPr>
              <w:pStyle w:val="a3"/>
              <w:tabs>
                <w:tab w:val="clear" w:pos="4153"/>
                <w:tab w:val="clear" w:pos="8306"/>
              </w:tabs>
              <w:spacing w:line="240" w:lineRule="auto"/>
            </w:pPr>
          </w:p>
        </w:tc>
        <w:tc>
          <w:tcPr>
            <w:tcW w:w="4680" w:type="dxa"/>
          </w:tcPr>
          <w:p w:rsidRPr="00447745" w:rsidR="005B41F3" w:rsidP="0014530A" w:rsidRDefault="005B41F3" w14:paraId="434E4568" w14:textId="77777777">
            <w:pPr>
              <w:rPr>
                <w:sz w:val="28"/>
                <w:szCs w:val="28"/>
                <w:lang w:val="uk-UA"/>
              </w:rPr>
            </w:pPr>
            <w:r w:rsidRPr="00447745">
              <w:rPr>
                <w:sz w:val="28"/>
                <w:szCs w:val="28"/>
                <w:lang w:val="uk-UA"/>
              </w:rPr>
              <w:t>ЗАТВЕРДЖЕНО</w:t>
            </w:r>
          </w:p>
          <w:p w:rsidRPr="00447745" w:rsidR="00B14B1E" w:rsidP="0014530A" w:rsidRDefault="005B41F3" w14:paraId="2CC97888" w14:textId="77777777">
            <w:pPr>
              <w:rPr>
                <w:sz w:val="28"/>
                <w:szCs w:val="28"/>
                <w:lang w:val="uk-UA"/>
              </w:rPr>
            </w:pPr>
            <w:r w:rsidRPr="00447745">
              <w:rPr>
                <w:sz w:val="28"/>
                <w:szCs w:val="28"/>
                <w:lang w:val="uk-UA"/>
              </w:rPr>
              <w:t>наказ Департаменту освіти Харківської міської ради</w:t>
            </w:r>
          </w:p>
          <w:p w:rsidRPr="00447745" w:rsidR="00C733E5" w:rsidP="0014530A" w:rsidRDefault="00C733E5" w14:paraId="4821B367" w14:textId="77777777">
            <w:pPr>
              <w:rPr>
                <w:sz w:val="28"/>
                <w:szCs w:val="28"/>
                <w:lang w:val="uk-UA"/>
              </w:rPr>
            </w:pPr>
          </w:p>
          <w:p w:rsidRPr="00447745" w:rsidR="005B41F3" w:rsidP="0014530A" w:rsidRDefault="005B41F3" w14:paraId="4FEC4085" w14:textId="77777777">
            <w:pPr>
              <w:rPr>
                <w:sz w:val="28"/>
                <w:szCs w:val="28"/>
                <w:lang w:val="uk-UA"/>
              </w:rPr>
            </w:pPr>
            <w:r w:rsidRPr="00447745">
              <w:rPr>
                <w:sz w:val="28"/>
                <w:szCs w:val="28"/>
                <w:lang w:val="uk-UA"/>
              </w:rPr>
              <w:t>від ___.</w:t>
            </w:r>
            <w:r w:rsidRPr="00447745" w:rsidR="00FD17A8">
              <w:rPr>
                <w:sz w:val="28"/>
                <w:szCs w:val="28"/>
                <w:lang w:val="uk-UA"/>
              </w:rPr>
              <w:t>___</w:t>
            </w:r>
            <w:r w:rsidRPr="00447745" w:rsidR="00AD5BCA">
              <w:rPr>
                <w:sz w:val="28"/>
                <w:szCs w:val="28"/>
                <w:lang w:val="uk-UA"/>
              </w:rPr>
              <w:t>.</w:t>
            </w:r>
            <w:r w:rsidRPr="00447745" w:rsidR="008D44A4">
              <w:rPr>
                <w:sz w:val="28"/>
                <w:szCs w:val="28"/>
                <w:lang w:val="uk-UA"/>
              </w:rPr>
              <w:t>2023</w:t>
            </w:r>
            <w:r w:rsidRPr="00447745">
              <w:rPr>
                <w:sz w:val="28"/>
                <w:szCs w:val="28"/>
                <w:lang w:val="uk-UA"/>
              </w:rPr>
              <w:t xml:space="preserve"> № _______</w:t>
            </w:r>
          </w:p>
          <w:p w:rsidRPr="00447745" w:rsidR="005B41F3" w:rsidP="0014530A" w:rsidRDefault="005B41F3" w14:paraId="357420CF" w14:textId="77777777">
            <w:pPr>
              <w:rPr>
                <w:sz w:val="28"/>
                <w:szCs w:val="28"/>
                <w:lang w:val="uk-UA"/>
              </w:rPr>
            </w:pPr>
          </w:p>
          <w:p w:rsidRPr="00447745" w:rsidR="00B14B1E" w:rsidP="0014530A" w:rsidRDefault="005B41F3" w14:paraId="431B6DA8" w14:textId="77777777">
            <w:pPr>
              <w:rPr>
                <w:sz w:val="28"/>
                <w:szCs w:val="28"/>
                <w:lang w:val="uk-UA"/>
              </w:rPr>
            </w:pPr>
            <w:r w:rsidRPr="00447745">
              <w:rPr>
                <w:sz w:val="28"/>
                <w:szCs w:val="28"/>
                <w:lang w:val="uk-UA"/>
              </w:rPr>
              <w:t>Директор Департаменту освіти</w:t>
            </w:r>
          </w:p>
          <w:p w:rsidRPr="00447745" w:rsidR="00B14B1E" w:rsidP="0014530A" w:rsidRDefault="005B41F3" w14:paraId="0E4A9250" w14:textId="77777777">
            <w:pPr>
              <w:rPr>
                <w:sz w:val="28"/>
                <w:szCs w:val="28"/>
                <w:lang w:val="uk-UA"/>
              </w:rPr>
            </w:pPr>
            <w:r w:rsidRPr="00447745">
              <w:rPr>
                <w:sz w:val="28"/>
                <w:szCs w:val="28"/>
                <w:lang w:val="uk-UA"/>
              </w:rPr>
              <w:t>Харківської міської ради</w:t>
            </w:r>
          </w:p>
          <w:p w:rsidRPr="00447745" w:rsidR="005B41F3" w:rsidP="0014530A" w:rsidRDefault="005B41F3" w14:paraId="5DDBB717" w14:textId="77777777">
            <w:pPr>
              <w:rPr>
                <w:sz w:val="28"/>
                <w:szCs w:val="28"/>
                <w:lang w:val="uk-UA"/>
              </w:rPr>
            </w:pPr>
          </w:p>
          <w:p w:rsidRPr="00447745" w:rsidR="007F12E4" w:rsidP="0014530A" w:rsidRDefault="005B41F3" w14:paraId="510BD7C1" w14:textId="77777777">
            <w:pPr>
              <w:rPr>
                <w:sz w:val="28"/>
                <w:szCs w:val="28"/>
                <w:lang w:val="uk-UA"/>
              </w:rPr>
            </w:pPr>
            <w:r w:rsidRPr="00447745">
              <w:rPr>
                <w:sz w:val="28"/>
                <w:szCs w:val="28"/>
                <w:lang w:val="uk-UA"/>
              </w:rPr>
              <w:t xml:space="preserve">_______________ О.І. </w:t>
            </w:r>
            <w:r w:rsidRPr="00447745" w:rsidR="00977DE4">
              <w:rPr>
                <w:sz w:val="28"/>
                <w:szCs w:val="28"/>
                <w:lang w:val="uk-UA"/>
              </w:rPr>
              <w:t>ДЕМЕНКО</w:t>
            </w:r>
          </w:p>
          <w:p w:rsidRPr="00447745" w:rsidR="00512060" w:rsidP="0014530A" w:rsidRDefault="00512060" w14:paraId="4E60DE41" w14:textId="77777777">
            <w:pPr>
              <w:rPr>
                <w:sz w:val="28"/>
                <w:szCs w:val="28"/>
                <w:lang w:val="uk-UA"/>
              </w:rPr>
            </w:pPr>
          </w:p>
          <w:p w:rsidRPr="00447745" w:rsidR="00512060" w:rsidP="0014530A" w:rsidRDefault="00512060" w14:paraId="753B46F7" w14:textId="77777777">
            <w:pPr>
              <w:rPr>
                <w:sz w:val="28"/>
                <w:szCs w:val="28"/>
                <w:lang w:val="uk-UA"/>
              </w:rPr>
            </w:pPr>
            <w:r w:rsidRPr="00447745">
              <w:rPr>
                <w:sz w:val="28"/>
                <w:szCs w:val="28"/>
                <w:lang w:val="uk-UA"/>
              </w:rPr>
              <w:t>ПОГОДЖЕНО</w:t>
            </w:r>
          </w:p>
          <w:p w:rsidRPr="00447745" w:rsidR="00512060" w:rsidP="0014530A" w:rsidRDefault="004E3C4C" w14:paraId="7E1E6C62" w14:textId="77777777">
            <w:pPr>
              <w:rPr>
                <w:sz w:val="28"/>
                <w:szCs w:val="28"/>
                <w:lang w:val="uk-UA"/>
              </w:rPr>
            </w:pPr>
            <w:r w:rsidRPr="00447745">
              <w:rPr>
                <w:sz w:val="28"/>
                <w:szCs w:val="28"/>
                <w:lang w:val="uk-UA"/>
              </w:rPr>
              <w:t>Н</w:t>
            </w:r>
            <w:r w:rsidRPr="00447745" w:rsidR="00512060">
              <w:rPr>
                <w:sz w:val="28"/>
                <w:szCs w:val="28"/>
                <w:lang w:val="uk-UA"/>
              </w:rPr>
              <w:t xml:space="preserve">ачальник </w:t>
            </w:r>
            <w:r w:rsidRPr="00447745" w:rsidR="00CB66F3">
              <w:rPr>
                <w:sz w:val="28"/>
                <w:szCs w:val="28"/>
                <w:lang w:val="uk-UA"/>
              </w:rPr>
              <w:t>У</w:t>
            </w:r>
            <w:r w:rsidRPr="00447745" w:rsidR="00512060">
              <w:rPr>
                <w:sz w:val="28"/>
                <w:szCs w:val="28"/>
                <w:lang w:val="uk-UA"/>
              </w:rPr>
              <w:t>правління освіти</w:t>
            </w:r>
          </w:p>
          <w:p w:rsidRPr="00447745" w:rsidR="00512060" w:rsidP="0014530A" w:rsidRDefault="00D87156" w14:paraId="7030F923" w14:textId="77777777">
            <w:pPr>
              <w:rPr>
                <w:sz w:val="28"/>
                <w:szCs w:val="28"/>
                <w:lang w:val="uk-UA"/>
              </w:rPr>
            </w:pPr>
            <w:r w:rsidRPr="00447745">
              <w:rPr>
                <w:sz w:val="28"/>
                <w:szCs w:val="28"/>
                <w:lang w:val="uk-UA"/>
              </w:rPr>
              <w:t>адміністрації</w:t>
            </w:r>
            <w:r w:rsidRPr="00447745" w:rsidR="00DF25AA">
              <w:rPr>
                <w:sz w:val="28"/>
                <w:szCs w:val="28"/>
                <w:lang w:val="uk-UA"/>
              </w:rPr>
              <w:t xml:space="preserve"> </w:t>
            </w:r>
            <w:r w:rsidRPr="00447745" w:rsidR="00A60792">
              <w:rPr>
                <w:sz w:val="28"/>
                <w:szCs w:val="28"/>
              </w:rPr>
              <w:t xml:space="preserve">Холодногірського </w:t>
            </w:r>
            <w:r w:rsidRPr="00447745" w:rsidR="00BF2C50">
              <w:rPr>
                <w:sz w:val="28"/>
                <w:szCs w:val="28"/>
                <w:lang w:val="uk-UA"/>
              </w:rPr>
              <w:t xml:space="preserve">району </w:t>
            </w:r>
            <w:r w:rsidRPr="00447745" w:rsidR="00FB11BC">
              <w:rPr>
                <w:sz w:val="28"/>
                <w:szCs w:val="28"/>
                <w:lang w:val="uk-UA"/>
              </w:rPr>
              <w:t>Харківської міської</w:t>
            </w:r>
            <w:r w:rsidRPr="00447745" w:rsidR="00512060">
              <w:rPr>
                <w:sz w:val="28"/>
                <w:szCs w:val="28"/>
                <w:lang w:val="uk-UA"/>
              </w:rPr>
              <w:t xml:space="preserve"> ради</w:t>
            </w:r>
          </w:p>
          <w:p w:rsidRPr="00447745" w:rsidR="007C105F" w:rsidP="0014530A" w:rsidRDefault="007C105F" w14:paraId="21D2B891" w14:textId="77777777">
            <w:pPr>
              <w:rPr>
                <w:sz w:val="28"/>
                <w:szCs w:val="28"/>
                <w:lang w:val="uk-UA"/>
              </w:rPr>
            </w:pPr>
          </w:p>
          <w:p w:rsidRPr="00447745" w:rsidR="008D44A4" w:rsidP="0014530A" w:rsidRDefault="008D44A4" w14:paraId="2BFF481A" w14:textId="77777777">
            <w:pPr>
              <w:rPr>
                <w:sz w:val="28"/>
                <w:szCs w:val="28"/>
                <w:lang w:val="uk-UA"/>
              </w:rPr>
            </w:pPr>
            <w:r w:rsidRPr="00447745">
              <w:rPr>
                <w:sz w:val="28"/>
                <w:szCs w:val="28"/>
                <w:lang w:val="uk-UA"/>
              </w:rPr>
              <w:t>______________Л.В.</w:t>
            </w:r>
            <w:r w:rsidRPr="00447745" w:rsidR="00A60792">
              <w:rPr>
                <w:sz w:val="28"/>
                <w:szCs w:val="28"/>
                <w:lang w:val="uk-UA"/>
              </w:rPr>
              <w:t xml:space="preserve"> </w:t>
            </w:r>
            <w:r w:rsidRPr="00447745">
              <w:rPr>
                <w:sz w:val="28"/>
                <w:szCs w:val="28"/>
                <w:lang w:val="uk-UA"/>
              </w:rPr>
              <w:t>ЛУЦЕНКО</w:t>
            </w:r>
          </w:p>
          <w:p w:rsidRPr="00447745" w:rsidR="00512060" w:rsidP="0014530A" w:rsidRDefault="008D44A4" w14:paraId="7B7DD479" w14:textId="77777777">
            <w:pPr>
              <w:rPr>
                <w:lang w:val="uk-UA"/>
              </w:rPr>
            </w:pPr>
            <w:r w:rsidRPr="00447745">
              <w:rPr>
                <w:lang w:val="uk-UA"/>
              </w:rPr>
              <w:t>«___» __________________</w:t>
            </w:r>
          </w:p>
        </w:tc>
      </w:tr>
    </w:tbl>
    <w:p w:rsidRPr="00447745" w:rsidR="008D44A4" w:rsidP="0014530A" w:rsidRDefault="008D44A4" w14:paraId="1CDD37B6" w14:textId="77777777">
      <w:pPr>
        <w:jc w:val="center"/>
        <w:rPr>
          <w:sz w:val="72"/>
          <w:szCs w:val="72"/>
          <w:lang w:val="uk-UA"/>
        </w:rPr>
      </w:pPr>
      <w:r w:rsidRPr="00447745">
        <w:rPr>
          <w:sz w:val="72"/>
          <w:szCs w:val="72"/>
          <w:lang w:val="uk-UA"/>
        </w:rPr>
        <w:t>СТАТУТ</w:t>
      </w:r>
    </w:p>
    <w:p w:rsidRPr="00447745" w:rsidR="008D44A4" w:rsidP="0014530A" w:rsidRDefault="008D44A4" w14:paraId="6DAF0500" w14:textId="77777777">
      <w:pPr>
        <w:jc w:val="center"/>
        <w:rPr>
          <w:b/>
          <w:sz w:val="40"/>
          <w:szCs w:val="40"/>
          <w:lang w:val="uk-UA"/>
        </w:rPr>
      </w:pPr>
      <w:r w:rsidRPr="00447745">
        <w:rPr>
          <w:b/>
          <w:sz w:val="36"/>
          <w:szCs w:val="36"/>
          <w:lang w:val="uk-UA"/>
        </w:rPr>
        <w:t>комунального закладу</w:t>
      </w:r>
    </w:p>
    <w:p w:rsidRPr="00447745" w:rsidR="008D44A4" w:rsidP="0014530A" w:rsidRDefault="008D44A4" w14:paraId="6E5FC091" w14:textId="77777777">
      <w:pPr>
        <w:jc w:val="center"/>
        <w:rPr>
          <w:b/>
          <w:bCs/>
          <w:sz w:val="36"/>
          <w:lang w:val="uk-UA"/>
        </w:rPr>
      </w:pPr>
      <w:r w:rsidRPr="00447745">
        <w:rPr>
          <w:b/>
          <w:bCs/>
          <w:sz w:val="36"/>
          <w:lang w:val="uk-UA"/>
        </w:rPr>
        <w:t>«Харківський ліцей № 184 Харківської міської ради»</w:t>
      </w:r>
    </w:p>
    <w:p w:rsidRPr="00447745" w:rsidR="00FD6990" w:rsidP="0014530A" w:rsidRDefault="00FD6990" w14:paraId="6A6B6658" w14:textId="77777777">
      <w:pPr>
        <w:jc w:val="center"/>
        <w:rPr>
          <w:bCs/>
          <w:sz w:val="36"/>
          <w:lang w:val="uk-UA"/>
        </w:rPr>
      </w:pPr>
    </w:p>
    <w:p w:rsidRPr="00447745" w:rsidR="009A1B30" w:rsidP="0014530A" w:rsidRDefault="00A60792" w14:paraId="35423EEC" w14:textId="77777777">
      <w:pPr>
        <w:jc w:val="center"/>
        <w:rPr>
          <w:bCs/>
          <w:sz w:val="36"/>
          <w:lang w:val="uk-UA"/>
        </w:rPr>
      </w:pPr>
      <w:r w:rsidRPr="00447745">
        <w:rPr>
          <w:bCs/>
          <w:sz w:val="36"/>
          <w:lang w:val="uk-UA"/>
        </w:rPr>
        <w:t>(нова редакція)</w:t>
      </w:r>
    </w:p>
    <w:p w:rsidRPr="00447745" w:rsidR="00512060" w:rsidP="0014530A" w:rsidRDefault="00512060" w14:paraId="4974AE5D" w14:textId="77777777">
      <w:pPr>
        <w:jc w:val="center"/>
        <w:rPr>
          <w:lang w:val="uk-UA"/>
        </w:rPr>
      </w:pPr>
    </w:p>
    <w:p w:rsidRPr="00447745" w:rsidR="009A1B30" w:rsidP="0014530A" w:rsidRDefault="009A1B30" w14:paraId="1C51FC54" w14:textId="77777777">
      <w:pPr>
        <w:jc w:val="center"/>
        <w:rPr>
          <w:lang w:val="uk-UA"/>
        </w:rPr>
      </w:pPr>
    </w:p>
    <w:p w:rsidRPr="00447745" w:rsidR="003A0B64" w:rsidP="0014530A" w:rsidRDefault="003A0B64" w14:paraId="1049F47E" w14:textId="77777777">
      <w:pPr>
        <w:jc w:val="center"/>
        <w:rPr>
          <w:lang w:val="uk-UA"/>
        </w:rPr>
      </w:pPr>
    </w:p>
    <w:p w:rsidRPr="00447745" w:rsidR="009A1B30" w:rsidP="0014530A" w:rsidRDefault="009A1B30" w14:paraId="00352E50" w14:textId="77777777">
      <w:pPr>
        <w:jc w:val="center"/>
        <w:rPr>
          <w:lang w:val="uk-UA"/>
        </w:rPr>
      </w:pPr>
    </w:p>
    <w:p w:rsidRPr="00447745" w:rsidR="009A1B30" w:rsidP="0014530A" w:rsidRDefault="009A1B30" w14:paraId="133E70CE" w14:textId="77777777">
      <w:pPr>
        <w:jc w:val="center"/>
        <w:rPr>
          <w:lang w:val="uk-UA"/>
        </w:rPr>
      </w:pPr>
    </w:p>
    <w:p w:rsidRPr="00447745" w:rsidR="009A1B30" w:rsidP="0014530A" w:rsidRDefault="009A1B30" w14:paraId="5D7A5C16" w14:textId="77777777">
      <w:pPr>
        <w:jc w:val="center"/>
        <w:rPr>
          <w:lang w:val="uk-UA"/>
        </w:rPr>
      </w:pPr>
    </w:p>
    <w:p w:rsidRPr="00447745" w:rsidR="009A1B30" w:rsidP="0014530A" w:rsidRDefault="009A1B30" w14:paraId="3A2BAA9D" w14:textId="77777777">
      <w:pPr>
        <w:jc w:val="center"/>
        <w:rPr>
          <w:lang w:val="uk-UA"/>
        </w:rPr>
      </w:pPr>
    </w:p>
    <w:p w:rsidRPr="00447745" w:rsidR="00512060" w:rsidP="0014530A" w:rsidRDefault="00512060" w14:paraId="383D274C" w14:textId="77777777">
      <w:pPr>
        <w:jc w:val="center"/>
        <w:rPr>
          <w:lang w:val="uk-UA"/>
        </w:rPr>
      </w:pPr>
    </w:p>
    <w:p w:rsidRPr="00447745" w:rsidR="003A0B64" w:rsidP="0014530A" w:rsidRDefault="003A0B64" w14:paraId="1D19556B" w14:textId="77777777">
      <w:pPr>
        <w:jc w:val="center"/>
        <w:rPr>
          <w:lang w:val="uk-UA"/>
        </w:rPr>
      </w:pPr>
    </w:p>
    <w:p w:rsidRPr="00447745" w:rsidR="003A0B64" w:rsidP="0014530A" w:rsidRDefault="003A0B64" w14:paraId="6FEEB64C" w14:textId="77777777">
      <w:pPr>
        <w:jc w:val="center"/>
        <w:rPr>
          <w:lang w:val="uk-UA"/>
        </w:rPr>
      </w:pPr>
    </w:p>
    <w:p w:rsidRPr="00447745" w:rsidR="00512060" w:rsidP="0014530A" w:rsidRDefault="00512060" w14:paraId="33D465F0" w14:textId="77777777">
      <w:pPr>
        <w:jc w:val="center"/>
        <w:rPr>
          <w:lang w:val="uk-UA"/>
        </w:rPr>
      </w:pPr>
    </w:p>
    <w:p w:rsidRPr="00447745" w:rsidR="00512060" w:rsidP="0014530A" w:rsidRDefault="00512060" w14:paraId="76578A6A" w14:textId="77777777">
      <w:pPr>
        <w:jc w:val="center"/>
        <w:rPr>
          <w:lang w:val="uk-UA"/>
        </w:rPr>
      </w:pPr>
    </w:p>
    <w:p w:rsidRPr="00447745" w:rsidR="006901A9" w:rsidP="0014530A" w:rsidRDefault="006901A9" w14:paraId="176609BC" w14:textId="77777777">
      <w:pPr>
        <w:jc w:val="center"/>
        <w:rPr>
          <w:lang w:val="uk-UA"/>
        </w:rPr>
      </w:pPr>
    </w:p>
    <w:p w:rsidRPr="00447745" w:rsidR="00B14B1E" w:rsidP="0014530A" w:rsidRDefault="009A3995" w14:paraId="40902346" w14:textId="77777777">
      <w:pPr>
        <w:jc w:val="center"/>
        <w:rPr>
          <w:sz w:val="28"/>
          <w:lang w:val="uk-UA"/>
        </w:rPr>
      </w:pPr>
      <w:r w:rsidRPr="00447745">
        <w:rPr>
          <w:sz w:val="28"/>
          <w:lang w:val="uk-UA"/>
        </w:rPr>
        <w:t>Харків – 202</w:t>
      </w:r>
      <w:r w:rsidRPr="00447745" w:rsidR="001825FA">
        <w:rPr>
          <w:sz w:val="28"/>
          <w:lang w:val="uk-UA"/>
        </w:rPr>
        <w:t>3</w:t>
      </w:r>
    </w:p>
    <w:p w:rsidRPr="00447745" w:rsidR="0014530A" w:rsidP="0014530A" w:rsidRDefault="0014530A" w14:paraId="74A6142F" w14:textId="77777777">
      <w:pPr>
        <w:jc w:val="center"/>
        <w:rPr>
          <w:sz w:val="28"/>
          <w:lang w:val="uk-UA"/>
        </w:rPr>
      </w:pPr>
      <w:r w:rsidRPr="00447745">
        <w:rPr>
          <w:sz w:val="28"/>
          <w:lang w:val="uk-UA"/>
        </w:rPr>
        <w:br w:type="page"/>
      </w:r>
    </w:p>
    <w:p w:rsidRPr="00447745" w:rsidR="002C384F" w:rsidP="0014530A" w:rsidRDefault="00744994" w14:paraId="22615486" w14:textId="77777777">
      <w:pPr>
        <w:pStyle w:val="1"/>
        <w:rPr>
          <w:rFonts w:ascii="Times New Roman" w:hAnsi="Times New Roman"/>
          <w:bCs/>
          <w:szCs w:val="28"/>
        </w:rPr>
      </w:pPr>
      <w:r w:rsidRPr="00447745">
        <w:rPr>
          <w:rFonts w:ascii="Times New Roman" w:hAnsi="Times New Roman"/>
          <w:bCs/>
          <w:szCs w:val="28"/>
        </w:rPr>
        <w:lastRenderedPageBreak/>
        <w:t>1. </w:t>
      </w:r>
      <w:r w:rsidRPr="00447745" w:rsidR="002C384F">
        <w:rPr>
          <w:rFonts w:ascii="Times New Roman" w:hAnsi="Times New Roman"/>
          <w:bCs/>
          <w:szCs w:val="28"/>
        </w:rPr>
        <w:t>З</w:t>
      </w:r>
      <w:r w:rsidRPr="00447745">
        <w:rPr>
          <w:rFonts w:ascii="Times New Roman" w:hAnsi="Times New Roman"/>
          <w:bCs/>
          <w:szCs w:val="28"/>
        </w:rPr>
        <w:t>агальні положення</w:t>
      </w:r>
    </w:p>
    <w:p w:rsidRPr="00447745" w:rsidR="00901C04" w:rsidP="0014530A" w:rsidRDefault="00901C04" w14:paraId="0AF45F7E" w14:textId="77777777">
      <w:pPr>
        <w:ind w:firstLine="567"/>
        <w:jc w:val="both"/>
        <w:rPr>
          <w:sz w:val="28"/>
          <w:szCs w:val="28"/>
          <w:lang w:val="uk-UA"/>
        </w:rPr>
      </w:pPr>
    </w:p>
    <w:p w:rsidRPr="00447745" w:rsidR="008D44A4" w:rsidP="0014530A" w:rsidRDefault="008D44A4" w14:paraId="5C000AD6" w14:textId="77777777">
      <w:pPr>
        <w:ind w:firstLine="567"/>
        <w:jc w:val="both"/>
        <w:rPr>
          <w:sz w:val="28"/>
          <w:szCs w:val="28"/>
          <w:lang w:val="uk-UA"/>
        </w:rPr>
      </w:pPr>
      <w:r w:rsidRPr="00447745">
        <w:rPr>
          <w:sz w:val="28"/>
          <w:szCs w:val="28"/>
          <w:lang w:val="uk-UA"/>
        </w:rPr>
        <w:t>1.1. Комунальний заклад «</w:t>
      </w:r>
      <w:r w:rsidRPr="00447745">
        <w:rPr>
          <w:bCs/>
          <w:sz w:val="28"/>
          <w:szCs w:val="28"/>
          <w:lang w:val="uk-UA"/>
        </w:rPr>
        <w:t>Харківський ліцей № 184 Харківської міської ради</w:t>
      </w:r>
      <w:r w:rsidRPr="00447745" w:rsidR="001825FA">
        <w:rPr>
          <w:sz w:val="28"/>
          <w:szCs w:val="28"/>
          <w:lang w:val="uk-UA"/>
        </w:rPr>
        <w:t xml:space="preserve">» (далі </w:t>
      </w:r>
      <w:r w:rsidRPr="00447745">
        <w:rPr>
          <w:sz w:val="28"/>
          <w:szCs w:val="28"/>
          <w:lang w:val="uk-UA"/>
        </w:rPr>
        <w:t>– Заклад освіти) є правонаступником</w:t>
      </w:r>
      <w:r w:rsidRPr="00447745">
        <w:rPr>
          <w:sz w:val="28"/>
          <w:lang w:val="uk-UA"/>
        </w:rPr>
        <w:t xml:space="preserve"> ХАРКІВСЬКОЇ СПЕЦІАЛЬНОЇ ВЕЧІРНЬОЇ ЗАГАЛЬНООСВІТНЬОЇ ШКОЛИ ІІ-ІІІ СТУПЕНІВ № 23 ХАРКІВСЬКОЇ МІСЬКОЇ РАДИ ХАРКІВСЬКОЇ ОБЛАСТІ</w:t>
      </w:r>
      <w:r w:rsidRPr="00447745">
        <w:rPr>
          <w:sz w:val="28"/>
          <w:szCs w:val="28"/>
          <w:shd w:val="clear" w:color="auto" w:fill="FFFFFF"/>
          <w:lang w:val="uk-UA"/>
        </w:rPr>
        <w:t xml:space="preserve"> та перейменований відповідно до рішення </w:t>
      </w:r>
      <w:bookmarkStart w:name="_Hlk137848232" w:id="0"/>
      <w:bookmarkStart w:name="_Hlk137849914" w:id="1"/>
      <w:r w:rsidRPr="00447745" w:rsidR="00A60792">
        <w:rPr>
          <w:sz w:val="28"/>
          <w:szCs w:val="28"/>
          <w:lang w:val="uk-UA"/>
        </w:rPr>
        <w:t>16</w:t>
      </w:r>
      <w:r w:rsidRPr="00447745" w:rsidR="00A60792">
        <w:rPr>
          <w:sz w:val="28"/>
          <w:szCs w:val="28"/>
        </w:rPr>
        <w:t> </w:t>
      </w:r>
      <w:r w:rsidRPr="00447745" w:rsidR="00A60792">
        <w:rPr>
          <w:sz w:val="28"/>
          <w:szCs w:val="28"/>
          <w:lang w:val="uk-UA"/>
        </w:rPr>
        <w:t>позачергової сесії Харківської міської ради 8 скликання від 13.06.2023 №</w:t>
      </w:r>
      <w:r w:rsidRPr="00447745" w:rsidR="00A60792">
        <w:rPr>
          <w:sz w:val="28"/>
          <w:szCs w:val="28"/>
        </w:rPr>
        <w:t> </w:t>
      </w:r>
      <w:r w:rsidRPr="00447745" w:rsidR="00A60792">
        <w:rPr>
          <w:sz w:val="28"/>
          <w:szCs w:val="28"/>
          <w:lang w:val="uk-UA"/>
        </w:rPr>
        <w:t>378/23 «Про перепрофілювання (зміну типу) та перейменування закладів загальної середньої освіти»</w:t>
      </w:r>
      <w:bookmarkEnd w:id="0"/>
      <w:r w:rsidRPr="00447745" w:rsidR="00A60792">
        <w:rPr>
          <w:sz w:val="28"/>
          <w:szCs w:val="28"/>
          <w:lang w:val="uk-UA"/>
        </w:rPr>
        <w:t>.</w:t>
      </w:r>
      <w:bookmarkEnd w:id="1"/>
    </w:p>
    <w:p w:rsidRPr="00447745" w:rsidR="00B14B1E" w:rsidP="0014530A" w:rsidRDefault="002162A7" w14:paraId="08AC9813" w14:textId="77777777">
      <w:pPr>
        <w:tabs>
          <w:tab w:val="left" w:pos="1134"/>
        </w:tabs>
        <w:ind w:firstLine="567"/>
        <w:jc w:val="both"/>
        <w:rPr>
          <w:sz w:val="28"/>
          <w:szCs w:val="28"/>
          <w:lang w:val="uk-UA"/>
        </w:rPr>
      </w:pPr>
      <w:r w:rsidRPr="00447745">
        <w:rPr>
          <w:sz w:val="28"/>
          <w:szCs w:val="28"/>
          <w:lang w:val="uk-UA"/>
        </w:rPr>
        <w:t>1.2.</w:t>
      </w:r>
      <w:r w:rsidRPr="00447745" w:rsidR="005B7C25">
        <w:rPr>
          <w:sz w:val="28"/>
          <w:szCs w:val="28"/>
          <w:lang w:val="uk-UA"/>
        </w:rPr>
        <w:t> </w:t>
      </w:r>
      <w:r w:rsidRPr="00447745">
        <w:rPr>
          <w:sz w:val="28"/>
          <w:szCs w:val="28"/>
          <w:lang w:val="uk-UA"/>
        </w:rPr>
        <w:t xml:space="preserve">Засновником </w:t>
      </w:r>
      <w:r w:rsidRPr="00447745" w:rsidR="00477E4C">
        <w:rPr>
          <w:sz w:val="28"/>
          <w:szCs w:val="28"/>
          <w:lang w:val="uk-UA"/>
        </w:rPr>
        <w:t>Закладу освіти</w:t>
      </w:r>
      <w:r w:rsidRPr="00447745" w:rsidR="005030BC">
        <w:rPr>
          <w:sz w:val="28"/>
          <w:szCs w:val="28"/>
          <w:lang w:val="uk-UA"/>
        </w:rPr>
        <w:t xml:space="preserve"> є </w:t>
      </w:r>
      <w:r w:rsidRPr="00447745">
        <w:rPr>
          <w:sz w:val="28"/>
          <w:szCs w:val="28"/>
          <w:lang w:val="uk-UA"/>
        </w:rPr>
        <w:t>Харківська міська рада (далі</w:t>
      </w:r>
      <w:r w:rsidRPr="00447745" w:rsidR="0006353F">
        <w:rPr>
          <w:sz w:val="28"/>
          <w:szCs w:val="28"/>
          <w:lang w:val="uk-UA"/>
        </w:rPr>
        <w:t xml:space="preserve"> </w:t>
      </w:r>
      <w:r w:rsidRPr="00447745" w:rsidR="000E0A37">
        <w:rPr>
          <w:sz w:val="28"/>
          <w:szCs w:val="28"/>
          <w:lang w:val="uk-UA"/>
        </w:rPr>
        <w:t xml:space="preserve">– </w:t>
      </w:r>
      <w:r w:rsidRPr="00447745">
        <w:rPr>
          <w:sz w:val="28"/>
          <w:szCs w:val="28"/>
          <w:lang w:val="uk-UA"/>
        </w:rPr>
        <w:t>Засновник).</w:t>
      </w:r>
      <w:r w:rsidRPr="00447745" w:rsidR="0042184A">
        <w:rPr>
          <w:sz w:val="28"/>
          <w:szCs w:val="28"/>
          <w:lang w:val="uk-UA"/>
        </w:rPr>
        <w:t xml:space="preserve"> </w:t>
      </w:r>
      <w:r w:rsidRPr="00447745" w:rsidR="00FC1493">
        <w:rPr>
          <w:sz w:val="28"/>
          <w:szCs w:val="28"/>
          <w:lang w:val="uk-UA"/>
        </w:rPr>
        <w:t>Заклад освіти заснований відповідно до Цивільного кодексу України, Закону України «Про місцеве самоврядування в Україні» та інших законодавчих актів України.</w:t>
      </w:r>
    </w:p>
    <w:p w:rsidRPr="00447745" w:rsidR="00A06960" w:rsidP="0014530A" w:rsidRDefault="0042184A" w14:paraId="6052CCB2" w14:textId="77777777">
      <w:pPr>
        <w:ind w:firstLine="567"/>
        <w:jc w:val="both"/>
        <w:rPr>
          <w:sz w:val="28"/>
          <w:szCs w:val="28"/>
          <w:lang w:val="uk-UA"/>
        </w:rPr>
      </w:pPr>
      <w:r w:rsidRPr="00447745">
        <w:rPr>
          <w:sz w:val="28"/>
          <w:szCs w:val="28"/>
          <w:lang w:val="uk-UA"/>
        </w:rPr>
        <w:t>1.3. </w:t>
      </w:r>
      <w:r w:rsidRPr="00447745" w:rsidR="00477E4C">
        <w:rPr>
          <w:sz w:val="28"/>
          <w:szCs w:val="28"/>
          <w:lang w:val="uk-UA"/>
        </w:rPr>
        <w:t xml:space="preserve">Заклад освіти </w:t>
      </w:r>
      <w:r w:rsidRPr="00447745" w:rsidR="006E47C5">
        <w:rPr>
          <w:sz w:val="28"/>
          <w:szCs w:val="28"/>
          <w:lang w:val="uk-UA"/>
        </w:rPr>
        <w:t xml:space="preserve">утворений та зареєстрований </w:t>
      </w:r>
      <w:r w:rsidRPr="00447745" w:rsidR="00A06960">
        <w:rPr>
          <w:sz w:val="28"/>
          <w:szCs w:val="28"/>
          <w:lang w:val="uk-UA"/>
        </w:rPr>
        <w:t>у порядку, визначеному законом, що регулює діяльність відповідної неприбуткової організації.</w:t>
      </w:r>
    </w:p>
    <w:p w:rsidRPr="00447745" w:rsidR="00714A8A" w:rsidP="0014530A" w:rsidRDefault="00714A8A" w14:paraId="6383A08E" w14:textId="77777777">
      <w:pPr>
        <w:ind w:firstLine="567"/>
        <w:jc w:val="both"/>
        <w:rPr>
          <w:sz w:val="28"/>
          <w:szCs w:val="28"/>
          <w:lang w:val="uk-UA"/>
        </w:rPr>
      </w:pPr>
      <w:r w:rsidRPr="00447745">
        <w:rPr>
          <w:sz w:val="28"/>
          <w:szCs w:val="28"/>
          <w:lang w:val="uk-UA"/>
        </w:rPr>
        <w:t xml:space="preserve">Заклад освіти утримується за рахунок бюджету </w:t>
      </w:r>
      <w:r w:rsidRPr="00447745" w:rsidR="00904629">
        <w:rPr>
          <w:sz w:val="28"/>
          <w:szCs w:val="28"/>
          <w:lang w:val="uk-UA"/>
        </w:rPr>
        <w:t>територ</w:t>
      </w:r>
      <w:r w:rsidRPr="00447745">
        <w:rPr>
          <w:sz w:val="28"/>
          <w:szCs w:val="28"/>
          <w:lang w:val="uk-UA"/>
        </w:rPr>
        <w:t>іальної громади міста Харкова, кошти якого є джерелом доходів Закладу освіти.</w:t>
      </w:r>
    </w:p>
    <w:p w:rsidRPr="00447745" w:rsidR="00714A8A" w:rsidP="0014530A" w:rsidRDefault="00714A8A" w14:paraId="4BB343E6" w14:textId="77777777">
      <w:pPr>
        <w:tabs>
          <w:tab w:val="left" w:pos="3300"/>
        </w:tabs>
        <w:ind w:firstLine="567"/>
        <w:jc w:val="both"/>
        <w:rPr>
          <w:sz w:val="28"/>
          <w:szCs w:val="28"/>
          <w:lang w:val="uk-UA"/>
        </w:rPr>
      </w:pPr>
      <w:r w:rsidRPr="00447745">
        <w:rPr>
          <w:sz w:val="28"/>
          <w:szCs w:val="28"/>
          <w:lang w:val="uk-UA"/>
        </w:rPr>
        <w:t xml:space="preserve">Засновник або уповноважений ним орган здійснює фінансування Закладу освіти, </w:t>
      </w:r>
      <w:r w:rsidRPr="00447745">
        <w:rPr>
          <w:sz w:val="28"/>
          <w:szCs w:val="28"/>
          <w:shd w:val="clear" w:color="auto" w:fill="FFFFFF"/>
          <w:lang w:val="uk-UA"/>
        </w:rPr>
        <w:t xml:space="preserve">забезпечує утримання та розвиток його матеріально-технічної бази на рівні, достатньому для виконання вимог </w:t>
      </w:r>
      <w:r w:rsidRPr="00447745">
        <w:rPr>
          <w:sz w:val="28"/>
          <w:szCs w:val="28"/>
          <w:lang w:val="uk-UA"/>
        </w:rPr>
        <w:t>державн</w:t>
      </w:r>
      <w:r w:rsidRPr="00447745" w:rsidR="00505917">
        <w:rPr>
          <w:sz w:val="28"/>
          <w:szCs w:val="28"/>
          <w:lang w:val="uk-UA"/>
        </w:rPr>
        <w:t>их</w:t>
      </w:r>
      <w:r w:rsidRPr="00447745">
        <w:rPr>
          <w:sz w:val="28"/>
          <w:szCs w:val="28"/>
          <w:lang w:val="uk-UA"/>
        </w:rPr>
        <w:t xml:space="preserve"> стандарт</w:t>
      </w:r>
      <w:r w:rsidRPr="00447745" w:rsidR="00505917">
        <w:rPr>
          <w:sz w:val="28"/>
          <w:szCs w:val="28"/>
          <w:lang w:val="uk-UA"/>
        </w:rPr>
        <w:t>ів</w:t>
      </w:r>
      <w:r w:rsidRPr="00447745">
        <w:rPr>
          <w:sz w:val="28"/>
          <w:szCs w:val="28"/>
          <w:lang w:val="uk-UA"/>
        </w:rPr>
        <w:t xml:space="preserve"> базової</w:t>
      </w:r>
      <w:r w:rsidRPr="00447745" w:rsidR="00E10803">
        <w:rPr>
          <w:sz w:val="28"/>
          <w:szCs w:val="28"/>
          <w:lang w:val="uk-UA"/>
        </w:rPr>
        <w:t xml:space="preserve"> середньої </w:t>
      </w:r>
      <w:r w:rsidRPr="00447745" w:rsidR="008367BA">
        <w:rPr>
          <w:sz w:val="28"/>
          <w:szCs w:val="28"/>
          <w:lang w:val="uk-UA"/>
        </w:rPr>
        <w:t>та</w:t>
      </w:r>
      <w:r w:rsidRPr="00447745">
        <w:rPr>
          <w:sz w:val="28"/>
          <w:szCs w:val="28"/>
          <w:lang w:val="uk-UA"/>
        </w:rPr>
        <w:t xml:space="preserve"> </w:t>
      </w:r>
      <w:r w:rsidRPr="00447745" w:rsidR="00E26947">
        <w:rPr>
          <w:sz w:val="28"/>
          <w:szCs w:val="28"/>
          <w:lang w:val="uk-UA"/>
        </w:rPr>
        <w:t>профільної середньої освіти</w:t>
      </w:r>
      <w:r w:rsidRPr="00447745">
        <w:rPr>
          <w:sz w:val="28"/>
          <w:szCs w:val="28"/>
          <w:lang w:val="uk-UA"/>
        </w:rPr>
        <w:t xml:space="preserve"> </w:t>
      </w:r>
      <w:r w:rsidRPr="00447745">
        <w:rPr>
          <w:sz w:val="28"/>
          <w:szCs w:val="28"/>
          <w:shd w:val="clear" w:color="auto" w:fill="FFFFFF"/>
          <w:lang w:val="uk-UA"/>
        </w:rPr>
        <w:t>та ліцензійних умов</w:t>
      </w:r>
      <w:r w:rsidRPr="00447745">
        <w:rPr>
          <w:sz w:val="28"/>
          <w:szCs w:val="28"/>
          <w:lang w:val="uk-UA"/>
        </w:rPr>
        <w:t>.</w:t>
      </w:r>
    </w:p>
    <w:p w:rsidRPr="00447745" w:rsidR="001F76CD" w:rsidP="0014530A" w:rsidRDefault="001F76CD" w14:paraId="3740A001" w14:textId="77777777">
      <w:pPr>
        <w:tabs>
          <w:tab w:val="left" w:pos="3300"/>
        </w:tabs>
        <w:ind w:firstLine="567"/>
        <w:jc w:val="both"/>
        <w:rPr>
          <w:sz w:val="28"/>
          <w:szCs w:val="28"/>
          <w:lang w:val="uk-UA"/>
        </w:rPr>
      </w:pPr>
      <w:r w:rsidRPr="00447745">
        <w:rPr>
          <w:sz w:val="28"/>
          <w:szCs w:val="28"/>
          <w:shd w:val="clear" w:color="auto" w:fill="FFFFFF"/>
          <w:lang w:val="uk-UA"/>
        </w:rPr>
        <w:t xml:space="preserve">Для провадження освітньої діяльності Закладу освіти </w:t>
      </w:r>
      <w:r w:rsidRPr="00447745" w:rsidR="00583E6F">
        <w:rPr>
          <w:sz w:val="28"/>
          <w:szCs w:val="28"/>
          <w:shd w:val="clear" w:color="auto" w:fill="FFFFFF"/>
          <w:lang w:val="uk-UA"/>
        </w:rPr>
        <w:t>Засновник забезпечує</w:t>
      </w:r>
      <w:r w:rsidRPr="00447745">
        <w:rPr>
          <w:sz w:val="28"/>
          <w:szCs w:val="28"/>
          <w:shd w:val="clear" w:color="auto" w:fill="FFFFFF"/>
          <w:lang w:val="uk-UA"/>
        </w:rPr>
        <w:t xml:space="preserve"> його відповідність вимогам, що визначені </w:t>
      </w:r>
      <w:r w:rsidRPr="00447745" w:rsidR="00D95402">
        <w:fldChar w:fldCharType="begin"/>
      </w:r>
      <w:r w:rsidRPr="00447745" w:rsidR="00D95402">
        <w:rPr>
          <w:lang w:val="uk-UA"/>
        </w:rPr>
        <w:instrText xml:space="preserve"> </w:instrText>
      </w:r>
      <w:r w:rsidRPr="00447745" w:rsidR="00D95402">
        <w:instrText>HYPERLINK</w:instrText>
      </w:r>
      <w:r w:rsidRPr="00447745" w:rsidR="00D95402">
        <w:rPr>
          <w:lang w:val="uk-UA"/>
        </w:rPr>
        <w:instrText xml:space="preserve"> "</w:instrText>
      </w:r>
      <w:r w:rsidRPr="00447745" w:rsidR="00D95402">
        <w:instrText>https</w:instrText>
      </w:r>
      <w:r w:rsidRPr="00447745" w:rsidR="00D95402">
        <w:rPr>
          <w:lang w:val="uk-UA"/>
        </w:rPr>
        <w:instrText>://</w:instrText>
      </w:r>
      <w:r w:rsidRPr="00447745" w:rsidR="00D95402">
        <w:instrText>zakon</w:instrText>
      </w:r>
      <w:r w:rsidRPr="00447745" w:rsidR="00D95402">
        <w:rPr>
          <w:lang w:val="uk-UA"/>
        </w:rPr>
        <w:instrText>.</w:instrText>
      </w:r>
      <w:r w:rsidRPr="00447745" w:rsidR="00D95402">
        <w:instrText>rada</w:instrText>
      </w:r>
      <w:r w:rsidRPr="00447745" w:rsidR="00D95402">
        <w:rPr>
          <w:lang w:val="uk-UA"/>
        </w:rPr>
        <w:instrText>.</w:instrText>
      </w:r>
      <w:r w:rsidRPr="00447745" w:rsidR="00D95402">
        <w:instrText>gov</w:instrText>
      </w:r>
      <w:r w:rsidRPr="00447745" w:rsidR="00D95402">
        <w:rPr>
          <w:lang w:val="uk-UA"/>
        </w:rPr>
        <w:instrText>.</w:instrText>
      </w:r>
      <w:r w:rsidRPr="00447745" w:rsidR="00D95402">
        <w:instrText>ua</w:instrText>
      </w:r>
      <w:r w:rsidRPr="00447745" w:rsidR="00D95402">
        <w:rPr>
          <w:lang w:val="uk-UA"/>
        </w:rPr>
        <w:instrText>/</w:instrText>
      </w:r>
      <w:r w:rsidRPr="00447745" w:rsidR="00D95402">
        <w:instrText>laws</w:instrText>
      </w:r>
      <w:r w:rsidRPr="00447745" w:rsidR="00D95402">
        <w:rPr>
          <w:lang w:val="uk-UA"/>
        </w:rPr>
        <w:instrText>/</w:instrText>
      </w:r>
      <w:r w:rsidRPr="00447745" w:rsidR="00D95402">
        <w:instrText>show</w:instrText>
      </w:r>
      <w:r w:rsidRPr="00447745" w:rsidR="00D95402">
        <w:rPr>
          <w:lang w:val="uk-UA"/>
        </w:rPr>
        <w:instrText>/463-20" \</w:instrText>
      </w:r>
      <w:r w:rsidRPr="00447745" w:rsidR="00D95402">
        <w:instrText>t</w:instrText>
      </w:r>
      <w:r w:rsidRPr="00447745" w:rsidR="00D95402">
        <w:rPr>
          <w:lang w:val="uk-UA"/>
        </w:rPr>
        <w:instrText xml:space="preserve"> "_</w:instrText>
      </w:r>
      <w:r w:rsidRPr="00447745" w:rsidR="00D95402">
        <w:instrText>blank</w:instrText>
      </w:r>
      <w:r w:rsidRPr="00447745" w:rsidR="00D95402">
        <w:rPr>
          <w:lang w:val="uk-UA"/>
        </w:rPr>
        <w:instrText xml:space="preserve">" </w:instrText>
      </w:r>
      <w:r w:rsidRPr="00447745" w:rsidR="00D95402">
        <w:fldChar w:fldCharType="separate"/>
      </w:r>
      <w:r w:rsidRPr="00447745">
        <w:rPr>
          <w:rStyle w:val="ad"/>
          <w:color w:val="auto"/>
          <w:sz w:val="28"/>
          <w:szCs w:val="28"/>
          <w:u w:val="none"/>
          <w:shd w:val="clear" w:color="auto" w:fill="FFFFFF"/>
          <w:lang w:val="uk-UA"/>
        </w:rPr>
        <w:t>Законом України</w:t>
      </w:r>
      <w:r w:rsidRPr="00447745" w:rsidR="00D95402">
        <w:rPr>
          <w:rStyle w:val="ad"/>
          <w:color w:val="auto"/>
          <w:sz w:val="28"/>
          <w:szCs w:val="28"/>
          <w:u w:val="none"/>
          <w:shd w:val="clear" w:color="auto" w:fill="FFFFFF"/>
          <w:lang w:val="uk-UA"/>
        </w:rPr>
        <w:fldChar w:fldCharType="end"/>
      </w:r>
      <w:r w:rsidRPr="00447745" w:rsidR="006E47C5">
        <w:rPr>
          <w:sz w:val="28"/>
          <w:szCs w:val="28"/>
          <w:shd w:val="clear" w:color="auto" w:fill="FFFFFF"/>
          <w:lang w:val="uk-UA"/>
        </w:rPr>
        <w:t xml:space="preserve"> </w:t>
      </w:r>
      <w:r w:rsidRPr="00447745">
        <w:rPr>
          <w:sz w:val="28"/>
          <w:szCs w:val="28"/>
          <w:shd w:val="clear" w:color="auto" w:fill="FFFFFF"/>
          <w:lang w:val="uk-UA"/>
        </w:rPr>
        <w:t>«Про</w:t>
      </w:r>
      <w:r w:rsidRPr="00447745" w:rsidR="0045500E">
        <w:rPr>
          <w:sz w:val="28"/>
          <w:szCs w:val="28"/>
          <w:shd w:val="clear" w:color="auto" w:fill="FFFFFF"/>
          <w:lang w:val="uk-UA"/>
        </w:rPr>
        <w:t> </w:t>
      </w:r>
      <w:r w:rsidRPr="00447745">
        <w:rPr>
          <w:sz w:val="28"/>
          <w:szCs w:val="28"/>
          <w:shd w:val="clear" w:color="auto" w:fill="FFFFFF"/>
          <w:lang w:val="uk-UA"/>
        </w:rPr>
        <w:t>повну загальну середню освіту» та Ліцензійними умовами провадження освітньої діяльності</w:t>
      </w:r>
      <w:r w:rsidRPr="00447745">
        <w:rPr>
          <w:sz w:val="28"/>
          <w:szCs w:val="28"/>
          <w:lang w:val="uk-UA"/>
        </w:rPr>
        <w:t>.</w:t>
      </w:r>
    </w:p>
    <w:p w:rsidRPr="00447745" w:rsidR="00714A8A" w:rsidP="0014530A" w:rsidRDefault="00714A8A" w14:paraId="45470AD9" w14:textId="77777777">
      <w:pPr>
        <w:tabs>
          <w:tab w:val="left" w:pos="3300"/>
        </w:tabs>
        <w:ind w:firstLine="567"/>
        <w:jc w:val="both"/>
        <w:rPr>
          <w:sz w:val="28"/>
          <w:szCs w:val="28"/>
          <w:lang w:val="uk-UA"/>
        </w:rPr>
      </w:pPr>
      <w:r w:rsidRPr="00447745">
        <w:rPr>
          <w:sz w:val="28"/>
          <w:szCs w:val="28"/>
          <w:lang w:val="uk-UA"/>
        </w:rPr>
        <w:t xml:space="preserve">1.4. Власником майна є </w:t>
      </w:r>
      <w:r w:rsidRPr="00447745" w:rsidR="00904629">
        <w:rPr>
          <w:sz w:val="28"/>
          <w:szCs w:val="28"/>
          <w:lang w:val="uk-UA"/>
        </w:rPr>
        <w:t>територ</w:t>
      </w:r>
      <w:r w:rsidRPr="00447745">
        <w:rPr>
          <w:sz w:val="28"/>
          <w:szCs w:val="28"/>
          <w:lang w:val="uk-UA"/>
        </w:rPr>
        <w:t>іальна громада міста Харкова в особі Харківської міської ради.</w:t>
      </w:r>
    </w:p>
    <w:p w:rsidRPr="00447745" w:rsidR="00D35141" w:rsidP="0014530A" w:rsidRDefault="002162A7" w14:paraId="5178016B" w14:textId="77777777">
      <w:pPr>
        <w:pStyle w:val="2"/>
        <w:pBdr>
          <w:bottom w:val="none" w:color="auto" w:sz="0" w:space="0"/>
        </w:pBdr>
        <w:tabs>
          <w:tab w:val="left" w:pos="1080"/>
        </w:tabs>
        <w:ind w:firstLine="567"/>
        <w:jc w:val="both"/>
        <w:rPr>
          <w:rFonts w:ascii="Times New Roman" w:hAnsi="Times New Roman"/>
          <w:szCs w:val="28"/>
        </w:rPr>
      </w:pPr>
      <w:r w:rsidRPr="00447745">
        <w:rPr>
          <w:rFonts w:ascii="Times New Roman" w:hAnsi="Times New Roman"/>
          <w:szCs w:val="28"/>
        </w:rPr>
        <w:t>1.</w:t>
      </w:r>
      <w:r w:rsidRPr="00447745" w:rsidR="00FC1493">
        <w:rPr>
          <w:rFonts w:ascii="Times New Roman" w:hAnsi="Times New Roman"/>
          <w:szCs w:val="28"/>
        </w:rPr>
        <w:t>5</w:t>
      </w:r>
      <w:r w:rsidRPr="00447745" w:rsidR="0042184A">
        <w:rPr>
          <w:rFonts w:ascii="Times New Roman" w:hAnsi="Times New Roman"/>
          <w:szCs w:val="28"/>
        </w:rPr>
        <w:t>. </w:t>
      </w:r>
      <w:r w:rsidRPr="00447745" w:rsidR="00477E4C">
        <w:rPr>
          <w:rFonts w:ascii="Times New Roman" w:hAnsi="Times New Roman"/>
          <w:szCs w:val="28"/>
        </w:rPr>
        <w:t>Заклад освіти</w:t>
      </w:r>
      <w:r w:rsidRPr="00447745">
        <w:rPr>
          <w:rFonts w:ascii="Times New Roman" w:hAnsi="Times New Roman"/>
          <w:szCs w:val="28"/>
        </w:rPr>
        <w:t xml:space="preserve"> є юридичною особою, має</w:t>
      </w:r>
      <w:r w:rsidRPr="00447745" w:rsidR="00715D52">
        <w:rPr>
          <w:rFonts w:ascii="Times New Roman" w:hAnsi="Times New Roman"/>
          <w:szCs w:val="28"/>
        </w:rPr>
        <w:t xml:space="preserve"> печатку</w:t>
      </w:r>
      <w:r w:rsidRPr="00447745" w:rsidR="00A06960">
        <w:rPr>
          <w:rFonts w:ascii="Times New Roman" w:hAnsi="Times New Roman"/>
          <w:szCs w:val="28"/>
        </w:rPr>
        <w:t xml:space="preserve"> і</w:t>
      </w:r>
      <w:r w:rsidRPr="00447745" w:rsidR="00715D52">
        <w:rPr>
          <w:rFonts w:ascii="Times New Roman" w:hAnsi="Times New Roman"/>
          <w:szCs w:val="28"/>
        </w:rPr>
        <w:t xml:space="preserve"> штамп</w:t>
      </w:r>
      <w:r w:rsidRPr="00447745" w:rsidR="00A06960">
        <w:rPr>
          <w:rFonts w:ascii="Times New Roman" w:hAnsi="Times New Roman"/>
          <w:szCs w:val="28"/>
        </w:rPr>
        <w:t xml:space="preserve"> </w:t>
      </w:r>
      <w:r w:rsidRPr="00447745" w:rsidR="006E47C5">
        <w:rPr>
          <w:rFonts w:ascii="Times New Roman" w:hAnsi="Times New Roman"/>
          <w:szCs w:val="28"/>
        </w:rPr>
        <w:t>у</w:t>
      </w:r>
      <w:r w:rsidRPr="00447745" w:rsidR="00A06960">
        <w:rPr>
          <w:rFonts w:ascii="Times New Roman" w:hAnsi="Times New Roman"/>
          <w:szCs w:val="28"/>
        </w:rPr>
        <w:t>становленого зразка</w:t>
      </w:r>
      <w:r w:rsidRPr="00447745" w:rsidR="00715D52">
        <w:rPr>
          <w:rFonts w:ascii="Times New Roman" w:hAnsi="Times New Roman"/>
          <w:szCs w:val="28"/>
        </w:rPr>
        <w:t>, бланк</w:t>
      </w:r>
      <w:r w:rsidRPr="00447745" w:rsidR="00A06960">
        <w:rPr>
          <w:rFonts w:ascii="Times New Roman" w:hAnsi="Times New Roman"/>
          <w:szCs w:val="28"/>
        </w:rPr>
        <w:t>и з власними рек</w:t>
      </w:r>
      <w:r w:rsidRPr="00447745" w:rsidR="00FD17A8">
        <w:rPr>
          <w:rFonts w:ascii="Times New Roman" w:hAnsi="Times New Roman"/>
          <w:szCs w:val="28"/>
        </w:rPr>
        <w:t xml:space="preserve">візитами, </w:t>
      </w:r>
      <w:r w:rsidRPr="00447745" w:rsidR="006E47C5">
        <w:rPr>
          <w:rFonts w:ascii="Times New Roman" w:hAnsi="Times New Roman"/>
          <w:szCs w:val="28"/>
        </w:rPr>
        <w:t xml:space="preserve">може мати </w:t>
      </w:r>
      <w:r w:rsidRPr="00447745" w:rsidR="00FD17A8">
        <w:rPr>
          <w:rFonts w:ascii="Times New Roman" w:hAnsi="Times New Roman"/>
          <w:szCs w:val="28"/>
        </w:rPr>
        <w:t xml:space="preserve">реєстраційний рахунок </w:t>
      </w:r>
      <w:r w:rsidRPr="00447745">
        <w:rPr>
          <w:rFonts w:ascii="Times New Roman" w:hAnsi="Times New Roman"/>
          <w:szCs w:val="28"/>
        </w:rPr>
        <w:t>в</w:t>
      </w:r>
      <w:r w:rsidRPr="00447745" w:rsidR="006E47C5">
        <w:rPr>
          <w:rFonts w:ascii="Times New Roman" w:hAnsi="Times New Roman"/>
          <w:szCs w:val="28"/>
        </w:rPr>
        <w:t> </w:t>
      </w:r>
      <w:r w:rsidRPr="00447745" w:rsidR="004335EB">
        <w:rPr>
          <w:rFonts w:ascii="Times New Roman" w:hAnsi="Times New Roman"/>
          <w:szCs w:val="28"/>
        </w:rPr>
        <w:t>органах Д</w:t>
      </w:r>
      <w:r w:rsidRPr="00447745" w:rsidR="00FA5918">
        <w:rPr>
          <w:rFonts w:ascii="Times New Roman" w:hAnsi="Times New Roman"/>
          <w:szCs w:val="28"/>
        </w:rPr>
        <w:t>ержавно</w:t>
      </w:r>
      <w:r w:rsidRPr="00447745" w:rsidR="004335EB">
        <w:rPr>
          <w:rFonts w:ascii="Times New Roman" w:hAnsi="Times New Roman"/>
          <w:szCs w:val="28"/>
        </w:rPr>
        <w:t xml:space="preserve">ї </w:t>
      </w:r>
      <w:r w:rsidRPr="00447745" w:rsidR="00FA5918">
        <w:rPr>
          <w:rFonts w:ascii="Times New Roman" w:hAnsi="Times New Roman"/>
          <w:szCs w:val="28"/>
        </w:rPr>
        <w:t>казначейс</w:t>
      </w:r>
      <w:r w:rsidRPr="00447745" w:rsidR="004335EB">
        <w:rPr>
          <w:rFonts w:ascii="Times New Roman" w:hAnsi="Times New Roman"/>
          <w:szCs w:val="28"/>
        </w:rPr>
        <w:t>ької служби</w:t>
      </w:r>
      <w:r w:rsidRPr="00447745" w:rsidR="002B08B4">
        <w:rPr>
          <w:rFonts w:ascii="Times New Roman" w:hAnsi="Times New Roman"/>
          <w:szCs w:val="28"/>
        </w:rPr>
        <w:t xml:space="preserve"> України</w:t>
      </w:r>
      <w:r w:rsidRPr="00447745">
        <w:rPr>
          <w:rFonts w:ascii="Times New Roman" w:hAnsi="Times New Roman"/>
          <w:szCs w:val="28"/>
        </w:rPr>
        <w:t>.</w:t>
      </w:r>
      <w:r w:rsidRPr="00447745" w:rsidR="00D35141">
        <w:rPr>
          <w:rFonts w:ascii="Times New Roman" w:hAnsi="Times New Roman"/>
          <w:szCs w:val="28"/>
        </w:rPr>
        <w:t xml:space="preserve"> </w:t>
      </w:r>
      <w:r w:rsidRPr="00447745" w:rsidR="00D35141">
        <w:rPr>
          <w:rFonts w:ascii="Times New Roman" w:hAnsi="Times New Roman"/>
          <w:szCs w:val="28"/>
          <w:shd w:val="clear" w:color="auto" w:fill="FFFFFF"/>
        </w:rPr>
        <w:t>Заклад освіти має право набувати майнові та немайнові права, нести обов</w:t>
      </w:r>
      <w:r w:rsidRPr="00447745" w:rsidR="00A02361">
        <w:rPr>
          <w:rFonts w:ascii="Times New Roman" w:hAnsi="Times New Roman"/>
          <w:szCs w:val="28"/>
          <w:shd w:val="clear" w:color="auto" w:fill="FFFFFF"/>
        </w:rPr>
        <w:t>’</w:t>
      </w:r>
      <w:r w:rsidRPr="00447745" w:rsidR="00D35141">
        <w:rPr>
          <w:rFonts w:ascii="Times New Roman" w:hAnsi="Times New Roman"/>
          <w:szCs w:val="28"/>
          <w:shd w:val="clear" w:color="auto" w:fill="FFFFFF"/>
        </w:rPr>
        <w:t>язки, виступати стороною у судовому процесі, мати у власності кошти та інше майно відповідно до законодавства</w:t>
      </w:r>
      <w:r w:rsidRPr="00447745" w:rsidR="006E47C5">
        <w:rPr>
          <w:rFonts w:ascii="Times New Roman" w:hAnsi="Times New Roman"/>
          <w:szCs w:val="28"/>
          <w:shd w:val="clear" w:color="auto" w:fill="FFFFFF"/>
        </w:rPr>
        <w:t xml:space="preserve"> України</w:t>
      </w:r>
      <w:r w:rsidRPr="00447745" w:rsidR="00D35141">
        <w:rPr>
          <w:rFonts w:ascii="Times New Roman" w:hAnsi="Times New Roman"/>
          <w:szCs w:val="28"/>
          <w:shd w:val="clear" w:color="auto" w:fill="FFFFFF"/>
        </w:rPr>
        <w:t>.</w:t>
      </w:r>
    </w:p>
    <w:p w:rsidRPr="00447745" w:rsidR="00DE0034" w:rsidP="0014530A" w:rsidRDefault="0042184A" w14:paraId="03DB56DE" w14:textId="77777777">
      <w:pPr>
        <w:ind w:firstLine="567"/>
        <w:jc w:val="both"/>
        <w:rPr>
          <w:sz w:val="28"/>
          <w:szCs w:val="28"/>
          <w:lang w:val="uk-UA"/>
        </w:rPr>
      </w:pPr>
      <w:r w:rsidRPr="00447745">
        <w:rPr>
          <w:sz w:val="28"/>
          <w:szCs w:val="28"/>
          <w:lang w:val="uk-UA"/>
        </w:rPr>
        <w:t>1.6. </w:t>
      </w:r>
      <w:r w:rsidRPr="00447745" w:rsidR="00477E4C">
        <w:rPr>
          <w:sz w:val="28"/>
          <w:szCs w:val="28"/>
          <w:lang w:val="uk-UA"/>
        </w:rPr>
        <w:t xml:space="preserve">Заклад освіти </w:t>
      </w:r>
      <w:r w:rsidRPr="00447745" w:rsidR="00DE0034">
        <w:rPr>
          <w:sz w:val="28"/>
          <w:szCs w:val="28"/>
          <w:lang w:val="uk-UA"/>
        </w:rPr>
        <w:t>є неприбутковою організацією. Забороняється розподіл отриманих доходів або їх частини серед засновників</w:t>
      </w:r>
      <w:r w:rsidRPr="00447745" w:rsidR="002B22D1">
        <w:rPr>
          <w:sz w:val="28"/>
          <w:szCs w:val="28"/>
          <w:lang w:val="uk-UA"/>
        </w:rPr>
        <w:t xml:space="preserve"> (учасників)</w:t>
      </w:r>
      <w:r w:rsidRPr="00447745" w:rsidR="00DE0034">
        <w:rPr>
          <w:sz w:val="28"/>
          <w:szCs w:val="28"/>
          <w:lang w:val="uk-UA"/>
        </w:rPr>
        <w:t>, членів такої організації, працівників (крім оплати їх праці, нарахування єдиного внеску), членів органів управління та інших пов</w:t>
      </w:r>
      <w:r w:rsidRPr="00447745" w:rsidR="00A02361">
        <w:rPr>
          <w:sz w:val="28"/>
          <w:szCs w:val="28"/>
          <w:lang w:val="uk-UA"/>
        </w:rPr>
        <w:t>’</w:t>
      </w:r>
      <w:r w:rsidRPr="00447745" w:rsidR="00DE0034">
        <w:rPr>
          <w:sz w:val="28"/>
          <w:szCs w:val="28"/>
          <w:lang w:val="uk-UA"/>
        </w:rPr>
        <w:t xml:space="preserve">язаних з ними осіб. Доходи </w:t>
      </w:r>
      <w:r w:rsidRPr="00447745" w:rsidR="00477E4C">
        <w:rPr>
          <w:sz w:val="28"/>
          <w:szCs w:val="28"/>
          <w:lang w:val="uk-UA"/>
        </w:rPr>
        <w:t>Закладу освіти</w:t>
      </w:r>
      <w:r w:rsidRPr="00447745" w:rsidR="00DE0034">
        <w:rPr>
          <w:sz w:val="28"/>
          <w:szCs w:val="28"/>
          <w:lang w:val="uk-UA"/>
        </w:rPr>
        <w:t xml:space="preserve"> використовуються виключно для фінансування видатків на його утримання, реалізації завдань та напрямів діяльності, визначених цим Статутом.</w:t>
      </w:r>
    </w:p>
    <w:p w:rsidRPr="00447745" w:rsidR="00D63008" w:rsidP="0014530A" w:rsidRDefault="008D44A4" w14:paraId="10A032D5" w14:textId="4E865547">
      <w:pPr>
        <w:ind w:firstLine="567"/>
        <w:jc w:val="both"/>
        <w:rPr>
          <w:sz w:val="28"/>
          <w:szCs w:val="28"/>
          <w:lang w:val="uk-UA"/>
        </w:rPr>
      </w:pPr>
      <w:r w:rsidRPr="00447745">
        <w:rPr>
          <w:sz w:val="28"/>
          <w:szCs w:val="28"/>
          <w:lang w:val="uk-UA"/>
        </w:rPr>
        <w:t xml:space="preserve">1.7. Заклад освіти у своїй діяльності керується Конституцією України, Законами України «Про освіту», «Про повну загальну середню освіту», актами Президента України, Кабінету Міністрів України, Положенням про ліцей, Положенням </w:t>
      </w:r>
      <w:r w:rsidRPr="00447745">
        <w:rPr>
          <w:sz w:val="28"/>
          <w:szCs w:val="28"/>
          <w:lang w:val="uk-UA" w:eastAsia="uk-UA"/>
        </w:rPr>
        <w:t>про спеціальну школу</w:t>
      </w:r>
      <w:r w:rsidRPr="00447745">
        <w:rPr>
          <w:sz w:val="28"/>
          <w:szCs w:val="28"/>
          <w:lang w:val="uk-UA"/>
        </w:rPr>
        <w:t xml:space="preserve">, </w:t>
      </w:r>
      <w:r w:rsidRPr="00447745">
        <w:rPr>
          <w:bCs/>
          <w:sz w:val="28"/>
          <w:szCs w:val="28"/>
          <w:lang w:val="uk-UA"/>
        </w:rPr>
        <w:t>Положенням</w:t>
      </w:r>
      <w:r w:rsidRPr="00447745" w:rsidR="00A60792">
        <w:rPr>
          <w:bCs/>
          <w:sz w:val="28"/>
          <w:szCs w:val="28"/>
          <w:lang w:val="uk-UA"/>
        </w:rPr>
        <w:t xml:space="preserve"> </w:t>
      </w:r>
      <w:r w:rsidRPr="00447745">
        <w:rPr>
          <w:bCs/>
          <w:sz w:val="28"/>
          <w:szCs w:val="28"/>
          <w:lang w:val="uk-UA"/>
        </w:rPr>
        <w:t xml:space="preserve">про спеціальні класи для навчання дітей з особливими освітніми потребами у загальноосвітніх навчальних закладах, </w:t>
      </w:r>
      <w:r w:rsidRPr="00447745">
        <w:rPr>
          <w:sz w:val="28"/>
          <w:szCs w:val="28"/>
          <w:lang w:val="uk-UA"/>
        </w:rPr>
        <w:t>наказами Міністерства освіти і науки України, інших центральних органів виконавчої влади,</w:t>
      </w:r>
      <w:r w:rsidRPr="00447745">
        <w:rPr>
          <w:rStyle w:val="ab"/>
          <w:sz w:val="28"/>
          <w:szCs w:val="28"/>
          <w:lang w:val="uk-UA" w:eastAsia="uk-UA"/>
        </w:rPr>
        <w:t xml:space="preserve"> </w:t>
      </w:r>
      <w:r w:rsidRPr="00447745">
        <w:rPr>
          <w:sz w:val="28"/>
          <w:szCs w:val="28"/>
          <w:lang w:val="uk-UA"/>
        </w:rPr>
        <w:t xml:space="preserve">рішеннями Харківської міської ради та її виконавчого </w:t>
      </w:r>
      <w:r w:rsidRPr="00447745">
        <w:rPr>
          <w:sz w:val="28"/>
          <w:szCs w:val="28"/>
          <w:lang w:val="uk-UA"/>
        </w:rPr>
        <w:lastRenderedPageBreak/>
        <w:t>комітету, розпорядженнями Харківського міського голови, наказами Департаменту освіти Харківської міської ради, Управління освіти адміністрації Холодногірського району Харківської міської ради та цим Статутом.</w:t>
      </w:r>
    </w:p>
    <w:p w:rsidRPr="00447745" w:rsidR="00B14B1E" w:rsidP="0014530A" w:rsidRDefault="00FF021E" w14:paraId="6CCAC0FC" w14:textId="77777777">
      <w:pPr>
        <w:pStyle w:val="2"/>
        <w:pBdr>
          <w:bottom w:val="none" w:color="auto" w:sz="0" w:space="0"/>
        </w:pBdr>
        <w:tabs>
          <w:tab w:val="left" w:pos="1260"/>
        </w:tabs>
        <w:ind w:firstLine="567"/>
        <w:jc w:val="both"/>
        <w:rPr>
          <w:rFonts w:ascii="Times New Roman" w:hAnsi="Times New Roman"/>
          <w:szCs w:val="28"/>
          <w:shd w:val="clear" w:color="auto" w:fill="FFFFFF"/>
        </w:rPr>
      </w:pPr>
      <w:r w:rsidRPr="00447745">
        <w:rPr>
          <w:rFonts w:ascii="Times New Roman" w:hAnsi="Times New Roman"/>
          <w:szCs w:val="28"/>
        </w:rPr>
        <w:t>1.</w:t>
      </w:r>
      <w:r w:rsidRPr="00447745" w:rsidR="0042184A">
        <w:rPr>
          <w:rFonts w:ascii="Times New Roman" w:hAnsi="Times New Roman"/>
          <w:szCs w:val="28"/>
        </w:rPr>
        <w:t>8</w:t>
      </w:r>
      <w:r w:rsidRPr="00447745" w:rsidR="001825FA">
        <w:rPr>
          <w:rFonts w:ascii="Times New Roman" w:hAnsi="Times New Roman"/>
          <w:szCs w:val="28"/>
        </w:rPr>
        <w:t>.</w:t>
      </w:r>
      <w:r w:rsidRPr="00447745" w:rsidR="001825FA">
        <w:rPr>
          <w:rFonts w:ascii="Times New Roman" w:hAnsi="Times New Roman"/>
          <w:szCs w:val="28"/>
          <w:lang w:val="ru-RU"/>
        </w:rPr>
        <w:t xml:space="preserve"> </w:t>
      </w:r>
      <w:r w:rsidRPr="00447745">
        <w:rPr>
          <w:rFonts w:ascii="Times New Roman" w:hAnsi="Times New Roman"/>
          <w:szCs w:val="28"/>
        </w:rPr>
        <w:t>Заклад освіти діє в м</w:t>
      </w:r>
      <w:r w:rsidRPr="00447745" w:rsidR="00AF378B">
        <w:rPr>
          <w:rFonts w:ascii="Times New Roman" w:hAnsi="Times New Roman"/>
          <w:szCs w:val="28"/>
        </w:rPr>
        <w:t xml:space="preserve">ежах повноважень, передбачених законодавством України та </w:t>
      </w:r>
      <w:r w:rsidRPr="00447745">
        <w:rPr>
          <w:rFonts w:ascii="Times New Roman" w:hAnsi="Times New Roman"/>
          <w:szCs w:val="28"/>
        </w:rPr>
        <w:t>цим Статутом.</w:t>
      </w:r>
    </w:p>
    <w:p w:rsidRPr="00447745" w:rsidR="0042184A" w:rsidP="0014530A" w:rsidRDefault="0042184A" w14:paraId="395A78CF" w14:textId="77777777">
      <w:pPr>
        <w:pStyle w:val="2"/>
        <w:pBdr>
          <w:bottom w:val="none" w:color="auto" w:sz="0" w:space="0"/>
        </w:pBdr>
        <w:tabs>
          <w:tab w:val="left" w:pos="1260"/>
        </w:tabs>
        <w:ind w:firstLine="567"/>
        <w:jc w:val="both"/>
        <w:rPr>
          <w:rFonts w:ascii="Times New Roman" w:hAnsi="Times New Roman"/>
          <w:szCs w:val="28"/>
        </w:rPr>
      </w:pPr>
      <w:r w:rsidRPr="00447745">
        <w:rPr>
          <w:rFonts w:ascii="Times New Roman" w:hAnsi="Times New Roman"/>
          <w:szCs w:val="28"/>
        </w:rPr>
        <w:t>Взаємовідносини Закладу освіти з юридичними і фізичними особами встановлюються у відповідності</w:t>
      </w:r>
      <w:r w:rsidRPr="00447745" w:rsidR="00A86576">
        <w:rPr>
          <w:rFonts w:ascii="Times New Roman" w:hAnsi="Times New Roman"/>
          <w:szCs w:val="28"/>
        </w:rPr>
        <w:t xml:space="preserve"> до</w:t>
      </w:r>
      <w:r w:rsidRPr="00447745">
        <w:rPr>
          <w:rFonts w:ascii="Times New Roman" w:hAnsi="Times New Roman"/>
          <w:szCs w:val="28"/>
        </w:rPr>
        <w:t xml:space="preserve"> законодавства України.</w:t>
      </w:r>
    </w:p>
    <w:p w:rsidRPr="00447745" w:rsidR="002162A7" w:rsidP="0014530A" w:rsidRDefault="002162A7" w14:paraId="5ED98160" w14:textId="77777777">
      <w:pPr>
        <w:pStyle w:val="2"/>
        <w:pBdr>
          <w:bottom w:val="none" w:color="auto" w:sz="0" w:space="0"/>
        </w:pBdr>
        <w:tabs>
          <w:tab w:val="left" w:pos="1080"/>
        </w:tabs>
        <w:ind w:firstLine="567"/>
        <w:jc w:val="both"/>
        <w:rPr>
          <w:rFonts w:ascii="Times New Roman" w:hAnsi="Times New Roman"/>
          <w:szCs w:val="28"/>
        </w:rPr>
      </w:pPr>
      <w:r w:rsidRPr="00447745">
        <w:rPr>
          <w:rFonts w:ascii="Times New Roman" w:hAnsi="Times New Roman"/>
          <w:szCs w:val="28"/>
        </w:rPr>
        <w:t>1.</w:t>
      </w:r>
      <w:r w:rsidRPr="00447745" w:rsidR="0042184A">
        <w:rPr>
          <w:rFonts w:ascii="Times New Roman" w:hAnsi="Times New Roman"/>
          <w:szCs w:val="28"/>
        </w:rPr>
        <w:t>9</w:t>
      </w:r>
      <w:r w:rsidRPr="00447745" w:rsidR="001825FA">
        <w:rPr>
          <w:rFonts w:ascii="Times New Roman" w:hAnsi="Times New Roman"/>
          <w:szCs w:val="28"/>
        </w:rPr>
        <w:t xml:space="preserve">. </w:t>
      </w:r>
      <w:r w:rsidRPr="00447745">
        <w:rPr>
          <w:rFonts w:ascii="Times New Roman" w:hAnsi="Times New Roman"/>
          <w:szCs w:val="28"/>
        </w:rPr>
        <w:t xml:space="preserve">Головною метою </w:t>
      </w:r>
      <w:r w:rsidRPr="00447745" w:rsidR="00477E4C">
        <w:rPr>
          <w:rFonts w:ascii="Times New Roman" w:hAnsi="Times New Roman"/>
          <w:szCs w:val="28"/>
        </w:rPr>
        <w:t xml:space="preserve">Закладу освіти </w:t>
      </w:r>
      <w:r w:rsidRPr="00447745">
        <w:rPr>
          <w:rFonts w:ascii="Times New Roman" w:hAnsi="Times New Roman"/>
          <w:szCs w:val="28"/>
        </w:rPr>
        <w:t>є забезпечення реалізації пр</w:t>
      </w:r>
      <w:r w:rsidRPr="00447745" w:rsidR="00895B4A">
        <w:rPr>
          <w:rFonts w:ascii="Times New Roman" w:hAnsi="Times New Roman"/>
          <w:szCs w:val="28"/>
        </w:rPr>
        <w:t xml:space="preserve">ава </w:t>
      </w:r>
      <w:r w:rsidRPr="00447745">
        <w:rPr>
          <w:rFonts w:ascii="Times New Roman" w:hAnsi="Times New Roman"/>
          <w:szCs w:val="28"/>
        </w:rPr>
        <w:t xml:space="preserve">громадян на здобуття </w:t>
      </w:r>
      <w:r w:rsidRPr="00447745" w:rsidR="002F57A5">
        <w:rPr>
          <w:rFonts w:ascii="Times New Roman" w:hAnsi="Times New Roman"/>
          <w:szCs w:val="28"/>
        </w:rPr>
        <w:t xml:space="preserve">базової </w:t>
      </w:r>
      <w:r w:rsidRPr="00447745" w:rsidR="00505917">
        <w:rPr>
          <w:rFonts w:ascii="Times New Roman" w:hAnsi="Times New Roman"/>
          <w:szCs w:val="28"/>
        </w:rPr>
        <w:t xml:space="preserve">середньої </w:t>
      </w:r>
      <w:r w:rsidRPr="00447745" w:rsidR="006901A9">
        <w:rPr>
          <w:rFonts w:ascii="Times New Roman" w:hAnsi="Times New Roman"/>
          <w:szCs w:val="28"/>
        </w:rPr>
        <w:t xml:space="preserve">та профільної </w:t>
      </w:r>
      <w:r w:rsidRPr="00447745">
        <w:rPr>
          <w:rFonts w:ascii="Times New Roman" w:hAnsi="Times New Roman"/>
          <w:szCs w:val="28"/>
        </w:rPr>
        <w:t>середньої освіти.</w:t>
      </w:r>
    </w:p>
    <w:p w:rsidRPr="00447745" w:rsidR="003653ED" w:rsidP="0014530A" w:rsidRDefault="002162A7" w14:paraId="59453A75" w14:textId="77777777">
      <w:pPr>
        <w:pStyle w:val="2"/>
        <w:pBdr>
          <w:bottom w:val="none" w:color="auto" w:sz="0" w:space="0"/>
        </w:pBdr>
        <w:ind w:firstLine="567"/>
        <w:jc w:val="both"/>
        <w:rPr>
          <w:rFonts w:ascii="Times New Roman" w:hAnsi="Times New Roman"/>
          <w:szCs w:val="28"/>
        </w:rPr>
      </w:pPr>
      <w:r w:rsidRPr="00447745">
        <w:rPr>
          <w:rFonts w:ascii="Times New Roman" w:hAnsi="Times New Roman"/>
          <w:szCs w:val="28"/>
        </w:rPr>
        <w:t>1.</w:t>
      </w:r>
      <w:r w:rsidRPr="00447745" w:rsidR="0042184A">
        <w:rPr>
          <w:rFonts w:ascii="Times New Roman" w:hAnsi="Times New Roman"/>
          <w:szCs w:val="28"/>
        </w:rPr>
        <w:t>10</w:t>
      </w:r>
      <w:r w:rsidRPr="00447745" w:rsidR="001825FA">
        <w:rPr>
          <w:rFonts w:ascii="Times New Roman" w:hAnsi="Times New Roman"/>
          <w:szCs w:val="28"/>
        </w:rPr>
        <w:t>.</w:t>
      </w:r>
      <w:r w:rsidRPr="00447745" w:rsidR="001825FA">
        <w:rPr>
          <w:rFonts w:ascii="Times New Roman" w:hAnsi="Times New Roman"/>
          <w:szCs w:val="28"/>
          <w:lang w:val="ru-RU"/>
        </w:rPr>
        <w:t xml:space="preserve"> </w:t>
      </w:r>
      <w:r w:rsidRPr="00447745" w:rsidR="00AB5A69">
        <w:rPr>
          <w:rFonts w:ascii="Times New Roman" w:hAnsi="Times New Roman"/>
          <w:szCs w:val="28"/>
        </w:rPr>
        <w:t>Гол</w:t>
      </w:r>
      <w:r w:rsidRPr="00447745">
        <w:rPr>
          <w:rFonts w:ascii="Times New Roman" w:hAnsi="Times New Roman"/>
          <w:szCs w:val="28"/>
        </w:rPr>
        <w:t xml:space="preserve">овними завданнями </w:t>
      </w:r>
      <w:r w:rsidRPr="00447745" w:rsidR="00477E4C">
        <w:rPr>
          <w:rFonts w:ascii="Times New Roman" w:hAnsi="Times New Roman"/>
          <w:szCs w:val="28"/>
        </w:rPr>
        <w:t xml:space="preserve">Закладу освіти </w:t>
      </w:r>
      <w:r w:rsidRPr="00447745" w:rsidR="002C384F">
        <w:rPr>
          <w:rFonts w:ascii="Times New Roman" w:hAnsi="Times New Roman"/>
          <w:szCs w:val="28"/>
        </w:rPr>
        <w:t>є:</w:t>
      </w:r>
    </w:p>
    <w:p w:rsidRPr="00447745" w:rsidR="00BC02E4" w:rsidP="0014530A" w:rsidRDefault="00BC02E4" w14:paraId="4FE07AA3" w14:textId="77777777">
      <w:pPr>
        <w:ind w:firstLine="567"/>
        <w:jc w:val="both"/>
        <w:rPr>
          <w:sz w:val="28"/>
          <w:szCs w:val="28"/>
          <w:lang w:val="uk-UA"/>
        </w:rPr>
      </w:pPr>
      <w:r w:rsidRPr="00447745">
        <w:rPr>
          <w:sz w:val="28"/>
          <w:szCs w:val="28"/>
          <w:lang w:val="uk-UA"/>
        </w:rPr>
        <w:t xml:space="preserve">забезпечення реалізації права громадян на </w:t>
      </w:r>
      <w:r w:rsidRPr="00447745" w:rsidR="00714A8A">
        <w:rPr>
          <w:sz w:val="28"/>
          <w:szCs w:val="28"/>
          <w:lang w:val="uk-UA"/>
        </w:rPr>
        <w:t>базову</w:t>
      </w:r>
      <w:r w:rsidRPr="00447745" w:rsidR="00E10803">
        <w:rPr>
          <w:sz w:val="28"/>
          <w:szCs w:val="28"/>
          <w:lang w:val="uk-UA"/>
        </w:rPr>
        <w:t xml:space="preserve"> середню </w:t>
      </w:r>
      <w:r w:rsidRPr="00447745" w:rsidR="00714A8A">
        <w:rPr>
          <w:sz w:val="28"/>
          <w:szCs w:val="28"/>
          <w:lang w:val="uk-UA"/>
        </w:rPr>
        <w:t xml:space="preserve">та </w:t>
      </w:r>
      <w:r w:rsidRPr="00447745" w:rsidR="00372E2E">
        <w:rPr>
          <w:sz w:val="28"/>
          <w:szCs w:val="28"/>
          <w:lang w:val="uk-UA"/>
        </w:rPr>
        <w:t>профільну</w:t>
      </w:r>
      <w:r w:rsidRPr="00447745">
        <w:rPr>
          <w:sz w:val="28"/>
          <w:szCs w:val="28"/>
          <w:lang w:val="uk-UA"/>
        </w:rPr>
        <w:t xml:space="preserve"> середню освіту</w:t>
      </w:r>
      <w:r w:rsidRPr="00447745" w:rsidR="008B09C2">
        <w:rPr>
          <w:sz w:val="28"/>
          <w:szCs w:val="28"/>
          <w:lang w:val="uk-UA"/>
        </w:rPr>
        <w:t xml:space="preserve"> з урахуванням їх індивідуальних потреб та можливостей (як правило осіб з порушеннями</w:t>
      </w:r>
      <w:r w:rsidRPr="00447745" w:rsidR="00AE366B">
        <w:rPr>
          <w:sz w:val="28"/>
          <w:szCs w:val="28"/>
          <w:lang w:val="uk-UA"/>
        </w:rPr>
        <w:t xml:space="preserve"> мовлення,</w:t>
      </w:r>
      <w:r w:rsidRPr="00447745" w:rsidR="008B09C2">
        <w:rPr>
          <w:sz w:val="28"/>
          <w:szCs w:val="28"/>
          <w:lang w:val="uk-UA"/>
        </w:rPr>
        <w:t xml:space="preserve"> слуху (</w:t>
      </w:r>
      <w:r w:rsidRPr="00447745" w:rsidR="002E34CA">
        <w:rPr>
          <w:sz w:val="28"/>
          <w:szCs w:val="28"/>
          <w:lang w:val="uk-UA"/>
        </w:rPr>
        <w:t xml:space="preserve">глухі та/або </w:t>
      </w:r>
      <w:r w:rsidRPr="00447745" w:rsidR="008B09C2">
        <w:rPr>
          <w:sz w:val="28"/>
          <w:szCs w:val="28"/>
          <w:lang w:val="uk-UA"/>
        </w:rPr>
        <w:t>зі зниженим слухом)</w:t>
      </w:r>
      <w:r w:rsidRPr="00447745" w:rsidR="00307E65">
        <w:rPr>
          <w:sz w:val="28"/>
          <w:szCs w:val="28"/>
          <w:lang w:val="uk-UA"/>
        </w:rPr>
        <w:t>)</w:t>
      </w:r>
      <w:r w:rsidRPr="00447745">
        <w:rPr>
          <w:sz w:val="28"/>
          <w:szCs w:val="28"/>
          <w:lang w:val="uk-UA"/>
        </w:rPr>
        <w:t>;</w:t>
      </w:r>
    </w:p>
    <w:p w:rsidRPr="00447745" w:rsidR="00B24948" w:rsidP="0014530A" w:rsidRDefault="00B24948" w14:paraId="71CD9AC6" w14:textId="77777777">
      <w:pPr>
        <w:pStyle w:val="af2"/>
        <w:ind w:firstLine="567"/>
        <w:jc w:val="both"/>
        <w:rPr>
          <w:rFonts w:ascii="Times New Roman" w:hAnsi="Times New Roman"/>
          <w:sz w:val="28"/>
          <w:szCs w:val="28"/>
        </w:rPr>
      </w:pPr>
      <w:r w:rsidRPr="00447745">
        <w:rPr>
          <w:rFonts w:ascii="Times New Roman" w:hAnsi="Times New Roman"/>
          <w:sz w:val="28"/>
          <w:szCs w:val="28"/>
        </w:rPr>
        <w:t>вихова</w:t>
      </w:r>
      <w:r w:rsidRPr="00447745" w:rsidR="008B09C2">
        <w:rPr>
          <w:rFonts w:ascii="Times New Roman" w:hAnsi="Times New Roman"/>
          <w:sz w:val="28"/>
          <w:szCs w:val="28"/>
        </w:rPr>
        <w:t>н</w:t>
      </w:r>
      <w:r w:rsidRPr="00447745">
        <w:rPr>
          <w:rFonts w:ascii="Times New Roman" w:hAnsi="Times New Roman"/>
          <w:sz w:val="28"/>
          <w:szCs w:val="28"/>
        </w:rPr>
        <w:t>ня громадянина України;</w:t>
      </w:r>
    </w:p>
    <w:p w:rsidRPr="00447745" w:rsidR="00CD1EE3" w:rsidP="0014530A" w:rsidRDefault="00CD1EE3" w14:paraId="77B79CC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виховання поваги до народних традицій і звичаїв, державної та рідної мови, національних цінностей українського народу та інших народів і націй;</w:t>
      </w:r>
    </w:p>
    <w:p w:rsidRPr="00447745" w:rsidR="00714A8A" w:rsidP="0014530A" w:rsidRDefault="00714A8A" w14:paraId="5A06926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всебічний розвиток, навчання,</w:t>
      </w:r>
      <w:r w:rsidRPr="00447745" w:rsidR="00A60792">
        <w:rPr>
          <w:sz w:val="28"/>
          <w:szCs w:val="28"/>
          <w:lang w:val="uk-UA"/>
        </w:rPr>
        <w:t xml:space="preserve"> </w:t>
      </w:r>
      <w:r w:rsidRPr="00447745">
        <w:rPr>
          <w:sz w:val="28"/>
          <w:szCs w:val="28"/>
          <w:lang w:val="uk-UA"/>
        </w:rPr>
        <w:t>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w:t>
      </w:r>
      <w:r w:rsidRPr="00447745" w:rsidR="0045500E">
        <w:rPr>
          <w:sz w:val="28"/>
          <w:szCs w:val="28"/>
          <w:lang w:val="uk-UA"/>
        </w:rPr>
        <w:t> </w:t>
      </w:r>
      <w:r w:rsidRPr="00447745">
        <w:rPr>
          <w:sz w:val="28"/>
          <w:szCs w:val="28"/>
          <w:lang w:val="uk-UA"/>
        </w:rPr>
        <w:t>користь іншим людям і суспільству;</w:t>
      </w:r>
    </w:p>
    <w:p w:rsidRPr="00447745" w:rsidR="00CD1EE3" w:rsidP="0014530A" w:rsidRDefault="00CD1EE3" w14:paraId="492C3D7C" w14:textId="77777777">
      <w:pPr>
        <w:ind w:firstLine="567"/>
        <w:jc w:val="both"/>
        <w:rPr>
          <w:sz w:val="28"/>
          <w:szCs w:val="28"/>
          <w:lang w:val="uk-UA"/>
        </w:rPr>
      </w:pPr>
      <w:r w:rsidRPr="00447745">
        <w:rPr>
          <w:sz w:val="28"/>
          <w:szCs w:val="28"/>
          <w:lang w:val="uk-UA"/>
        </w:rPr>
        <w:t>виховання в учнів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w:t>
      </w:r>
      <w:r w:rsidRPr="00447745" w:rsidR="00A02361">
        <w:rPr>
          <w:sz w:val="28"/>
          <w:szCs w:val="28"/>
          <w:lang w:val="uk-UA"/>
        </w:rPr>
        <w:t>’</w:t>
      </w:r>
      <w:r w:rsidRPr="00447745">
        <w:rPr>
          <w:sz w:val="28"/>
          <w:szCs w:val="28"/>
          <w:lang w:val="uk-UA"/>
        </w:rPr>
        <w:t>язків людини і громадянина;</w:t>
      </w:r>
    </w:p>
    <w:p w:rsidRPr="00447745" w:rsidR="00714A8A" w:rsidP="0014530A" w:rsidRDefault="00714A8A" w14:paraId="413F8860" w14:textId="77777777">
      <w:pPr>
        <w:ind w:firstLine="567"/>
        <w:jc w:val="both"/>
        <w:rPr>
          <w:sz w:val="28"/>
          <w:szCs w:val="28"/>
          <w:lang w:val="uk-UA"/>
        </w:rPr>
      </w:pPr>
      <w:r w:rsidRPr="00447745">
        <w:rPr>
          <w:sz w:val="28"/>
          <w:szCs w:val="28"/>
          <w:lang w:val="uk-UA"/>
        </w:rPr>
        <w:t xml:space="preserve">організація освітнього процесу, що ґрунтується на цінностях та принципах, </w:t>
      </w:r>
      <w:r w:rsidRPr="00447745" w:rsidR="00884902">
        <w:rPr>
          <w:sz w:val="28"/>
          <w:szCs w:val="28"/>
          <w:lang w:val="uk-UA"/>
        </w:rPr>
        <w:t xml:space="preserve">визначених Законами </w:t>
      </w:r>
      <w:r w:rsidRPr="00447745">
        <w:rPr>
          <w:sz w:val="28"/>
          <w:szCs w:val="28"/>
          <w:lang w:val="uk-UA"/>
        </w:rPr>
        <w:t>України «Про освіту» та «Про повну загальну середню освіту»;</w:t>
      </w:r>
    </w:p>
    <w:p w:rsidRPr="00447745" w:rsidR="00A96272" w:rsidP="0014530A" w:rsidRDefault="00A96272" w14:paraId="3D5FABE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створення безпечного освітнього середовища для учасників освітнього процесу;</w:t>
      </w:r>
    </w:p>
    <w:p w:rsidRPr="00447745" w:rsidR="00A96272" w:rsidP="0014530A" w:rsidRDefault="00A96272" w14:paraId="1A52C5BD" w14:textId="77777777">
      <w:pPr>
        <w:pStyle w:val="rvps2"/>
        <w:shd w:val="clear" w:color="auto" w:fill="FFFFFF"/>
        <w:spacing w:before="0" w:beforeAutospacing="0" w:after="0" w:afterAutospacing="0"/>
        <w:ind w:firstLine="567"/>
        <w:jc w:val="both"/>
        <w:rPr>
          <w:sz w:val="28"/>
          <w:szCs w:val="28"/>
          <w:lang w:val="uk-UA"/>
        </w:rPr>
      </w:pPr>
      <w:bookmarkStart w:name="n27" w:id="2"/>
      <w:bookmarkEnd w:id="2"/>
      <w:r w:rsidRPr="00447745">
        <w:rPr>
          <w:sz w:val="28"/>
          <w:szCs w:val="28"/>
          <w:lang w:val="uk-UA"/>
        </w:rPr>
        <w:t xml:space="preserve">виявлення та розвиток індивідуальних здібностей учнів, досягнення ними результатів навчання, прогресу в розвитку, зокрема формування і застосування відповідних </w:t>
      </w:r>
      <w:proofErr w:type="spellStart"/>
      <w:r w:rsidRPr="00447745">
        <w:rPr>
          <w:sz w:val="28"/>
          <w:szCs w:val="28"/>
          <w:lang w:val="uk-UA"/>
        </w:rPr>
        <w:t>компетентностей</w:t>
      </w:r>
      <w:proofErr w:type="spellEnd"/>
      <w:r w:rsidRPr="00447745">
        <w:rPr>
          <w:sz w:val="28"/>
          <w:szCs w:val="28"/>
          <w:lang w:val="uk-UA"/>
        </w:rPr>
        <w:t>, що визначені Законом України «Про освіту» і</w:t>
      </w:r>
      <w:r w:rsidRPr="00447745" w:rsidR="007C15DE">
        <w:rPr>
          <w:sz w:val="28"/>
          <w:szCs w:val="28"/>
          <w:lang w:val="uk-UA"/>
        </w:rPr>
        <w:t> </w:t>
      </w:r>
      <w:r w:rsidRPr="00447745" w:rsidR="00E10803">
        <w:rPr>
          <w:sz w:val="28"/>
          <w:szCs w:val="28"/>
          <w:lang w:val="uk-UA"/>
        </w:rPr>
        <w:t>державним</w:t>
      </w:r>
      <w:r w:rsidRPr="00447745" w:rsidR="008367BA">
        <w:rPr>
          <w:sz w:val="28"/>
          <w:szCs w:val="28"/>
          <w:lang w:val="uk-UA"/>
        </w:rPr>
        <w:t>и стандартами базової середньої,</w:t>
      </w:r>
      <w:r w:rsidRPr="00447745" w:rsidR="00E10803">
        <w:rPr>
          <w:sz w:val="28"/>
          <w:szCs w:val="28"/>
          <w:lang w:val="uk-UA"/>
        </w:rPr>
        <w:t xml:space="preserve"> </w:t>
      </w:r>
      <w:r w:rsidRPr="00447745" w:rsidR="00E26947">
        <w:rPr>
          <w:sz w:val="28"/>
          <w:szCs w:val="28"/>
          <w:lang w:val="uk-UA"/>
        </w:rPr>
        <w:t>профільної середньої освіти</w:t>
      </w:r>
      <w:r w:rsidRPr="00447745" w:rsidR="007C15DE">
        <w:rPr>
          <w:sz w:val="28"/>
          <w:szCs w:val="28"/>
          <w:lang w:val="uk-UA"/>
        </w:rPr>
        <w:t xml:space="preserve"> </w:t>
      </w:r>
      <w:r w:rsidRPr="00447745">
        <w:rPr>
          <w:sz w:val="28"/>
          <w:szCs w:val="28"/>
          <w:lang w:val="uk-UA"/>
        </w:rPr>
        <w:t>та необхідні для подальшого здобуття освіти;</w:t>
      </w:r>
    </w:p>
    <w:p w:rsidRPr="00447745" w:rsidR="00A96272" w:rsidP="0014530A" w:rsidRDefault="00A96272" w14:paraId="7478B10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організація вивчення учнями предметів (інтегрованих курсів);</w:t>
      </w:r>
    </w:p>
    <w:p w:rsidRPr="00447745" w:rsidR="00C155A0" w:rsidP="0014530A" w:rsidRDefault="002C74B2" w14:paraId="552D7EA4" w14:textId="77777777">
      <w:pPr>
        <w:pStyle w:val="rvps2"/>
        <w:shd w:val="clear" w:color="auto" w:fill="FFFFFF"/>
        <w:spacing w:before="0" w:beforeAutospacing="0" w:after="0" w:afterAutospacing="0"/>
        <w:ind w:firstLine="567"/>
        <w:jc w:val="both"/>
        <w:rPr>
          <w:sz w:val="28"/>
          <w:szCs w:val="28"/>
          <w:lang w:val="uk-UA"/>
        </w:rPr>
      </w:pPr>
      <w:bookmarkStart w:name="n47" w:id="3"/>
      <w:bookmarkEnd w:id="3"/>
      <w:r w:rsidRPr="00447745">
        <w:rPr>
          <w:sz w:val="28"/>
          <w:szCs w:val="28"/>
          <w:lang w:val="uk-UA"/>
        </w:rPr>
        <w:t xml:space="preserve">формування в учнів </w:t>
      </w:r>
      <w:r w:rsidRPr="00447745" w:rsidR="00C155A0">
        <w:rPr>
          <w:sz w:val="28"/>
          <w:szCs w:val="28"/>
          <w:lang w:val="uk-UA"/>
        </w:rPr>
        <w:t xml:space="preserve">ключових </w:t>
      </w:r>
      <w:proofErr w:type="spellStart"/>
      <w:r w:rsidRPr="00447745" w:rsidR="00C155A0">
        <w:rPr>
          <w:sz w:val="28"/>
          <w:szCs w:val="28"/>
          <w:lang w:val="uk-UA"/>
        </w:rPr>
        <w:t>компетентностей</w:t>
      </w:r>
      <w:proofErr w:type="spellEnd"/>
      <w:r w:rsidRPr="00447745" w:rsidR="00C155A0">
        <w:rPr>
          <w:sz w:val="28"/>
          <w:szCs w:val="28"/>
          <w:lang w:val="uk-UA"/>
        </w:rPr>
        <w:t>, необхідних кожній сучасній людині для успішної життєдіяльності (</w:t>
      </w:r>
      <w:bookmarkStart w:name="n189" w:id="4"/>
      <w:bookmarkEnd w:id="4"/>
      <w:r w:rsidRPr="00447745" w:rsidR="00C155A0">
        <w:rPr>
          <w:sz w:val="28"/>
          <w:szCs w:val="28"/>
          <w:lang w:val="uk-UA"/>
        </w:rPr>
        <w:t xml:space="preserve">вільне володіння державною мовою; </w:t>
      </w:r>
      <w:bookmarkStart w:name="n190" w:id="5"/>
      <w:bookmarkEnd w:id="5"/>
      <w:r w:rsidRPr="00447745" w:rsidR="00C155A0">
        <w:rPr>
          <w:sz w:val="28"/>
          <w:szCs w:val="28"/>
          <w:lang w:val="uk-UA"/>
        </w:rPr>
        <w:t>здатність спілкуватися рідною (у разі відмінності від державної) та</w:t>
      </w:r>
      <w:r w:rsidRPr="00447745" w:rsidR="0045500E">
        <w:rPr>
          <w:sz w:val="28"/>
          <w:szCs w:val="28"/>
          <w:lang w:val="uk-UA"/>
        </w:rPr>
        <w:t> </w:t>
      </w:r>
      <w:r w:rsidRPr="00447745" w:rsidR="00C155A0">
        <w:rPr>
          <w:sz w:val="28"/>
          <w:szCs w:val="28"/>
          <w:lang w:val="uk-UA"/>
        </w:rPr>
        <w:t>іноземними мовами;</w:t>
      </w:r>
      <w:bookmarkStart w:name="n191" w:id="6"/>
      <w:bookmarkEnd w:id="6"/>
      <w:r w:rsidRPr="00447745" w:rsidR="00C155A0">
        <w:rPr>
          <w:sz w:val="28"/>
          <w:szCs w:val="28"/>
          <w:lang w:val="uk-UA"/>
        </w:rPr>
        <w:t xml:space="preserve"> математична компетентність; </w:t>
      </w:r>
      <w:bookmarkStart w:name="n192" w:id="7"/>
      <w:bookmarkEnd w:id="7"/>
      <w:r w:rsidRPr="00447745" w:rsidR="00C155A0">
        <w:rPr>
          <w:sz w:val="28"/>
          <w:szCs w:val="28"/>
          <w:lang w:val="uk-UA"/>
        </w:rPr>
        <w:t>компетентності у галузі природничих наук, техніки і технологій;</w:t>
      </w:r>
      <w:bookmarkStart w:name="n193" w:id="8"/>
      <w:bookmarkEnd w:id="8"/>
      <w:r w:rsidRPr="00447745" w:rsidR="00C155A0">
        <w:rPr>
          <w:sz w:val="28"/>
          <w:szCs w:val="28"/>
          <w:lang w:val="uk-UA"/>
        </w:rPr>
        <w:t xml:space="preserve"> </w:t>
      </w:r>
      <w:proofErr w:type="spellStart"/>
      <w:r w:rsidRPr="00447745" w:rsidR="00C155A0">
        <w:rPr>
          <w:sz w:val="28"/>
          <w:szCs w:val="28"/>
          <w:lang w:val="uk-UA"/>
        </w:rPr>
        <w:t>інноваційність</w:t>
      </w:r>
      <w:proofErr w:type="spellEnd"/>
      <w:r w:rsidRPr="00447745" w:rsidR="00C155A0">
        <w:rPr>
          <w:sz w:val="28"/>
          <w:szCs w:val="28"/>
          <w:lang w:val="uk-UA"/>
        </w:rPr>
        <w:t xml:space="preserve">; </w:t>
      </w:r>
      <w:bookmarkStart w:name="n194" w:id="9"/>
      <w:bookmarkEnd w:id="9"/>
      <w:r w:rsidRPr="00447745" w:rsidR="00C155A0">
        <w:rPr>
          <w:sz w:val="28"/>
          <w:szCs w:val="28"/>
          <w:lang w:val="uk-UA"/>
        </w:rPr>
        <w:t xml:space="preserve">екологічна компетентність; </w:t>
      </w:r>
      <w:bookmarkStart w:name="n195" w:id="10"/>
      <w:bookmarkEnd w:id="10"/>
      <w:r w:rsidRPr="00447745" w:rsidR="00C155A0">
        <w:rPr>
          <w:sz w:val="28"/>
          <w:szCs w:val="28"/>
          <w:lang w:val="uk-UA"/>
        </w:rPr>
        <w:t xml:space="preserve">інформаційно-комунікаційна компетентність; </w:t>
      </w:r>
      <w:bookmarkStart w:name="n196" w:id="11"/>
      <w:bookmarkEnd w:id="11"/>
      <w:r w:rsidRPr="00447745" w:rsidR="00C155A0">
        <w:rPr>
          <w:sz w:val="28"/>
          <w:szCs w:val="28"/>
          <w:lang w:val="uk-UA"/>
        </w:rPr>
        <w:t xml:space="preserve">навчання </w:t>
      </w:r>
      <w:r w:rsidRPr="00447745" w:rsidR="00C155A0">
        <w:rPr>
          <w:sz w:val="28"/>
          <w:szCs w:val="28"/>
          <w:lang w:val="uk-UA"/>
        </w:rPr>
        <w:lastRenderedPageBreak/>
        <w:t xml:space="preserve">впродовж життя; </w:t>
      </w:r>
      <w:bookmarkStart w:name="n197" w:id="12"/>
      <w:bookmarkEnd w:id="12"/>
      <w:r w:rsidRPr="00447745" w:rsidR="00C155A0">
        <w:rPr>
          <w:sz w:val="28"/>
          <w:szCs w:val="28"/>
          <w:lang w:val="uk-UA"/>
        </w:rPr>
        <w:t>громадянські та соціальні компетентності, пов</w:t>
      </w:r>
      <w:r w:rsidRPr="00447745" w:rsidR="00A02361">
        <w:rPr>
          <w:sz w:val="28"/>
          <w:szCs w:val="28"/>
          <w:lang w:val="uk-UA"/>
        </w:rPr>
        <w:t>’</w:t>
      </w:r>
      <w:r w:rsidRPr="00447745" w:rsidR="00C155A0">
        <w:rPr>
          <w:sz w:val="28"/>
          <w:szCs w:val="28"/>
          <w:lang w:val="uk-UA"/>
        </w:rPr>
        <w:t xml:space="preserve">язані з ідеями демократії, справедливості, рівності, прав людини, добробуту та здорового способу життя, з усвідомленням рівних прав і можливостей; </w:t>
      </w:r>
      <w:bookmarkStart w:name="n198" w:id="13"/>
      <w:bookmarkEnd w:id="13"/>
      <w:r w:rsidRPr="00447745" w:rsidR="00C155A0">
        <w:rPr>
          <w:sz w:val="28"/>
          <w:szCs w:val="28"/>
          <w:lang w:val="uk-UA"/>
        </w:rPr>
        <w:t xml:space="preserve">культурна компетентність; </w:t>
      </w:r>
      <w:bookmarkStart w:name="n199" w:id="14"/>
      <w:bookmarkEnd w:id="14"/>
      <w:r w:rsidRPr="00447745" w:rsidR="00C155A0">
        <w:rPr>
          <w:sz w:val="28"/>
          <w:szCs w:val="28"/>
          <w:lang w:val="uk-UA"/>
        </w:rPr>
        <w:t xml:space="preserve">підприємливість та фінансова грамотність; </w:t>
      </w:r>
      <w:bookmarkStart w:name="n200" w:id="15"/>
      <w:bookmarkEnd w:id="15"/>
      <w:r w:rsidRPr="00447745" w:rsidR="00C155A0">
        <w:rPr>
          <w:sz w:val="28"/>
          <w:szCs w:val="28"/>
          <w:lang w:val="uk-UA"/>
        </w:rPr>
        <w:t xml:space="preserve">інші компетентності, передбачені </w:t>
      </w:r>
      <w:r w:rsidRPr="00447745" w:rsidR="00E10803">
        <w:rPr>
          <w:sz w:val="28"/>
          <w:szCs w:val="28"/>
          <w:lang w:val="uk-UA"/>
        </w:rPr>
        <w:t xml:space="preserve">державними стандартами базової середньої </w:t>
      </w:r>
      <w:r w:rsidRPr="00447745" w:rsidR="008367BA">
        <w:rPr>
          <w:sz w:val="28"/>
          <w:szCs w:val="28"/>
          <w:lang w:val="uk-UA"/>
        </w:rPr>
        <w:t>та</w:t>
      </w:r>
      <w:r w:rsidRPr="00447745" w:rsidR="00E10803">
        <w:rPr>
          <w:sz w:val="28"/>
          <w:szCs w:val="28"/>
          <w:lang w:val="uk-UA"/>
        </w:rPr>
        <w:t xml:space="preserve"> </w:t>
      </w:r>
      <w:r w:rsidRPr="00447745" w:rsidR="00E26947">
        <w:rPr>
          <w:sz w:val="28"/>
          <w:szCs w:val="28"/>
          <w:lang w:val="uk-UA"/>
        </w:rPr>
        <w:t>профільної середньої освіти</w:t>
      </w:r>
      <w:r w:rsidRPr="00447745" w:rsidR="002C07AC">
        <w:rPr>
          <w:sz w:val="28"/>
          <w:szCs w:val="28"/>
          <w:lang w:val="uk-UA"/>
        </w:rPr>
        <w:t>)</w:t>
      </w:r>
      <w:r w:rsidRPr="00447745" w:rsidR="00D673AC">
        <w:rPr>
          <w:sz w:val="28"/>
          <w:szCs w:val="28"/>
          <w:lang w:val="uk-UA"/>
        </w:rPr>
        <w:t>;</w:t>
      </w:r>
    </w:p>
    <w:p w:rsidRPr="00447745" w:rsidR="00A30B50" w:rsidP="0014530A" w:rsidRDefault="00D673AC" w14:paraId="4D602C8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розвиток спільних</w:t>
      </w:r>
      <w:r w:rsidRPr="00447745" w:rsidR="00C155A0">
        <w:rPr>
          <w:sz w:val="28"/>
          <w:szCs w:val="28"/>
          <w:lang w:val="uk-UA"/>
        </w:rPr>
        <w:t xml:space="preserve"> для всіх </w:t>
      </w:r>
      <w:proofErr w:type="spellStart"/>
      <w:r w:rsidRPr="00447745" w:rsidR="00C155A0">
        <w:rPr>
          <w:sz w:val="28"/>
          <w:szCs w:val="28"/>
          <w:lang w:val="uk-UA"/>
        </w:rPr>
        <w:t>компетентностей</w:t>
      </w:r>
      <w:proofErr w:type="spellEnd"/>
      <w:r w:rsidRPr="00447745" w:rsidR="00C155A0">
        <w:rPr>
          <w:sz w:val="28"/>
          <w:szCs w:val="28"/>
          <w:lang w:val="uk-UA"/>
        </w:rPr>
        <w:t xml:space="preserve"> </w:t>
      </w:r>
      <w:r w:rsidRPr="00447745" w:rsidR="00005889">
        <w:rPr>
          <w:sz w:val="28"/>
          <w:szCs w:val="28"/>
          <w:lang w:val="uk-UA"/>
        </w:rPr>
        <w:t>у</w:t>
      </w:r>
      <w:r w:rsidRPr="00447745">
        <w:rPr>
          <w:sz w:val="28"/>
          <w:szCs w:val="28"/>
          <w:lang w:val="uk-UA"/>
        </w:rPr>
        <w:t>мінь (</w:t>
      </w:r>
      <w:r w:rsidRPr="00447745" w:rsidR="00C155A0">
        <w:rPr>
          <w:sz w:val="28"/>
          <w:szCs w:val="28"/>
          <w:lang w:val="uk-UA"/>
        </w:rPr>
        <w:t>читання з</w:t>
      </w:r>
      <w:r w:rsidRPr="00447745" w:rsidR="001366B2">
        <w:rPr>
          <w:sz w:val="28"/>
          <w:szCs w:val="28"/>
          <w:lang w:val="uk-UA"/>
        </w:rPr>
        <w:t> </w:t>
      </w:r>
      <w:r w:rsidRPr="00447745" w:rsidR="00C155A0">
        <w:rPr>
          <w:sz w:val="28"/>
          <w:szCs w:val="28"/>
          <w:lang w:val="uk-UA"/>
        </w:rPr>
        <w:t xml:space="preserve">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w:t>
      </w:r>
      <w:proofErr w:type="spellStart"/>
      <w:r w:rsidRPr="00447745" w:rsidR="00C155A0">
        <w:rPr>
          <w:sz w:val="28"/>
          <w:szCs w:val="28"/>
          <w:lang w:val="uk-UA"/>
        </w:rPr>
        <w:t>конструктивно</w:t>
      </w:r>
      <w:proofErr w:type="spellEnd"/>
      <w:r w:rsidRPr="00447745" w:rsidR="00C155A0">
        <w:rPr>
          <w:sz w:val="28"/>
          <w:szCs w:val="28"/>
          <w:lang w:val="uk-UA"/>
        </w:rPr>
        <w:t xml:space="preserve"> керувати емоціями, оцінювати ризики, приймати рішення, розв</w:t>
      </w:r>
      <w:r w:rsidRPr="00447745" w:rsidR="00A02361">
        <w:rPr>
          <w:sz w:val="28"/>
          <w:szCs w:val="28"/>
          <w:lang w:val="uk-UA"/>
        </w:rPr>
        <w:t>’</w:t>
      </w:r>
      <w:r w:rsidRPr="00447745" w:rsidR="00C155A0">
        <w:rPr>
          <w:sz w:val="28"/>
          <w:szCs w:val="28"/>
          <w:lang w:val="uk-UA"/>
        </w:rPr>
        <w:t>язувати проблеми, здатність співпрацювати з іншими людьми</w:t>
      </w:r>
      <w:r w:rsidRPr="00447745">
        <w:rPr>
          <w:sz w:val="28"/>
          <w:szCs w:val="28"/>
          <w:lang w:val="uk-UA"/>
        </w:rPr>
        <w:t>)</w:t>
      </w:r>
      <w:r w:rsidRPr="00447745" w:rsidR="00005889">
        <w:rPr>
          <w:sz w:val="28"/>
          <w:szCs w:val="28"/>
          <w:lang w:val="uk-UA"/>
        </w:rPr>
        <w:t>;</w:t>
      </w:r>
    </w:p>
    <w:p w:rsidRPr="00447745" w:rsidR="004A6F0C" w:rsidP="0014530A" w:rsidRDefault="00EC62AE" w14:paraId="7D98ED70"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розвиток фізичних здібностей учнів, створення необхідних умов для змістовного відпочинку і дозвілля, занять фізичною культурою і спортом, набуття навичок здорового способу життя</w:t>
      </w:r>
      <w:r w:rsidRPr="00447745" w:rsidR="004A6F0C">
        <w:rPr>
          <w:sz w:val="28"/>
          <w:szCs w:val="28"/>
          <w:lang w:val="uk-UA"/>
        </w:rPr>
        <w:t>;</w:t>
      </w:r>
    </w:p>
    <w:p w:rsidRPr="00447745" w:rsidR="00EC62AE" w:rsidP="0014530A" w:rsidRDefault="004A6F0C" w14:paraId="6ED9DCF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створення передумов для соціальної адаптації, подальшої інтеграції в суспільст</w:t>
      </w:r>
      <w:r w:rsidRPr="00447745" w:rsidR="00AE366B">
        <w:rPr>
          <w:sz w:val="28"/>
          <w:szCs w:val="28"/>
          <w:lang w:val="uk-UA"/>
        </w:rPr>
        <w:t>во осіб</w:t>
      </w:r>
      <w:r w:rsidRPr="00447745">
        <w:rPr>
          <w:sz w:val="28"/>
          <w:szCs w:val="28"/>
          <w:lang w:val="uk-UA"/>
        </w:rPr>
        <w:t xml:space="preserve"> з особливими освітніми потребами</w:t>
      </w:r>
      <w:r w:rsidRPr="00447745" w:rsidR="00EC62AE">
        <w:rPr>
          <w:sz w:val="28"/>
          <w:szCs w:val="28"/>
          <w:lang w:val="uk-UA"/>
        </w:rPr>
        <w:t>.</w:t>
      </w:r>
    </w:p>
    <w:p w:rsidRPr="00447745" w:rsidR="00300F98" w:rsidP="0014530A" w:rsidRDefault="00300F98" w14:paraId="36FE021C" w14:textId="77777777">
      <w:pPr>
        <w:widowControl w:val="0"/>
        <w:ind w:firstLine="567"/>
        <w:jc w:val="both"/>
        <w:rPr>
          <w:sz w:val="28"/>
          <w:szCs w:val="28"/>
          <w:lang w:val="uk-UA"/>
        </w:rPr>
      </w:pPr>
      <w:r w:rsidRPr="00447745">
        <w:rPr>
          <w:sz w:val="28"/>
          <w:szCs w:val="28"/>
          <w:lang w:val="uk-UA"/>
        </w:rPr>
        <w:t>1.1</w:t>
      </w:r>
      <w:r w:rsidRPr="00447745" w:rsidR="0042184A">
        <w:rPr>
          <w:sz w:val="28"/>
          <w:szCs w:val="28"/>
          <w:lang w:val="uk-UA"/>
        </w:rPr>
        <w:t>1</w:t>
      </w:r>
      <w:r w:rsidRPr="00447745" w:rsidR="00B67D16">
        <w:rPr>
          <w:sz w:val="28"/>
          <w:szCs w:val="28"/>
          <w:lang w:val="uk-UA"/>
        </w:rPr>
        <w:t>. </w:t>
      </w:r>
      <w:r w:rsidRPr="00447745">
        <w:rPr>
          <w:sz w:val="28"/>
          <w:szCs w:val="28"/>
          <w:lang w:val="uk-UA"/>
        </w:rPr>
        <w:t>Заклад освіти має право:</w:t>
      </w:r>
    </w:p>
    <w:p w:rsidRPr="00447745" w:rsidR="009E0AF0" w:rsidP="0014530A" w:rsidRDefault="009E0AF0" w14:paraId="49A3D00D" w14:textId="77777777">
      <w:pPr>
        <w:pStyle w:val="af0"/>
        <w:spacing w:after="0" w:line="240" w:lineRule="auto"/>
        <w:ind w:left="0" w:firstLine="567"/>
        <w:rPr>
          <w:rFonts w:ascii="Times New Roman" w:hAnsi="Times New Roman"/>
          <w:sz w:val="28"/>
          <w:szCs w:val="28"/>
        </w:rPr>
      </w:pPr>
      <w:r w:rsidRPr="00447745">
        <w:rPr>
          <w:rFonts w:ascii="Times New Roman" w:hAnsi="Times New Roman"/>
          <w:sz w:val="28"/>
          <w:szCs w:val="28"/>
        </w:rPr>
        <w:t>на академічну, організаційну, фінансову і кадрову автономію;</w:t>
      </w:r>
    </w:p>
    <w:p w:rsidRPr="00447745" w:rsidR="009E0AF0" w:rsidP="0014530A" w:rsidRDefault="009E0AF0" w14:paraId="2C71616F" w14:textId="77777777">
      <w:pPr>
        <w:pStyle w:val="af0"/>
        <w:spacing w:after="0" w:line="240" w:lineRule="auto"/>
        <w:ind w:left="0" w:firstLine="567"/>
        <w:jc w:val="both"/>
        <w:rPr>
          <w:rFonts w:ascii="Times New Roman" w:hAnsi="Times New Roman"/>
          <w:sz w:val="28"/>
          <w:szCs w:val="28"/>
        </w:rPr>
      </w:pPr>
      <w:r w:rsidRPr="00447745">
        <w:rPr>
          <w:rFonts w:ascii="Times New Roman" w:hAnsi="Times New Roman"/>
          <w:sz w:val="28"/>
          <w:szCs w:val="28"/>
        </w:rPr>
        <w:t>самостійно приймати рішення з будь-яких питань у межах своєї автономії, визначеної законодавством України;</w:t>
      </w:r>
    </w:p>
    <w:p w:rsidRPr="00447745" w:rsidR="009E0AF0" w:rsidP="0014530A" w:rsidRDefault="009E0AF0" w14:paraId="14B3A995" w14:textId="77777777">
      <w:pPr>
        <w:pStyle w:val="af0"/>
        <w:spacing w:after="0" w:line="240" w:lineRule="auto"/>
        <w:ind w:left="0" w:firstLine="567"/>
        <w:jc w:val="both"/>
        <w:rPr>
          <w:rFonts w:ascii="Times New Roman" w:hAnsi="Times New Roman"/>
          <w:sz w:val="28"/>
          <w:szCs w:val="28"/>
        </w:rPr>
      </w:pPr>
      <w:r w:rsidRPr="00447745">
        <w:rPr>
          <w:rFonts w:ascii="Times New Roman" w:hAnsi="Times New Roman"/>
          <w:sz w:val="28"/>
          <w:szCs w:val="28"/>
        </w:rPr>
        <w:t>на формування структури Закладу освіти та його штатного розпису;</w:t>
      </w:r>
    </w:p>
    <w:p w:rsidRPr="00447745" w:rsidR="009E0AF0" w:rsidP="0014530A" w:rsidRDefault="009E0AF0" w14:paraId="4B7D6CD4" w14:textId="77777777">
      <w:pPr>
        <w:pStyle w:val="af0"/>
        <w:spacing w:after="0" w:line="240" w:lineRule="auto"/>
        <w:ind w:left="0" w:firstLine="567"/>
        <w:jc w:val="both"/>
        <w:rPr>
          <w:rFonts w:ascii="Times New Roman" w:hAnsi="Times New Roman"/>
          <w:sz w:val="28"/>
          <w:szCs w:val="28"/>
        </w:rPr>
      </w:pPr>
      <w:r w:rsidRPr="00447745">
        <w:rPr>
          <w:rFonts w:ascii="Times New Roman" w:hAnsi="Times New Roman"/>
          <w:sz w:val="28"/>
          <w:szCs w:val="28"/>
        </w:rPr>
        <w:t>на укладення відповідно до законодавства</w:t>
      </w:r>
      <w:r w:rsidRPr="00447745" w:rsidR="007B711E">
        <w:rPr>
          <w:rFonts w:ascii="Times New Roman" w:hAnsi="Times New Roman"/>
          <w:sz w:val="28"/>
          <w:szCs w:val="28"/>
        </w:rPr>
        <w:t xml:space="preserve"> України</w:t>
      </w:r>
      <w:r w:rsidRPr="00447745">
        <w:rPr>
          <w:rFonts w:ascii="Times New Roman" w:hAnsi="Times New Roman"/>
          <w:sz w:val="28"/>
          <w:szCs w:val="28"/>
        </w:rPr>
        <w:t xml:space="preserve"> цивільно-правових угод (господарських договорів) для забезпечення діяльності Закладу освіти;</w:t>
      </w:r>
    </w:p>
    <w:p w:rsidRPr="00447745" w:rsidR="00C75839" w:rsidP="0014530A" w:rsidRDefault="009E0AF0" w14:paraId="25C4E798" w14:textId="77777777">
      <w:pPr>
        <w:pStyle w:val="af0"/>
        <w:spacing w:after="0" w:line="240" w:lineRule="auto"/>
        <w:ind w:left="0" w:firstLine="567"/>
        <w:jc w:val="both"/>
        <w:rPr>
          <w:rFonts w:ascii="Times New Roman" w:hAnsi="Times New Roman"/>
          <w:sz w:val="28"/>
          <w:szCs w:val="28"/>
        </w:rPr>
      </w:pPr>
      <w:r w:rsidRPr="00447745">
        <w:rPr>
          <w:rFonts w:ascii="Times New Roman" w:hAnsi="Times New Roman"/>
          <w:sz w:val="28"/>
          <w:szCs w:val="28"/>
        </w:rPr>
        <w:t>на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Pr="00447745" w:rsidR="00C75839" w:rsidP="0014530A" w:rsidRDefault="00B0210C" w14:paraId="0DF57F40" w14:textId="77777777">
      <w:pPr>
        <w:pStyle w:val="af0"/>
        <w:spacing w:after="0" w:line="240" w:lineRule="auto"/>
        <w:ind w:left="0" w:firstLine="567"/>
        <w:jc w:val="both"/>
        <w:rPr>
          <w:rFonts w:ascii="Times New Roman" w:hAnsi="Times New Roman"/>
          <w:sz w:val="28"/>
          <w:szCs w:val="28"/>
          <w:shd w:val="clear" w:color="auto" w:fill="FFFFFF"/>
        </w:rPr>
      </w:pPr>
      <w:r w:rsidRPr="00447745">
        <w:rPr>
          <w:rFonts w:ascii="Times New Roman" w:hAnsi="Times New Roman"/>
          <w:sz w:val="28"/>
          <w:szCs w:val="28"/>
          <w:shd w:val="clear" w:color="auto" w:fill="FFFFFF"/>
        </w:rPr>
        <w:t>набувати майнові та немайнові права, нести обов</w:t>
      </w:r>
      <w:r w:rsidRPr="00447745" w:rsidR="00A02361">
        <w:rPr>
          <w:rFonts w:ascii="Times New Roman" w:hAnsi="Times New Roman"/>
          <w:sz w:val="28"/>
          <w:szCs w:val="28"/>
          <w:shd w:val="clear" w:color="auto" w:fill="FFFFFF"/>
        </w:rPr>
        <w:t>’</w:t>
      </w:r>
      <w:r w:rsidRPr="00447745">
        <w:rPr>
          <w:rFonts w:ascii="Times New Roman" w:hAnsi="Times New Roman"/>
          <w:sz w:val="28"/>
          <w:szCs w:val="28"/>
          <w:shd w:val="clear" w:color="auto" w:fill="FFFFFF"/>
        </w:rPr>
        <w:t>язки, виступати стороною у судовому процесі, мати у власності кошти та інше майно відповідно до законодавства</w:t>
      </w:r>
      <w:r w:rsidRPr="00447745" w:rsidR="007B711E">
        <w:rPr>
          <w:rFonts w:ascii="Times New Roman" w:hAnsi="Times New Roman"/>
          <w:sz w:val="28"/>
          <w:szCs w:val="28"/>
          <w:shd w:val="clear" w:color="auto" w:fill="FFFFFF"/>
        </w:rPr>
        <w:t xml:space="preserve"> </w:t>
      </w:r>
      <w:r w:rsidRPr="00447745" w:rsidR="007B711E">
        <w:rPr>
          <w:rFonts w:ascii="Times New Roman" w:hAnsi="Times New Roman"/>
          <w:sz w:val="28"/>
          <w:szCs w:val="28"/>
        </w:rPr>
        <w:t>України</w:t>
      </w:r>
      <w:r w:rsidRPr="00447745">
        <w:rPr>
          <w:rFonts w:ascii="Times New Roman" w:hAnsi="Times New Roman"/>
          <w:sz w:val="28"/>
          <w:szCs w:val="28"/>
          <w:shd w:val="clear" w:color="auto" w:fill="FFFFFF"/>
        </w:rPr>
        <w:t>;</w:t>
      </w:r>
    </w:p>
    <w:p w:rsidRPr="00447745" w:rsidR="00B0210C" w:rsidP="0014530A" w:rsidRDefault="00B0210C" w14:paraId="1E1F633D" w14:textId="77777777">
      <w:pPr>
        <w:pStyle w:val="af0"/>
        <w:spacing w:after="0" w:line="240" w:lineRule="auto"/>
        <w:ind w:left="0" w:firstLine="567"/>
        <w:jc w:val="both"/>
        <w:rPr>
          <w:rFonts w:ascii="Times New Roman" w:hAnsi="Times New Roman"/>
          <w:sz w:val="28"/>
          <w:szCs w:val="28"/>
          <w:shd w:val="clear" w:color="auto" w:fill="FFFFFF"/>
        </w:rPr>
      </w:pPr>
      <w:r w:rsidRPr="00447745">
        <w:rPr>
          <w:rFonts w:ascii="Times New Roman" w:hAnsi="Times New Roman"/>
          <w:sz w:val="28"/>
          <w:szCs w:val="28"/>
          <w:shd w:val="clear" w:color="auto" w:fill="FFFFFF"/>
        </w:rPr>
        <w:t>провадити інноваційну діяльність та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Pr="00447745" w:rsidR="00B0210C" w:rsidP="0014530A" w:rsidRDefault="00B0210C" w14:paraId="352EDC59" w14:textId="77777777">
      <w:pPr>
        <w:pStyle w:val="af0"/>
        <w:spacing w:after="0" w:line="240" w:lineRule="auto"/>
        <w:ind w:left="0" w:firstLine="567"/>
        <w:jc w:val="both"/>
        <w:rPr>
          <w:rFonts w:ascii="Times New Roman" w:hAnsi="Times New Roman"/>
          <w:strike/>
          <w:sz w:val="28"/>
          <w:szCs w:val="28"/>
        </w:rPr>
      </w:pPr>
      <w:r w:rsidRPr="00447745">
        <w:rPr>
          <w:rFonts w:ascii="Times New Roman" w:hAnsi="Times New Roman"/>
          <w:sz w:val="28"/>
          <w:szCs w:val="28"/>
        </w:rPr>
        <w:t>проходити в установленому порядку інституційний аудит та громадську акредитацію;</w:t>
      </w:r>
    </w:p>
    <w:p w:rsidRPr="00447745" w:rsidR="00B0210C" w:rsidP="0014530A" w:rsidRDefault="00B0210C" w14:paraId="61C81D38" w14:textId="77777777">
      <w:pPr>
        <w:pStyle w:val="af0"/>
        <w:shd w:val="clear" w:color="auto" w:fill="FFFFFF"/>
        <w:spacing w:after="0" w:line="240" w:lineRule="auto"/>
        <w:ind w:left="0" w:firstLine="567"/>
        <w:jc w:val="both"/>
        <w:rPr>
          <w:rFonts w:ascii="Times New Roman" w:hAnsi="Times New Roman"/>
          <w:sz w:val="28"/>
          <w:szCs w:val="28"/>
        </w:rPr>
      </w:pPr>
      <w:r w:rsidRPr="00447745">
        <w:rPr>
          <w:rFonts w:ascii="Times New Roman" w:hAnsi="Times New Roman"/>
          <w:sz w:val="28"/>
          <w:szCs w:val="28"/>
        </w:rPr>
        <w:t>план</w:t>
      </w:r>
      <w:r w:rsidRPr="00447745">
        <w:rPr>
          <w:rFonts w:ascii="Times New Roman" w:hAnsi="Times New Roman"/>
          <w:sz w:val="28"/>
          <w:szCs w:val="28"/>
          <w:shd w:val="clear" w:color="auto" w:fill="FFFFFF"/>
        </w:rPr>
        <w:t>увати власну діяльність та формувати стратегію розвитку Закладу освіти;</w:t>
      </w:r>
    </w:p>
    <w:p w:rsidRPr="00447745" w:rsidR="00B0210C" w:rsidP="0014530A" w:rsidRDefault="00B0210C" w14:paraId="5515D3D8" w14:textId="77777777">
      <w:pPr>
        <w:pStyle w:val="rvps2"/>
        <w:shd w:val="clear" w:color="auto" w:fill="FFFFFF"/>
        <w:spacing w:before="0" w:beforeAutospacing="0" w:after="0" w:afterAutospacing="0"/>
        <w:ind w:firstLine="567"/>
        <w:jc w:val="both"/>
        <w:textAlignment w:val="baseline"/>
        <w:rPr>
          <w:sz w:val="28"/>
          <w:szCs w:val="28"/>
          <w:lang w:val="uk-UA"/>
        </w:rPr>
      </w:pPr>
      <w:r w:rsidRPr="00447745">
        <w:rPr>
          <w:sz w:val="28"/>
          <w:szCs w:val="28"/>
          <w:shd w:val="clear" w:color="auto" w:fill="FFFFFF"/>
          <w:lang w:val="uk-UA"/>
        </w:rPr>
        <w:t>розробляти, удосконалювати та впроваджувати нові освітні технології і форми організації освітнього процесу;</w:t>
      </w:r>
    </w:p>
    <w:p w:rsidRPr="00447745" w:rsidR="00300F98" w:rsidP="0014530A" w:rsidRDefault="00300F98" w14:paraId="416CF1E4" w14:textId="77777777">
      <w:pPr>
        <w:pStyle w:val="rvps2"/>
        <w:shd w:val="clear" w:color="auto" w:fill="FFFFFF"/>
        <w:spacing w:before="0" w:beforeAutospacing="0" w:after="0" w:afterAutospacing="0"/>
        <w:ind w:firstLine="567"/>
        <w:jc w:val="both"/>
        <w:textAlignment w:val="baseline"/>
        <w:rPr>
          <w:sz w:val="28"/>
          <w:szCs w:val="28"/>
          <w:lang w:val="uk-UA"/>
        </w:rPr>
      </w:pPr>
      <w:r w:rsidRPr="00447745">
        <w:rPr>
          <w:sz w:val="28"/>
          <w:szCs w:val="28"/>
          <w:lang w:val="uk-UA"/>
        </w:rPr>
        <w:t xml:space="preserve">формувати освітні програми, </w:t>
      </w:r>
      <w:r w:rsidRPr="00447745">
        <w:rPr>
          <w:sz w:val="28"/>
          <w:szCs w:val="28"/>
          <w:shd w:val="clear" w:color="auto" w:fill="FFFFFF"/>
          <w:lang w:val="uk-UA"/>
        </w:rPr>
        <w:t xml:space="preserve">на основі яких складати та затверджувати </w:t>
      </w:r>
      <w:r w:rsidRPr="00447745" w:rsidR="001261E6">
        <w:rPr>
          <w:sz w:val="28"/>
          <w:szCs w:val="28"/>
          <w:shd w:val="clear" w:color="auto" w:fill="FFFFFF"/>
          <w:lang w:val="uk-UA"/>
        </w:rPr>
        <w:t xml:space="preserve">річний </w:t>
      </w:r>
      <w:r w:rsidRPr="00447745">
        <w:rPr>
          <w:sz w:val="28"/>
          <w:szCs w:val="28"/>
          <w:shd w:val="clear" w:color="auto" w:fill="FFFFFF"/>
          <w:lang w:val="uk-UA"/>
        </w:rPr>
        <w:t>навчальний план, що конкретизує організацію освітнього процесу;</w:t>
      </w:r>
    </w:p>
    <w:p w:rsidRPr="00447745" w:rsidR="00300F98" w:rsidP="0014530A" w:rsidRDefault="00300F98" w14:paraId="0B888B4D" w14:textId="77777777">
      <w:pPr>
        <w:pStyle w:val="2"/>
        <w:pBdr>
          <w:bottom w:val="none" w:color="auto" w:sz="0" w:space="0"/>
        </w:pBdr>
        <w:tabs>
          <w:tab w:val="left" w:pos="993"/>
        </w:tabs>
        <w:ind w:firstLine="567"/>
        <w:jc w:val="both"/>
        <w:rPr>
          <w:rFonts w:ascii="Times New Roman" w:hAnsi="Times New Roman"/>
          <w:szCs w:val="28"/>
        </w:rPr>
      </w:pPr>
      <w:r w:rsidRPr="00447745">
        <w:rPr>
          <w:rFonts w:ascii="Times New Roman" w:hAnsi="Times New Roman"/>
          <w:szCs w:val="28"/>
        </w:rPr>
        <w:t>спільно із закладами вищої освіти, науково-дослідними інститутами та</w:t>
      </w:r>
      <w:r w:rsidRPr="00447745" w:rsidR="0045500E">
        <w:rPr>
          <w:rFonts w:ascii="Times New Roman" w:hAnsi="Times New Roman"/>
          <w:szCs w:val="28"/>
        </w:rPr>
        <w:t> </w:t>
      </w:r>
      <w:r w:rsidRPr="00447745">
        <w:rPr>
          <w:rFonts w:ascii="Times New Roman" w:hAnsi="Times New Roman"/>
          <w:szCs w:val="28"/>
        </w:rPr>
        <w:t>центрами проводити науково-дослідну, експериментальну, пошукову роботу, що не суперечить законодавству України;</w:t>
      </w:r>
    </w:p>
    <w:p w:rsidRPr="00447745" w:rsidR="00B0210C" w:rsidP="0014530A" w:rsidRDefault="00300F98" w14:paraId="1054C9CA" w14:textId="77777777">
      <w:pPr>
        <w:pStyle w:val="2"/>
        <w:pBdr>
          <w:bottom w:val="none" w:color="auto" w:sz="0" w:space="0"/>
        </w:pBdr>
        <w:tabs>
          <w:tab w:val="left" w:pos="993"/>
        </w:tabs>
        <w:ind w:firstLine="567"/>
        <w:jc w:val="both"/>
        <w:rPr>
          <w:rFonts w:ascii="Times New Roman" w:hAnsi="Times New Roman"/>
          <w:szCs w:val="28"/>
        </w:rPr>
      </w:pPr>
      <w:r w:rsidRPr="00447745">
        <w:rPr>
          <w:rFonts w:ascii="Times New Roman" w:hAnsi="Times New Roman"/>
          <w:szCs w:val="28"/>
        </w:rPr>
        <w:t>використовувати різні форми морального і матеріального заохочення до учасників освітнього процесу;</w:t>
      </w:r>
    </w:p>
    <w:p w:rsidRPr="00447745" w:rsidR="00300F98" w:rsidP="0014530A" w:rsidRDefault="00300F98" w14:paraId="1FCE026E" w14:textId="77777777">
      <w:pPr>
        <w:pStyle w:val="2"/>
        <w:pBdr>
          <w:bottom w:val="none" w:color="auto" w:sz="0" w:space="0"/>
        </w:pBdr>
        <w:tabs>
          <w:tab w:val="left" w:pos="993"/>
        </w:tabs>
        <w:ind w:firstLine="567"/>
        <w:jc w:val="both"/>
        <w:rPr>
          <w:rFonts w:ascii="Times New Roman" w:hAnsi="Times New Roman"/>
          <w:szCs w:val="28"/>
        </w:rPr>
      </w:pPr>
      <w:r w:rsidRPr="00447745">
        <w:rPr>
          <w:rFonts w:ascii="Times New Roman" w:hAnsi="Times New Roman"/>
          <w:szCs w:val="28"/>
        </w:rPr>
        <w:lastRenderedPageBreak/>
        <w:t xml:space="preserve">отримувати кошти і матеріальні цінності від органів </w:t>
      </w:r>
      <w:r w:rsidRPr="00447745" w:rsidR="00005889">
        <w:rPr>
          <w:rFonts w:ascii="Times New Roman" w:hAnsi="Times New Roman"/>
          <w:szCs w:val="28"/>
        </w:rPr>
        <w:t xml:space="preserve">державної </w:t>
      </w:r>
      <w:r w:rsidRPr="00447745">
        <w:rPr>
          <w:rFonts w:ascii="Times New Roman" w:hAnsi="Times New Roman"/>
          <w:szCs w:val="28"/>
        </w:rPr>
        <w:t>влади, органів місцевого самоврядування, юридичних і фізичних осіб;</w:t>
      </w:r>
    </w:p>
    <w:p w:rsidRPr="00447745" w:rsidR="00300F98" w:rsidP="0014530A" w:rsidRDefault="00300F98" w14:paraId="3D400AB5" w14:textId="77777777">
      <w:pPr>
        <w:pStyle w:val="2"/>
        <w:pBdr>
          <w:bottom w:val="none" w:color="auto" w:sz="0" w:space="0"/>
        </w:pBdr>
        <w:tabs>
          <w:tab w:val="left" w:pos="993"/>
        </w:tabs>
        <w:ind w:firstLine="567"/>
        <w:jc w:val="both"/>
        <w:rPr>
          <w:rFonts w:ascii="Times New Roman" w:hAnsi="Times New Roman"/>
          <w:szCs w:val="28"/>
        </w:rPr>
      </w:pPr>
      <w:r w:rsidRPr="00447745">
        <w:rPr>
          <w:rFonts w:ascii="Times New Roman" w:hAnsi="Times New Roman"/>
          <w:szCs w:val="28"/>
        </w:rPr>
        <w:t>залишати у своєму розпорядженні і використовувати власні надходження у</w:t>
      </w:r>
      <w:r w:rsidRPr="00447745" w:rsidR="0045500E">
        <w:rPr>
          <w:rFonts w:ascii="Times New Roman" w:hAnsi="Times New Roman"/>
          <w:szCs w:val="28"/>
        </w:rPr>
        <w:t> </w:t>
      </w:r>
      <w:r w:rsidRPr="00447745">
        <w:rPr>
          <w:rFonts w:ascii="Times New Roman" w:hAnsi="Times New Roman"/>
          <w:szCs w:val="28"/>
        </w:rPr>
        <w:t>порядку, визначеному законодавством України;</w:t>
      </w:r>
    </w:p>
    <w:p w:rsidRPr="00447745" w:rsidR="002E6B2D" w:rsidP="0014530A" w:rsidRDefault="00300F98" w14:paraId="5CE785F0" w14:textId="77777777">
      <w:pPr>
        <w:pStyle w:val="2"/>
        <w:pBdr>
          <w:bottom w:val="none" w:color="auto" w:sz="0" w:space="0"/>
        </w:pBdr>
        <w:tabs>
          <w:tab w:val="left" w:pos="993"/>
          <w:tab w:val="left" w:pos="1440"/>
        </w:tabs>
        <w:ind w:firstLine="567"/>
        <w:jc w:val="both"/>
        <w:rPr>
          <w:rFonts w:ascii="Times New Roman" w:hAnsi="Times New Roman"/>
          <w:szCs w:val="28"/>
        </w:rPr>
      </w:pPr>
      <w:r w:rsidRPr="00447745">
        <w:rPr>
          <w:rFonts w:ascii="Times New Roman" w:hAnsi="Times New Roman"/>
          <w:szCs w:val="28"/>
        </w:rPr>
        <w:t>запрошувати на роботу спеціаліс</w:t>
      </w:r>
      <w:r w:rsidRPr="00447745" w:rsidR="00AF378B">
        <w:rPr>
          <w:rFonts w:ascii="Times New Roman" w:hAnsi="Times New Roman"/>
          <w:szCs w:val="28"/>
        </w:rPr>
        <w:t xml:space="preserve">тів (у тому числі закордонних) на договірних (контрактних) </w:t>
      </w:r>
      <w:r w:rsidRPr="00447745">
        <w:rPr>
          <w:rFonts w:ascii="Times New Roman" w:hAnsi="Times New Roman"/>
          <w:szCs w:val="28"/>
        </w:rPr>
        <w:t>умовах або шляхом укладання трудових угод, угод про співробітництво;</w:t>
      </w:r>
    </w:p>
    <w:p w:rsidRPr="00447745" w:rsidR="00300F98" w:rsidP="0014530A" w:rsidRDefault="00300F98" w14:paraId="390A2D44" w14:textId="77777777">
      <w:pPr>
        <w:pStyle w:val="2"/>
        <w:pBdr>
          <w:bottom w:val="none" w:color="auto" w:sz="0" w:space="0"/>
        </w:pBdr>
        <w:tabs>
          <w:tab w:val="left" w:pos="993"/>
          <w:tab w:val="left" w:pos="1440"/>
        </w:tabs>
        <w:ind w:firstLine="567"/>
        <w:jc w:val="both"/>
        <w:rPr>
          <w:rFonts w:ascii="Times New Roman" w:hAnsi="Times New Roman"/>
          <w:szCs w:val="28"/>
        </w:rPr>
      </w:pPr>
      <w:r w:rsidRPr="00447745">
        <w:rPr>
          <w:rFonts w:ascii="Times New Roman" w:hAnsi="Times New Roman"/>
          <w:szCs w:val="28"/>
        </w:rPr>
        <w:t xml:space="preserve">надавати </w:t>
      </w:r>
      <w:r w:rsidRPr="00447745" w:rsidR="003D0D29">
        <w:rPr>
          <w:rFonts w:ascii="Times New Roman" w:hAnsi="Times New Roman"/>
          <w:szCs w:val="28"/>
        </w:rPr>
        <w:t xml:space="preserve">освітні </w:t>
      </w:r>
      <w:r w:rsidRPr="00447745">
        <w:rPr>
          <w:rFonts w:ascii="Times New Roman" w:hAnsi="Times New Roman"/>
          <w:szCs w:val="28"/>
        </w:rPr>
        <w:t xml:space="preserve">платні послуги, які відповідно до законодавства </w:t>
      </w:r>
      <w:r w:rsidRPr="00447745" w:rsidR="003D0D29">
        <w:rPr>
          <w:rFonts w:ascii="Times New Roman" w:hAnsi="Times New Roman"/>
          <w:szCs w:val="28"/>
        </w:rPr>
        <w:t xml:space="preserve">України </w:t>
      </w:r>
      <w:r w:rsidRPr="00447745">
        <w:rPr>
          <w:rFonts w:ascii="Times New Roman" w:hAnsi="Times New Roman"/>
          <w:szCs w:val="28"/>
        </w:rPr>
        <w:t>можуть надаватися комунальними закладами освіти;</w:t>
      </w:r>
    </w:p>
    <w:p w:rsidRPr="00447745" w:rsidR="00300F98" w:rsidP="0014530A" w:rsidRDefault="00300F98" w14:paraId="567764D1" w14:textId="77777777">
      <w:pPr>
        <w:pStyle w:val="2"/>
        <w:pBdr>
          <w:bottom w:val="none" w:color="auto" w:sz="0" w:space="0"/>
        </w:pBdr>
        <w:tabs>
          <w:tab w:val="left" w:pos="993"/>
          <w:tab w:val="left" w:pos="1440"/>
        </w:tabs>
        <w:ind w:firstLine="567"/>
        <w:jc w:val="both"/>
        <w:rPr>
          <w:rFonts w:ascii="Times New Roman" w:hAnsi="Times New Roman"/>
          <w:szCs w:val="28"/>
        </w:rPr>
      </w:pPr>
      <w:r w:rsidRPr="00447745">
        <w:rPr>
          <w:rFonts w:ascii="Times New Roman" w:hAnsi="Times New Roman"/>
          <w:szCs w:val="28"/>
        </w:rPr>
        <w:t>здійснювати інші види діяльності, що не заборонені законодавством України і сприяють розвитку Закладу освіти та реалізації його мети.</w:t>
      </w:r>
    </w:p>
    <w:p w:rsidRPr="00447745" w:rsidR="00EC62AE" w:rsidP="0014530A" w:rsidRDefault="00EC62AE" w14:paraId="3D637AF8" w14:textId="77777777">
      <w:pPr>
        <w:widowControl w:val="0"/>
        <w:ind w:firstLine="567"/>
        <w:jc w:val="both"/>
        <w:rPr>
          <w:sz w:val="28"/>
          <w:szCs w:val="28"/>
          <w:lang w:val="uk-UA"/>
        </w:rPr>
      </w:pPr>
      <w:r w:rsidRPr="00447745">
        <w:rPr>
          <w:sz w:val="28"/>
          <w:szCs w:val="28"/>
          <w:lang w:val="uk-UA"/>
        </w:rPr>
        <w:t>1.12. Заклад освіти несе відповідальність перед суспільством і державою за:</w:t>
      </w:r>
    </w:p>
    <w:p w:rsidRPr="00447745" w:rsidR="00AF338A" w:rsidP="0014530A" w:rsidRDefault="00690E4E" w14:paraId="2C715C27" w14:textId="77777777">
      <w:pPr>
        <w:widowControl w:val="0"/>
        <w:ind w:firstLine="567"/>
        <w:jc w:val="both"/>
        <w:rPr>
          <w:sz w:val="28"/>
          <w:szCs w:val="28"/>
          <w:lang w:val="uk-UA"/>
        </w:rPr>
      </w:pPr>
      <w:r w:rsidRPr="00447745">
        <w:rPr>
          <w:sz w:val="28"/>
          <w:szCs w:val="28"/>
          <w:lang w:val="uk-UA"/>
        </w:rPr>
        <w:t xml:space="preserve">відповідність рівня освіти </w:t>
      </w:r>
      <w:r w:rsidRPr="00447745" w:rsidR="00505917">
        <w:rPr>
          <w:sz w:val="28"/>
          <w:szCs w:val="28"/>
          <w:lang w:val="uk-UA"/>
        </w:rPr>
        <w:t xml:space="preserve">державним стандартам базової середньої </w:t>
      </w:r>
      <w:r w:rsidRPr="00447745" w:rsidR="008367BA">
        <w:rPr>
          <w:sz w:val="28"/>
          <w:szCs w:val="28"/>
          <w:lang w:val="uk-UA"/>
        </w:rPr>
        <w:t>та</w:t>
      </w:r>
      <w:r w:rsidRPr="00447745" w:rsidR="0045500E">
        <w:rPr>
          <w:sz w:val="28"/>
          <w:szCs w:val="28"/>
          <w:lang w:val="uk-UA"/>
        </w:rPr>
        <w:t> </w:t>
      </w:r>
      <w:r w:rsidRPr="00447745" w:rsidR="00E26947">
        <w:rPr>
          <w:sz w:val="28"/>
          <w:szCs w:val="28"/>
          <w:lang w:val="uk-UA"/>
        </w:rPr>
        <w:t>профільної середньої освіти</w:t>
      </w:r>
      <w:r w:rsidRPr="00447745">
        <w:rPr>
          <w:sz w:val="28"/>
          <w:szCs w:val="28"/>
          <w:lang w:val="uk-UA"/>
        </w:rPr>
        <w:t>;</w:t>
      </w:r>
    </w:p>
    <w:p w:rsidRPr="00447745" w:rsidR="00AB1789" w:rsidP="0014530A" w:rsidRDefault="00AB1789" w14:paraId="13E918C4" w14:textId="77777777">
      <w:pPr>
        <w:widowControl w:val="0"/>
        <w:ind w:firstLine="567"/>
        <w:rPr>
          <w:sz w:val="28"/>
          <w:szCs w:val="28"/>
          <w:lang w:val="uk-UA"/>
        </w:rPr>
      </w:pPr>
      <w:r w:rsidRPr="00447745">
        <w:rPr>
          <w:sz w:val="28"/>
          <w:szCs w:val="28"/>
          <w:lang w:val="uk-UA"/>
        </w:rPr>
        <w:t>безпечні та нешкідливі умови навчання і праці;</w:t>
      </w:r>
    </w:p>
    <w:p w:rsidRPr="00447745" w:rsidR="00AE176B" w:rsidP="0014530A" w:rsidRDefault="00AF378B" w14:paraId="7067CD73" w14:textId="77777777">
      <w:pPr>
        <w:widowControl w:val="0"/>
        <w:ind w:firstLine="567"/>
        <w:jc w:val="both"/>
        <w:rPr>
          <w:sz w:val="28"/>
          <w:szCs w:val="28"/>
          <w:lang w:val="uk-UA"/>
        </w:rPr>
      </w:pPr>
      <w:r w:rsidRPr="00447745">
        <w:rPr>
          <w:sz w:val="28"/>
          <w:szCs w:val="28"/>
          <w:lang w:val="uk-UA"/>
        </w:rPr>
        <w:t>дотримання</w:t>
      </w:r>
      <w:r w:rsidRPr="00447745" w:rsidR="00AE176B">
        <w:rPr>
          <w:sz w:val="28"/>
          <w:szCs w:val="28"/>
          <w:lang w:val="uk-UA"/>
        </w:rPr>
        <w:t xml:space="preserve"> </w:t>
      </w:r>
      <w:r w:rsidRPr="00447745">
        <w:rPr>
          <w:sz w:val="28"/>
          <w:szCs w:val="28"/>
          <w:lang w:val="uk-UA"/>
        </w:rPr>
        <w:t>договірних</w:t>
      </w:r>
      <w:r w:rsidRPr="00447745" w:rsidR="00AE176B">
        <w:rPr>
          <w:sz w:val="28"/>
          <w:szCs w:val="28"/>
          <w:lang w:val="uk-UA"/>
        </w:rPr>
        <w:t xml:space="preserve"> зобов</w:t>
      </w:r>
      <w:r w:rsidRPr="00447745" w:rsidR="00A02361">
        <w:rPr>
          <w:sz w:val="28"/>
          <w:szCs w:val="28"/>
          <w:lang w:val="uk-UA"/>
        </w:rPr>
        <w:t>’</w:t>
      </w:r>
      <w:r w:rsidRPr="00447745" w:rsidR="00AE176B">
        <w:rPr>
          <w:sz w:val="28"/>
          <w:szCs w:val="28"/>
          <w:lang w:val="uk-UA"/>
        </w:rPr>
        <w:t xml:space="preserve">язань </w:t>
      </w:r>
      <w:r w:rsidRPr="00447745" w:rsidR="00BB6B85">
        <w:rPr>
          <w:sz w:val="28"/>
          <w:szCs w:val="28"/>
          <w:lang w:val="uk-UA"/>
        </w:rPr>
        <w:t>з іншими суб</w:t>
      </w:r>
      <w:r w:rsidRPr="00447745" w:rsidR="00A02361">
        <w:rPr>
          <w:sz w:val="28"/>
          <w:szCs w:val="28"/>
          <w:lang w:val="uk-UA"/>
        </w:rPr>
        <w:t>’</w:t>
      </w:r>
      <w:r w:rsidRPr="00447745" w:rsidR="00BB6B85">
        <w:rPr>
          <w:sz w:val="28"/>
          <w:szCs w:val="28"/>
          <w:lang w:val="uk-UA"/>
        </w:rPr>
        <w:t>єктами освітньої</w:t>
      </w:r>
      <w:r w:rsidRPr="00447745" w:rsidR="00B35222">
        <w:rPr>
          <w:sz w:val="28"/>
          <w:szCs w:val="28"/>
          <w:lang w:val="uk-UA"/>
        </w:rPr>
        <w:t>,</w:t>
      </w:r>
      <w:r w:rsidRPr="00447745" w:rsidR="0006353F">
        <w:rPr>
          <w:sz w:val="28"/>
          <w:szCs w:val="28"/>
          <w:lang w:val="uk-UA"/>
        </w:rPr>
        <w:t xml:space="preserve"> </w:t>
      </w:r>
      <w:r w:rsidRPr="00447745" w:rsidR="004D7B6D">
        <w:rPr>
          <w:sz w:val="28"/>
          <w:szCs w:val="28"/>
          <w:lang w:val="uk-UA"/>
        </w:rPr>
        <w:t>виробни</w:t>
      </w:r>
      <w:r w:rsidRPr="00447745" w:rsidR="00AF338A">
        <w:rPr>
          <w:sz w:val="28"/>
          <w:szCs w:val="28"/>
          <w:lang w:val="uk-UA"/>
        </w:rPr>
        <w:t xml:space="preserve">чої, </w:t>
      </w:r>
      <w:r w:rsidRPr="00447745">
        <w:rPr>
          <w:sz w:val="28"/>
          <w:szCs w:val="28"/>
          <w:lang w:val="uk-UA"/>
        </w:rPr>
        <w:t>наукової</w:t>
      </w:r>
      <w:r w:rsidRPr="00447745" w:rsidR="00AE176B">
        <w:rPr>
          <w:sz w:val="28"/>
          <w:szCs w:val="28"/>
          <w:lang w:val="uk-UA"/>
        </w:rPr>
        <w:t xml:space="preserve"> діяльності, у тому числі зобов</w:t>
      </w:r>
      <w:r w:rsidRPr="00447745" w:rsidR="00A02361">
        <w:rPr>
          <w:sz w:val="28"/>
          <w:szCs w:val="28"/>
          <w:lang w:val="uk-UA"/>
        </w:rPr>
        <w:t>’</w:t>
      </w:r>
      <w:r w:rsidRPr="00447745" w:rsidR="00AE176B">
        <w:rPr>
          <w:sz w:val="28"/>
          <w:szCs w:val="28"/>
          <w:lang w:val="uk-UA"/>
        </w:rPr>
        <w:t>язань за міжнародними угодами;</w:t>
      </w:r>
    </w:p>
    <w:p w:rsidRPr="00447745" w:rsidR="00BB6B85" w:rsidP="0014530A" w:rsidRDefault="00690E4E" w14:paraId="5941A219" w14:textId="77777777">
      <w:pPr>
        <w:widowControl w:val="0"/>
        <w:ind w:firstLine="567"/>
        <w:jc w:val="both"/>
        <w:rPr>
          <w:sz w:val="28"/>
          <w:szCs w:val="28"/>
          <w:lang w:val="uk-UA"/>
        </w:rPr>
      </w:pPr>
      <w:r w:rsidRPr="00447745">
        <w:rPr>
          <w:sz w:val="28"/>
          <w:szCs w:val="28"/>
          <w:lang w:val="uk-UA"/>
        </w:rPr>
        <w:t xml:space="preserve">добір і розстановку кадрів, </w:t>
      </w:r>
      <w:r w:rsidRPr="00447745" w:rsidR="00BB6B85">
        <w:rPr>
          <w:sz w:val="28"/>
          <w:szCs w:val="28"/>
          <w:lang w:val="uk-UA"/>
        </w:rPr>
        <w:t>дотримання фінансової дисципліни</w:t>
      </w:r>
      <w:r w:rsidRPr="00447745" w:rsidR="00AF338A">
        <w:rPr>
          <w:sz w:val="28"/>
          <w:szCs w:val="28"/>
          <w:lang w:val="uk-UA"/>
        </w:rPr>
        <w:t xml:space="preserve"> та</w:t>
      </w:r>
      <w:r w:rsidRPr="00447745" w:rsidR="00AB1789">
        <w:rPr>
          <w:sz w:val="28"/>
          <w:szCs w:val="28"/>
          <w:lang w:val="uk-UA"/>
        </w:rPr>
        <w:t> </w:t>
      </w:r>
      <w:r w:rsidRPr="00447745" w:rsidR="00AF338A">
        <w:rPr>
          <w:sz w:val="28"/>
          <w:szCs w:val="28"/>
          <w:lang w:val="uk-UA"/>
        </w:rPr>
        <w:t>збереження матеріально-технічної бази</w:t>
      </w:r>
      <w:r w:rsidRPr="00447745" w:rsidR="00BB6B85">
        <w:rPr>
          <w:sz w:val="28"/>
          <w:szCs w:val="28"/>
          <w:lang w:val="uk-UA"/>
        </w:rPr>
        <w:t>.</w:t>
      </w:r>
    </w:p>
    <w:p w:rsidRPr="00447745" w:rsidR="00937B42" w:rsidP="0014530A" w:rsidRDefault="00937B42" w14:paraId="45F4738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1.13. Принципами освітньої діяльності є:</w:t>
      </w:r>
    </w:p>
    <w:p w:rsidRPr="00447745" w:rsidR="00552162" w:rsidP="0014530A" w:rsidRDefault="00552162" w14:paraId="4E00985F" w14:textId="77777777">
      <w:pPr>
        <w:pStyle w:val="rvps2"/>
        <w:shd w:val="clear" w:color="auto" w:fill="FFFFFF"/>
        <w:spacing w:before="0" w:beforeAutospacing="0" w:after="0" w:afterAutospacing="0"/>
        <w:ind w:firstLine="567"/>
        <w:jc w:val="both"/>
        <w:rPr>
          <w:sz w:val="28"/>
          <w:szCs w:val="28"/>
          <w:lang w:val="uk-UA"/>
        </w:rPr>
      </w:pPr>
      <w:proofErr w:type="spellStart"/>
      <w:r w:rsidRPr="00447745">
        <w:rPr>
          <w:sz w:val="28"/>
          <w:szCs w:val="28"/>
          <w:lang w:val="uk-UA"/>
        </w:rPr>
        <w:t>людиноцентризм</w:t>
      </w:r>
      <w:proofErr w:type="spellEnd"/>
      <w:r w:rsidRPr="00447745">
        <w:rPr>
          <w:sz w:val="28"/>
          <w:szCs w:val="28"/>
          <w:lang w:val="uk-UA"/>
        </w:rPr>
        <w:t xml:space="preserve"> та верховенство права;</w:t>
      </w:r>
    </w:p>
    <w:p w:rsidRPr="00447745" w:rsidR="00552162" w:rsidP="0014530A" w:rsidRDefault="00552162" w14:paraId="07E2534D" w14:textId="77777777">
      <w:pPr>
        <w:pStyle w:val="rvps2"/>
        <w:shd w:val="clear" w:color="auto" w:fill="FFFFFF"/>
        <w:spacing w:before="0" w:beforeAutospacing="0" w:after="0" w:afterAutospacing="0"/>
        <w:ind w:firstLine="567"/>
        <w:jc w:val="both"/>
        <w:rPr>
          <w:sz w:val="28"/>
          <w:szCs w:val="28"/>
          <w:lang w:val="uk-UA"/>
        </w:rPr>
      </w:pPr>
      <w:proofErr w:type="spellStart"/>
      <w:r w:rsidRPr="00447745">
        <w:rPr>
          <w:sz w:val="28"/>
          <w:szCs w:val="28"/>
          <w:lang w:val="uk-UA"/>
        </w:rPr>
        <w:t>дитиноцентризм</w:t>
      </w:r>
      <w:proofErr w:type="spellEnd"/>
      <w:r w:rsidRPr="00447745">
        <w:rPr>
          <w:sz w:val="28"/>
          <w:szCs w:val="28"/>
          <w:lang w:val="uk-UA"/>
        </w:rPr>
        <w:t xml:space="preserve"> та педагогіка партнерства у відносинах з учнями та їхніми батьками</w:t>
      </w:r>
      <w:r w:rsidRPr="00447745" w:rsidR="00F10730">
        <w:rPr>
          <w:sz w:val="28"/>
          <w:szCs w:val="28"/>
          <w:shd w:val="clear" w:color="auto" w:fill="FFFFFF"/>
          <w:lang w:val="uk-UA"/>
        </w:rPr>
        <w:t xml:space="preserve"> або іншими законними представниками дітей</w:t>
      </w:r>
      <w:r w:rsidRPr="00447745" w:rsidR="00F10730">
        <w:rPr>
          <w:sz w:val="28"/>
          <w:szCs w:val="28"/>
          <w:lang w:val="uk-UA"/>
        </w:rPr>
        <w:t>;</w:t>
      </w:r>
    </w:p>
    <w:p w:rsidRPr="00447745" w:rsidR="00552162" w:rsidP="0014530A" w:rsidRDefault="00552162" w14:paraId="10A25BD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забезпечення якості освіти та якості освітньої діяльності;</w:t>
      </w:r>
    </w:p>
    <w:p w:rsidRPr="00447745" w:rsidR="00552162" w:rsidP="0014530A" w:rsidRDefault="00552162" w14:paraId="3FA9D052" w14:textId="77777777">
      <w:pPr>
        <w:pStyle w:val="rvps2"/>
        <w:shd w:val="clear" w:color="auto" w:fill="FFFFFF"/>
        <w:spacing w:before="0" w:beforeAutospacing="0" w:after="0" w:afterAutospacing="0"/>
        <w:ind w:firstLine="567"/>
        <w:jc w:val="both"/>
        <w:rPr>
          <w:sz w:val="28"/>
          <w:szCs w:val="28"/>
          <w:lang w:val="uk-UA"/>
        </w:rPr>
      </w:pPr>
      <w:bookmarkStart w:name="n77" w:id="16"/>
      <w:bookmarkEnd w:id="16"/>
      <w:r w:rsidRPr="00447745">
        <w:rPr>
          <w:sz w:val="28"/>
          <w:szCs w:val="28"/>
          <w:lang w:val="uk-UA"/>
        </w:rPr>
        <w:t>забезпечення рівного доступу до освіти без дискримінації за будь-якими ознаками</w:t>
      </w:r>
      <w:bookmarkStart w:name="n78" w:id="17"/>
      <w:bookmarkEnd w:id="17"/>
      <w:r w:rsidRPr="00447745">
        <w:rPr>
          <w:sz w:val="28"/>
          <w:szCs w:val="28"/>
          <w:lang w:val="uk-UA"/>
        </w:rPr>
        <w:t xml:space="preserve"> та розвиток інклюзивного освітнього середовища;</w:t>
      </w:r>
    </w:p>
    <w:p w:rsidRPr="00447745" w:rsidR="00552162" w:rsidP="0014530A" w:rsidRDefault="00552162" w14:paraId="70A9C0B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врахування багатоманітності людини, ефективного залучення та включення до освітнього процесу всіх його учасників;</w:t>
      </w:r>
    </w:p>
    <w:p w:rsidRPr="00447745" w:rsidR="00552162" w:rsidP="0014530A" w:rsidRDefault="00552162" w14:paraId="3B54028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об</w:t>
      </w:r>
      <w:r w:rsidRPr="00447745" w:rsidR="00A02361">
        <w:rPr>
          <w:sz w:val="28"/>
          <w:szCs w:val="28"/>
          <w:lang w:val="uk-UA"/>
        </w:rPr>
        <w:t>’</w:t>
      </w:r>
      <w:r w:rsidRPr="00447745">
        <w:rPr>
          <w:sz w:val="28"/>
          <w:szCs w:val="28"/>
          <w:lang w:val="uk-UA"/>
        </w:rPr>
        <w:t>єктивність, справедливість, урахування вікових та індивідуальних особливостей учнів;</w:t>
      </w:r>
    </w:p>
    <w:p w:rsidRPr="00447745" w:rsidR="00552162" w:rsidP="0014530A" w:rsidRDefault="00552162" w14:paraId="20F1D63A" w14:textId="77777777">
      <w:pPr>
        <w:pStyle w:val="rvps2"/>
        <w:shd w:val="clear" w:color="auto" w:fill="FFFFFF"/>
        <w:spacing w:before="0" w:beforeAutospacing="0" w:after="0" w:afterAutospacing="0"/>
        <w:ind w:firstLine="567"/>
        <w:jc w:val="both"/>
        <w:rPr>
          <w:sz w:val="28"/>
          <w:szCs w:val="28"/>
          <w:lang w:val="uk-UA"/>
        </w:rPr>
      </w:pPr>
      <w:bookmarkStart w:name="n79" w:id="18"/>
      <w:bookmarkEnd w:id="18"/>
      <w:r w:rsidRPr="00447745">
        <w:rPr>
          <w:sz w:val="28"/>
          <w:szCs w:val="28"/>
          <w:lang w:val="uk-UA"/>
        </w:rPr>
        <w:t>забезпечення універсального дизайну та/або розумного пристосування;</w:t>
      </w:r>
    </w:p>
    <w:p w:rsidRPr="00447745" w:rsidR="00552162" w:rsidP="0014530A" w:rsidRDefault="00552162" w14:paraId="78B43919" w14:textId="77777777">
      <w:pPr>
        <w:pStyle w:val="rvps2"/>
        <w:shd w:val="clear" w:color="auto" w:fill="FFFFFF"/>
        <w:spacing w:before="0" w:beforeAutospacing="0" w:after="0" w:afterAutospacing="0"/>
        <w:ind w:firstLine="567"/>
        <w:jc w:val="both"/>
        <w:rPr>
          <w:sz w:val="28"/>
          <w:szCs w:val="28"/>
          <w:lang w:val="uk-UA"/>
        </w:rPr>
      </w:pPr>
      <w:bookmarkStart w:name="n80" w:id="19"/>
      <w:bookmarkEnd w:id="19"/>
      <w:r w:rsidRPr="00447745">
        <w:rPr>
          <w:sz w:val="28"/>
          <w:szCs w:val="28"/>
          <w:lang w:val="uk-UA"/>
        </w:rPr>
        <w:t xml:space="preserve">науковий характер та </w:t>
      </w:r>
      <w:bookmarkStart w:name="n81" w:id="20"/>
      <w:bookmarkEnd w:id="20"/>
      <w:r w:rsidRPr="00447745">
        <w:rPr>
          <w:sz w:val="28"/>
          <w:szCs w:val="28"/>
          <w:lang w:val="uk-UA"/>
        </w:rPr>
        <w:t>різноманітність освіти;</w:t>
      </w:r>
    </w:p>
    <w:p w:rsidRPr="00447745" w:rsidR="00552162" w:rsidP="0014530A" w:rsidRDefault="00552162" w14:paraId="34FF5F9B" w14:textId="77777777">
      <w:pPr>
        <w:pStyle w:val="rvps2"/>
        <w:shd w:val="clear" w:color="auto" w:fill="FFFFFF"/>
        <w:spacing w:before="0" w:beforeAutospacing="0" w:after="0" w:afterAutospacing="0"/>
        <w:ind w:firstLine="567"/>
        <w:jc w:val="both"/>
        <w:rPr>
          <w:sz w:val="28"/>
          <w:szCs w:val="28"/>
          <w:lang w:val="uk-UA"/>
        </w:rPr>
      </w:pPr>
      <w:bookmarkStart w:name="n82" w:id="21"/>
      <w:bookmarkStart w:name="n83" w:id="22"/>
      <w:bookmarkEnd w:id="21"/>
      <w:bookmarkEnd w:id="22"/>
      <w:r w:rsidRPr="00447745">
        <w:rPr>
          <w:sz w:val="28"/>
          <w:szCs w:val="28"/>
          <w:lang w:val="uk-UA"/>
        </w:rPr>
        <w:t>прозорість і публічність прийняття та виконання управлінських рішень;</w:t>
      </w:r>
    </w:p>
    <w:p w:rsidRPr="00447745" w:rsidR="00552162" w:rsidP="0014530A" w:rsidRDefault="00552162" w14:paraId="440389F6" w14:textId="77777777">
      <w:pPr>
        <w:pStyle w:val="rvps2"/>
        <w:shd w:val="clear" w:color="auto" w:fill="FFFFFF"/>
        <w:spacing w:before="0" w:beforeAutospacing="0" w:after="0" w:afterAutospacing="0"/>
        <w:ind w:firstLine="567"/>
        <w:jc w:val="both"/>
        <w:rPr>
          <w:sz w:val="28"/>
          <w:szCs w:val="28"/>
          <w:lang w:val="uk-UA"/>
        </w:rPr>
      </w:pPr>
      <w:bookmarkStart w:name="n84" w:id="23"/>
      <w:bookmarkEnd w:id="23"/>
      <w:r w:rsidRPr="00447745">
        <w:rPr>
          <w:sz w:val="28"/>
          <w:szCs w:val="28"/>
          <w:lang w:val="uk-UA"/>
        </w:rPr>
        <w:t>відповідальність і підзвітність перед суспільством;</w:t>
      </w:r>
    </w:p>
    <w:p w:rsidRPr="00447745" w:rsidR="00552162" w:rsidP="0014530A" w:rsidRDefault="00552162" w14:paraId="56D0753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нерозривний зв</w:t>
      </w:r>
      <w:r w:rsidRPr="00447745" w:rsidR="00A02361">
        <w:rPr>
          <w:sz w:val="28"/>
          <w:szCs w:val="28"/>
          <w:lang w:val="uk-UA"/>
        </w:rPr>
        <w:t>’</w:t>
      </w:r>
      <w:r w:rsidRPr="00447745">
        <w:rPr>
          <w:sz w:val="28"/>
          <w:szCs w:val="28"/>
          <w:lang w:val="uk-UA"/>
        </w:rPr>
        <w:t>язок із світовою та національною історією, культурою, національними традиціями;</w:t>
      </w:r>
    </w:p>
    <w:p w:rsidRPr="00447745" w:rsidR="00552162" w:rsidP="0014530A" w:rsidRDefault="00552162" w14:paraId="162E7AF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свобода у виборі видів, форм і темпу здобуття освіти, освітньої програми, Закладу освіти;</w:t>
      </w:r>
    </w:p>
    <w:p w:rsidRPr="00447745" w:rsidR="00552162" w:rsidP="0014530A" w:rsidRDefault="00552162" w14:paraId="102FBBA9" w14:textId="77777777">
      <w:pPr>
        <w:pStyle w:val="rvps2"/>
        <w:shd w:val="clear" w:color="auto" w:fill="FFFFFF"/>
        <w:spacing w:before="0" w:beforeAutospacing="0" w:after="0" w:afterAutospacing="0"/>
        <w:ind w:firstLine="567"/>
        <w:jc w:val="both"/>
        <w:rPr>
          <w:sz w:val="28"/>
          <w:szCs w:val="28"/>
          <w:lang w:val="uk-UA"/>
        </w:rPr>
      </w:pPr>
      <w:bookmarkStart w:name="n85" w:id="24"/>
      <w:bookmarkStart w:name="n89" w:id="25"/>
      <w:bookmarkEnd w:id="24"/>
      <w:bookmarkEnd w:id="25"/>
      <w:r w:rsidRPr="00447745">
        <w:rPr>
          <w:sz w:val="28"/>
          <w:szCs w:val="28"/>
          <w:lang w:val="uk-UA"/>
        </w:rPr>
        <w:t xml:space="preserve">академічна доброчесність та </w:t>
      </w:r>
      <w:bookmarkStart w:name="n90" w:id="26"/>
      <w:bookmarkEnd w:id="26"/>
      <w:r w:rsidRPr="00447745">
        <w:rPr>
          <w:sz w:val="28"/>
          <w:szCs w:val="28"/>
          <w:lang w:val="uk-UA"/>
        </w:rPr>
        <w:t>академічна свобода;</w:t>
      </w:r>
    </w:p>
    <w:p w:rsidRPr="00447745" w:rsidR="00552162" w:rsidP="0014530A" w:rsidRDefault="007262A2" w14:paraId="123EEDC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цілісність і наступність освітнього процесу між рівнями загальної середньої освіти;</w:t>
      </w:r>
    </w:p>
    <w:p w:rsidRPr="00447745" w:rsidR="00552162" w:rsidP="0014530A" w:rsidRDefault="00453725" w14:paraId="1334CBA7" w14:textId="77777777">
      <w:pPr>
        <w:pStyle w:val="rvps2"/>
        <w:shd w:val="clear" w:color="auto" w:fill="FFFFFF"/>
        <w:spacing w:before="0" w:beforeAutospacing="0" w:after="0" w:afterAutospacing="0"/>
        <w:ind w:firstLine="567"/>
        <w:jc w:val="both"/>
        <w:rPr>
          <w:sz w:val="28"/>
          <w:szCs w:val="28"/>
          <w:lang w:val="uk-UA"/>
        </w:rPr>
      </w:pPr>
      <w:bookmarkStart w:name="n91" w:id="27"/>
      <w:bookmarkEnd w:id="27"/>
      <w:r w:rsidRPr="00447745">
        <w:rPr>
          <w:sz w:val="28"/>
          <w:szCs w:val="28"/>
          <w:lang w:val="uk-UA"/>
        </w:rPr>
        <w:t>фінансова, академічна, кадрова та організаційна автономія Закладу освіти у межах, визначених законодавством України</w:t>
      </w:r>
      <w:r w:rsidRPr="00447745" w:rsidR="00552162">
        <w:rPr>
          <w:sz w:val="28"/>
          <w:szCs w:val="28"/>
          <w:lang w:val="uk-UA"/>
        </w:rPr>
        <w:t>;</w:t>
      </w:r>
    </w:p>
    <w:p w:rsidRPr="00447745" w:rsidR="00552162" w:rsidP="0014530A" w:rsidRDefault="00552162" w14:paraId="6B758FC5" w14:textId="77777777">
      <w:pPr>
        <w:ind w:firstLine="567"/>
        <w:jc w:val="both"/>
        <w:rPr>
          <w:sz w:val="28"/>
          <w:szCs w:val="28"/>
          <w:lang w:val="uk-UA"/>
        </w:rPr>
      </w:pPr>
      <w:r w:rsidRPr="00447745">
        <w:rPr>
          <w:sz w:val="28"/>
          <w:szCs w:val="28"/>
          <w:lang w:val="uk-UA"/>
        </w:rPr>
        <w:t>гуманізм, демократизм, та єдність навчання, виховання та розвитку;</w:t>
      </w:r>
    </w:p>
    <w:p w:rsidRPr="00447745" w:rsidR="00552162" w:rsidP="0014530A" w:rsidRDefault="00552162" w14:paraId="18196B0F" w14:textId="77777777">
      <w:pPr>
        <w:ind w:firstLine="567"/>
        <w:jc w:val="both"/>
        <w:rPr>
          <w:sz w:val="28"/>
          <w:szCs w:val="28"/>
          <w:lang w:val="uk-UA"/>
        </w:rPr>
      </w:pPr>
      <w:r w:rsidRPr="00447745">
        <w:rPr>
          <w:sz w:val="28"/>
          <w:szCs w:val="28"/>
          <w:lang w:val="uk-UA"/>
        </w:rPr>
        <w:lastRenderedPageBreak/>
        <w:t>виховання патріотизму, поваги до культурних цінностей Українського народу, його історико-культурного надбання і традицій;</w:t>
      </w:r>
    </w:p>
    <w:p w:rsidRPr="00447745" w:rsidR="00552162" w:rsidP="0014530A" w:rsidRDefault="00552162" w14:paraId="222CE6E8" w14:textId="77777777">
      <w:pPr>
        <w:ind w:firstLine="567"/>
        <w:jc w:val="both"/>
        <w:rPr>
          <w:sz w:val="28"/>
          <w:szCs w:val="28"/>
          <w:lang w:val="uk-UA"/>
        </w:rPr>
      </w:pPr>
      <w:r w:rsidRPr="00447745">
        <w:rPr>
          <w:sz w:val="28"/>
          <w:szCs w:val="28"/>
          <w:lang w:val="uk-UA"/>
        </w:rPr>
        <w:t>формування усвідомленої потреби в дотриманні Конституції та законів України, нетерпимості до їх порушення;</w:t>
      </w:r>
    </w:p>
    <w:p w:rsidRPr="00447745" w:rsidR="00552162" w:rsidP="0014530A" w:rsidRDefault="00552162" w14:paraId="2FA31E8F" w14:textId="77777777">
      <w:pPr>
        <w:ind w:firstLine="567"/>
        <w:jc w:val="both"/>
        <w:rPr>
          <w:sz w:val="28"/>
          <w:szCs w:val="28"/>
          <w:lang w:val="uk-UA"/>
        </w:rPr>
      </w:pPr>
      <w:r w:rsidRPr="00447745">
        <w:rPr>
          <w:sz w:val="28"/>
          <w:szCs w:val="28"/>
          <w:lang w:val="uk-UA"/>
        </w:rPr>
        <w:t>формування поваги до прав і свобод людини, нетерпимості до приниження її честі та гідності, фізичного або психологічного насильства;</w:t>
      </w:r>
    </w:p>
    <w:p w:rsidRPr="00447745" w:rsidR="00552162" w:rsidP="0014530A" w:rsidRDefault="00552162" w14:paraId="1FD82A58" w14:textId="77777777">
      <w:pPr>
        <w:ind w:firstLine="567"/>
        <w:jc w:val="both"/>
        <w:rPr>
          <w:sz w:val="28"/>
          <w:szCs w:val="28"/>
          <w:lang w:val="uk-UA"/>
        </w:rPr>
      </w:pPr>
      <w:r w:rsidRPr="00447745">
        <w:rPr>
          <w:sz w:val="28"/>
          <w:szCs w:val="28"/>
          <w:lang w:val="uk-UA"/>
        </w:rPr>
        <w:t>формування громадянської культури та культури демократії;</w:t>
      </w:r>
    </w:p>
    <w:p w:rsidRPr="00447745" w:rsidR="00552162" w:rsidP="0014530A" w:rsidRDefault="00552162" w14:paraId="42DD3601" w14:textId="77777777">
      <w:pPr>
        <w:ind w:firstLine="567"/>
        <w:jc w:val="both"/>
        <w:rPr>
          <w:sz w:val="28"/>
          <w:szCs w:val="28"/>
          <w:lang w:val="uk-UA"/>
        </w:rPr>
      </w:pPr>
      <w:r w:rsidRPr="00447745">
        <w:rPr>
          <w:sz w:val="28"/>
          <w:szCs w:val="28"/>
          <w:lang w:val="uk-UA"/>
        </w:rPr>
        <w:t>формування культури здорового способу життя, екологічної культури і дбайливого ставлення до довкілля;</w:t>
      </w:r>
    </w:p>
    <w:p w:rsidRPr="00447745" w:rsidR="00552162" w:rsidP="0014530A" w:rsidRDefault="00552162" w14:paraId="3B6D9B81" w14:textId="77777777">
      <w:pPr>
        <w:ind w:firstLine="567"/>
        <w:jc w:val="both"/>
        <w:rPr>
          <w:sz w:val="28"/>
          <w:szCs w:val="28"/>
          <w:lang w:val="uk-UA"/>
        </w:rPr>
      </w:pPr>
      <w:bookmarkStart w:name="n92" w:id="28"/>
      <w:bookmarkStart w:name="n100" w:id="29"/>
      <w:bookmarkEnd w:id="28"/>
      <w:bookmarkEnd w:id="29"/>
      <w:r w:rsidRPr="00447745">
        <w:rPr>
          <w:sz w:val="28"/>
          <w:szCs w:val="28"/>
          <w:lang w:val="uk-UA"/>
        </w:rPr>
        <w:t>невтручання політичних партій та релігійних організацій в освітній процес;</w:t>
      </w:r>
    </w:p>
    <w:p w:rsidRPr="00447745" w:rsidR="00552162" w:rsidP="0014530A" w:rsidRDefault="00552162" w14:paraId="76F38737" w14:textId="77777777">
      <w:pPr>
        <w:ind w:firstLine="567"/>
        <w:jc w:val="both"/>
        <w:rPr>
          <w:sz w:val="28"/>
          <w:szCs w:val="28"/>
          <w:lang w:val="uk-UA"/>
        </w:rPr>
      </w:pPr>
      <w:r w:rsidRPr="00447745">
        <w:rPr>
          <w:sz w:val="28"/>
          <w:szCs w:val="28"/>
          <w:lang w:val="uk-UA"/>
        </w:rPr>
        <w:t>різнобічність та збалансованість інформації щодо політичних, світоглядних та релігійних питань;</w:t>
      </w:r>
    </w:p>
    <w:p w:rsidRPr="00447745" w:rsidR="00F10730" w:rsidP="0014530A" w:rsidRDefault="00F10730" w14:paraId="779743A3" w14:textId="77777777">
      <w:pPr>
        <w:pStyle w:val="rvps2"/>
        <w:shd w:val="clear" w:color="auto" w:fill="FFFFFF"/>
        <w:spacing w:before="0" w:beforeAutospacing="0" w:after="0" w:afterAutospacing="0"/>
        <w:ind w:firstLine="567"/>
        <w:jc w:val="both"/>
        <w:rPr>
          <w:sz w:val="28"/>
          <w:szCs w:val="28"/>
          <w:lang w:val="uk-UA"/>
        </w:rPr>
      </w:pPr>
      <w:bookmarkStart w:name="n102" w:id="30"/>
      <w:bookmarkStart w:name="n103" w:id="31"/>
      <w:bookmarkEnd w:id="30"/>
      <w:bookmarkEnd w:id="31"/>
      <w:r w:rsidRPr="00447745">
        <w:rPr>
          <w:sz w:val="28"/>
          <w:szCs w:val="28"/>
          <w:lang w:val="uk-UA"/>
        </w:rPr>
        <w:t>державно-громадське управління</w:t>
      </w:r>
      <w:r w:rsidRPr="00447745" w:rsidR="00286A65">
        <w:rPr>
          <w:sz w:val="28"/>
          <w:szCs w:val="28"/>
          <w:lang w:val="uk-UA"/>
        </w:rPr>
        <w:t>,</w:t>
      </w:r>
      <w:r w:rsidRPr="00447745">
        <w:rPr>
          <w:sz w:val="28"/>
          <w:szCs w:val="28"/>
          <w:lang w:val="uk-UA"/>
        </w:rPr>
        <w:t xml:space="preserve"> </w:t>
      </w:r>
      <w:bookmarkStart w:name="n104" w:id="32"/>
      <w:bookmarkEnd w:id="32"/>
      <w:r w:rsidRPr="00447745">
        <w:rPr>
          <w:sz w:val="28"/>
          <w:szCs w:val="28"/>
          <w:lang w:val="uk-UA"/>
        </w:rPr>
        <w:t>державно-громадське та державно-приватне партнерство;</w:t>
      </w:r>
    </w:p>
    <w:p w:rsidRPr="00447745" w:rsidR="00552162" w:rsidP="0014530A" w:rsidRDefault="00552162" w14:paraId="010AAB6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інтеграція у міжнародний освітній простір;</w:t>
      </w:r>
    </w:p>
    <w:p w:rsidRPr="00447745" w:rsidR="00552162" w:rsidP="0014530A" w:rsidRDefault="00552162" w14:paraId="115DF9D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доступність для кожного громадянина всіх форм і типів освітніх послуг, що надаються Закладом освіти відповідно до законодавства України;</w:t>
      </w:r>
    </w:p>
    <w:p w:rsidRPr="00447745" w:rsidR="00552162" w:rsidP="0014530A" w:rsidRDefault="00552162" w14:paraId="5D457C46" w14:textId="77777777">
      <w:pPr>
        <w:pStyle w:val="rvps2"/>
        <w:shd w:val="clear" w:color="auto" w:fill="FFFFFF"/>
        <w:spacing w:before="0" w:beforeAutospacing="0" w:after="0" w:afterAutospacing="0"/>
        <w:ind w:firstLine="567"/>
        <w:jc w:val="both"/>
        <w:rPr>
          <w:sz w:val="28"/>
          <w:szCs w:val="28"/>
          <w:lang w:val="uk-UA"/>
        </w:rPr>
      </w:pPr>
      <w:bookmarkStart w:name="n105" w:id="33"/>
      <w:bookmarkStart w:name="n108" w:id="34"/>
      <w:bookmarkEnd w:id="33"/>
      <w:bookmarkEnd w:id="34"/>
      <w:r w:rsidRPr="00447745">
        <w:rPr>
          <w:sz w:val="28"/>
          <w:szCs w:val="28"/>
          <w:lang w:val="uk-UA"/>
        </w:rPr>
        <w:t>нетерпимість до проявів корупції та хабарництва тощо.</w:t>
      </w:r>
    </w:p>
    <w:p w:rsidRPr="00447745" w:rsidR="001A5591" w:rsidP="0773A9A9" w:rsidRDefault="001A5591" w14:paraId="4DBD7B5C" w14:textId="77777777" w14:noSpellErr="1">
      <w:pPr>
        <w:pStyle w:val="a"/>
        <w:ind w:left="0" w:firstLine="540"/>
        <w:jc w:val="both"/>
        <w:rPr>
          <w:rFonts w:ascii="Calibri" w:hAnsi="Calibri" w:eastAsia="Calibri" w:cs="Times New Roman"/>
          <w:sz w:val="24"/>
          <w:szCs w:val="24"/>
          <w:lang w:val="uk-UA"/>
        </w:rPr>
      </w:pPr>
      <w:r w:rsidRPr="00447745">
        <w:rPr>
          <w:sz w:val="28"/>
          <w:szCs w:val="28"/>
          <w:shd w:val="clear" w:color="auto" w:fill="FFFFFF"/>
          <w:lang w:val="uk-UA"/>
        </w:rPr>
        <w:t>1.14. </w:t>
      </w:r>
      <w:r w:rsidRPr="00447745">
        <w:rPr>
          <w:sz w:val="28"/>
          <w:szCs w:val="28"/>
          <w:lang w:val="uk-UA"/>
        </w:rPr>
        <w:t>Заклад освіти забезпечує здобуття освіти на таких рівнях:</w:t>
      </w:r>
    </w:p>
    <w:p w:rsidRPr="00447745" w:rsidR="004A6F0C" w:rsidP="0773A9A9" w:rsidRDefault="004A6F0C" w14:paraId="79324632" w14:textId="77777777" w14:noSpellErr="1">
      <w:pPr>
        <w:pStyle w:val="a"/>
        <w:ind w:left="0" w:firstLine="540"/>
        <w:jc w:val="both"/>
        <w:rPr>
          <w:rFonts w:ascii="Calibri" w:hAnsi="Calibri" w:eastAsia="Calibri" w:cs="Times New Roman"/>
          <w:sz w:val="24"/>
          <w:szCs w:val="24"/>
          <w:lang w:val="uk-UA"/>
        </w:rPr>
      </w:pPr>
      <w:r w:rsidRPr="0773A9A9" w:rsidR="0773A9A9">
        <w:rPr>
          <w:sz w:val="28"/>
          <w:szCs w:val="28"/>
          <w:lang w:val="uk-UA"/>
        </w:rPr>
        <w:t>1.14.1. для осіб</w:t>
      </w:r>
      <w:r w:rsidRPr="0773A9A9" w:rsidR="0773A9A9">
        <w:rPr>
          <w:sz w:val="28"/>
          <w:szCs w:val="28"/>
          <w:lang w:val="uk-UA"/>
        </w:rPr>
        <w:t xml:space="preserve">, які не мають </w:t>
      </w:r>
      <w:r w:rsidRPr="0773A9A9" w:rsidR="0773A9A9">
        <w:rPr>
          <w:sz w:val="28"/>
          <w:szCs w:val="28"/>
          <w:lang w:val="uk-UA"/>
        </w:rPr>
        <w:t>особливих освітніх потреб:</w:t>
      </w:r>
    </w:p>
    <w:p w:rsidRPr="00447745" w:rsidR="001A5591" w:rsidP="0773A9A9" w:rsidRDefault="0063535B" w14:paraId="18BBDAD6" w14:textId="77777777" w14:noSpellErr="1">
      <w:pPr>
        <w:pStyle w:val="a"/>
        <w:ind w:left="0" w:firstLine="540"/>
        <w:jc w:val="both"/>
        <w:rPr>
          <w:rFonts w:ascii="Calibri" w:hAnsi="Calibri" w:eastAsia="Calibri" w:cs="Times New Roman"/>
          <w:sz w:val="24"/>
          <w:szCs w:val="24"/>
          <w:lang w:val="uk-UA"/>
        </w:rPr>
      </w:pPr>
      <w:r w:rsidRPr="0773A9A9" w:rsidR="0773A9A9">
        <w:rPr>
          <w:sz w:val="28"/>
          <w:szCs w:val="28"/>
          <w:lang w:val="uk-UA"/>
        </w:rPr>
        <w:t>базова середня освіта (</w:t>
      </w:r>
      <w:r w:rsidRPr="0773A9A9" w:rsidR="0773A9A9">
        <w:rPr>
          <w:sz w:val="28"/>
          <w:szCs w:val="28"/>
          <w:lang w:val="uk-UA"/>
        </w:rPr>
        <w:t xml:space="preserve">тільки </w:t>
      </w:r>
      <w:r w:rsidRPr="0773A9A9" w:rsidR="0773A9A9">
        <w:rPr>
          <w:sz w:val="28"/>
          <w:szCs w:val="28"/>
          <w:lang w:val="uk-UA"/>
        </w:rPr>
        <w:t>9</w:t>
      </w:r>
      <w:r w:rsidRPr="0773A9A9" w:rsidR="0773A9A9">
        <w:rPr>
          <w:sz w:val="28"/>
          <w:szCs w:val="28"/>
          <w:lang w:val="uk-UA"/>
        </w:rPr>
        <w:t xml:space="preserve"> класи) (гімназія) – другий </w:t>
      </w:r>
      <w:r w:rsidRPr="0773A9A9" w:rsidR="0773A9A9">
        <w:rPr>
          <w:sz w:val="28"/>
          <w:szCs w:val="28"/>
          <w:lang w:val="uk-UA"/>
        </w:rPr>
        <w:t>рівень повної загальної середньої освіти</w:t>
      </w:r>
      <w:r w:rsidRPr="0773A9A9" w:rsidR="0773A9A9">
        <w:rPr>
          <w:sz w:val="28"/>
          <w:szCs w:val="28"/>
          <w:lang w:val="uk-UA"/>
        </w:rPr>
        <w:t>, що передбачає виконання учнем/ученицею вимог до</w:t>
      </w:r>
      <w:r w:rsidRPr="0773A9A9" w:rsidR="0773A9A9">
        <w:rPr>
          <w:sz w:val="28"/>
          <w:szCs w:val="28"/>
          <w:lang w:val="uk-UA"/>
        </w:rPr>
        <w:t> </w:t>
      </w:r>
      <w:r w:rsidRPr="0773A9A9" w:rsidR="0773A9A9">
        <w:rPr>
          <w:sz w:val="28"/>
          <w:szCs w:val="28"/>
          <w:lang w:val="uk-UA"/>
        </w:rPr>
        <w:t>результатів навчання, визначених державним стан</w:t>
      </w:r>
      <w:r w:rsidRPr="0773A9A9" w:rsidR="0773A9A9">
        <w:rPr>
          <w:sz w:val="28"/>
          <w:szCs w:val="28"/>
          <w:lang w:val="uk-UA"/>
        </w:rPr>
        <w:t>дартом базової середньої освіти</w:t>
      </w:r>
      <w:r w:rsidRPr="0773A9A9" w:rsidR="0773A9A9">
        <w:rPr>
          <w:sz w:val="28"/>
          <w:szCs w:val="28"/>
          <w:lang w:val="uk-UA"/>
        </w:rPr>
        <w:t>;</w:t>
      </w:r>
    </w:p>
    <w:p w:rsidRPr="00447745" w:rsidR="001A5591" w:rsidP="0773A9A9" w:rsidRDefault="0063535B" w14:paraId="79C70227" w14:textId="77777777" w14:noSpellErr="1">
      <w:pPr>
        <w:pStyle w:val="a"/>
        <w:ind w:left="0" w:firstLine="540"/>
        <w:jc w:val="both"/>
        <w:rPr>
          <w:rFonts w:ascii="Calibri" w:hAnsi="Calibri" w:eastAsia="Calibri" w:cs="Times New Roman"/>
          <w:sz w:val="24"/>
          <w:szCs w:val="24"/>
          <w:lang w:val="uk-UA"/>
        </w:rPr>
      </w:pPr>
      <w:r w:rsidRPr="0773A9A9" w:rsidR="0773A9A9">
        <w:rPr>
          <w:sz w:val="28"/>
          <w:szCs w:val="28"/>
          <w:lang w:val="uk-UA"/>
        </w:rPr>
        <w:t>профільна середня освіта (10–12</w:t>
      </w:r>
      <w:r w:rsidRPr="0773A9A9" w:rsidR="0773A9A9">
        <w:rPr>
          <w:sz w:val="28"/>
          <w:szCs w:val="28"/>
          <w:lang w:val="uk-UA"/>
        </w:rPr>
        <w:t xml:space="preserve"> класи) (ліцей) – третій </w:t>
      </w:r>
      <w:r w:rsidRPr="0773A9A9" w:rsidR="0773A9A9">
        <w:rPr>
          <w:sz w:val="28"/>
          <w:szCs w:val="28"/>
          <w:lang w:val="uk-UA"/>
        </w:rPr>
        <w:t>рівень повної загальної середньої освіти</w:t>
      </w:r>
      <w:r w:rsidRPr="0773A9A9" w:rsidR="0773A9A9">
        <w:rPr>
          <w:sz w:val="28"/>
          <w:szCs w:val="28"/>
          <w:lang w:val="uk-UA"/>
        </w:rPr>
        <w:t>, що передбачає виконання учнем/ученицею вимог до результатів навчання, визначених державним стандар</w:t>
      </w:r>
      <w:r w:rsidRPr="0773A9A9" w:rsidR="0773A9A9">
        <w:rPr>
          <w:sz w:val="28"/>
          <w:szCs w:val="28"/>
          <w:lang w:val="uk-UA"/>
        </w:rPr>
        <w:t>том профільної середньої освіти.</w:t>
      </w:r>
    </w:p>
    <w:p w:rsidRPr="00447745" w:rsidR="00397B23" w:rsidP="0773A9A9" w:rsidRDefault="00397B23" w14:paraId="62AA9E22" w14:textId="77777777" w14:noSpellErr="1">
      <w:pPr>
        <w:pStyle w:val="a"/>
        <w:widowControl w:val="0"/>
        <w:ind w:left="0" w:firstLine="540"/>
        <w:jc w:val="both"/>
        <w:rPr>
          <w:rFonts w:ascii="Calibri" w:hAnsi="Calibri" w:eastAsia="Calibri" w:cs="Times New Roman"/>
          <w:sz w:val="24"/>
          <w:szCs w:val="24"/>
          <w:lang w:val="uk-UA"/>
        </w:rPr>
      </w:pPr>
      <w:r w:rsidRPr="0773A9A9" w:rsidR="0773A9A9">
        <w:rPr>
          <w:sz w:val="28"/>
          <w:szCs w:val="28"/>
          <w:lang w:val="uk-UA"/>
        </w:rPr>
        <w:t xml:space="preserve">1.14.2. для осіб </w:t>
      </w:r>
      <w:r w:rsidRPr="0773A9A9" w:rsidR="0773A9A9">
        <w:rPr>
          <w:sz w:val="28"/>
          <w:szCs w:val="28"/>
          <w:lang w:val="uk-UA"/>
        </w:rPr>
        <w:t>з порушеннями</w:t>
      </w:r>
      <w:r w:rsidRPr="0773A9A9" w:rsidR="0773A9A9">
        <w:rPr>
          <w:sz w:val="28"/>
          <w:szCs w:val="28"/>
          <w:lang w:val="uk-UA"/>
        </w:rPr>
        <w:t xml:space="preserve"> мовлення та</w:t>
      </w:r>
      <w:r w:rsidRPr="0773A9A9" w:rsidR="0773A9A9">
        <w:rPr>
          <w:sz w:val="28"/>
          <w:szCs w:val="28"/>
          <w:lang w:val="uk-UA"/>
        </w:rPr>
        <w:t xml:space="preserve"> слуху </w:t>
      </w:r>
      <w:r w:rsidRPr="0773A9A9" w:rsidR="0773A9A9">
        <w:rPr>
          <w:sz w:val="28"/>
          <w:szCs w:val="28"/>
          <w:lang w:val="uk-UA"/>
        </w:rPr>
        <w:t>(глухі та/або зі зниженим слухом):</w:t>
      </w:r>
    </w:p>
    <w:p w:rsidRPr="00447745" w:rsidR="008B09C2" w:rsidP="0773A9A9" w:rsidRDefault="009E346E" w14:paraId="468163E1" w14:textId="77777777" w14:noSpellErr="1">
      <w:pPr>
        <w:pStyle w:val="a"/>
        <w:ind w:left="0" w:firstLine="540"/>
        <w:jc w:val="both"/>
        <w:rPr>
          <w:rFonts w:ascii="Calibri" w:hAnsi="Calibri" w:eastAsia="Calibri" w:cs="Times New Roman"/>
          <w:sz w:val="24"/>
          <w:szCs w:val="24"/>
          <w:lang w:val="uk-UA"/>
        </w:rPr>
      </w:pPr>
      <w:r w:rsidRPr="0773A9A9" w:rsidR="0773A9A9">
        <w:rPr>
          <w:sz w:val="28"/>
          <w:szCs w:val="28"/>
          <w:lang w:val="uk-UA"/>
        </w:rPr>
        <w:t>базова середня осві</w:t>
      </w:r>
      <w:r w:rsidRPr="0773A9A9" w:rsidR="0773A9A9">
        <w:rPr>
          <w:sz w:val="28"/>
          <w:szCs w:val="28"/>
          <w:lang w:val="uk-UA"/>
        </w:rPr>
        <w:t xml:space="preserve">та (тільки </w:t>
      </w:r>
      <w:r w:rsidRPr="0773A9A9" w:rsidR="0773A9A9">
        <w:rPr>
          <w:sz w:val="28"/>
          <w:szCs w:val="28"/>
          <w:lang w:val="uk-UA"/>
        </w:rPr>
        <w:t>10</w:t>
      </w:r>
      <w:r w:rsidRPr="0773A9A9" w:rsidR="0773A9A9">
        <w:rPr>
          <w:sz w:val="28"/>
          <w:szCs w:val="28"/>
          <w:lang w:val="uk-UA"/>
        </w:rPr>
        <w:t xml:space="preserve"> класи)</w:t>
      </w:r>
      <w:r w:rsidRPr="0773A9A9" w:rsidR="0773A9A9">
        <w:rPr>
          <w:sz w:val="28"/>
          <w:szCs w:val="28"/>
          <w:lang w:val="uk-UA"/>
        </w:rPr>
        <w:t xml:space="preserve"> (гімназія) – другий рівень повної загальної середньої освіти, що передбачає виконання учнем/ученицею вимог до результатів навчання, визначених державним стандартом базової середньої освіти;</w:t>
      </w:r>
    </w:p>
    <w:p w:rsidRPr="00447745" w:rsidR="009F0901" w:rsidP="0773A9A9" w:rsidRDefault="009E346E" w14:paraId="6CE18D4C" w14:textId="77777777" w14:noSpellErr="1">
      <w:pPr>
        <w:pStyle w:val="a"/>
        <w:ind w:left="0" w:firstLine="540"/>
        <w:jc w:val="both"/>
        <w:rPr>
          <w:rFonts w:ascii="Calibri" w:hAnsi="Calibri" w:eastAsia="Calibri" w:cs="Times New Roman"/>
          <w:sz w:val="24"/>
          <w:szCs w:val="24"/>
          <w:lang w:val="uk-UA"/>
        </w:rPr>
      </w:pPr>
      <w:r w:rsidRPr="0773A9A9" w:rsidR="0773A9A9">
        <w:rPr>
          <w:sz w:val="28"/>
          <w:szCs w:val="28"/>
          <w:lang w:val="uk-UA"/>
        </w:rPr>
        <w:t>профільна сер</w:t>
      </w:r>
      <w:r w:rsidRPr="0773A9A9" w:rsidR="0773A9A9">
        <w:rPr>
          <w:sz w:val="28"/>
          <w:szCs w:val="28"/>
          <w:lang w:val="uk-UA"/>
        </w:rPr>
        <w:t>едня освіта (11-13</w:t>
      </w:r>
      <w:r w:rsidRPr="0773A9A9" w:rsidR="0773A9A9">
        <w:rPr>
          <w:sz w:val="28"/>
          <w:szCs w:val="28"/>
          <w:lang w:val="uk-UA"/>
        </w:rPr>
        <w:t xml:space="preserve"> класи)</w:t>
      </w:r>
      <w:r w:rsidRPr="0773A9A9" w:rsidR="0773A9A9">
        <w:rPr>
          <w:sz w:val="28"/>
          <w:szCs w:val="28"/>
          <w:lang w:val="uk-UA"/>
        </w:rPr>
        <w:t xml:space="preserve"> (ліцей) – третій рівень повної загальної середньої освіти, що передбачає виконання учнем/ученицею вимог до результатів навчання, визначених державним стандартом профільної середньої освіти.</w:t>
      </w:r>
    </w:p>
    <w:p w:rsidRPr="00447745" w:rsidR="008B09C2" w:rsidP="009E346E" w:rsidRDefault="009E346E" w14:paraId="427E1C44" w14:textId="77777777">
      <w:pPr>
        <w:widowControl w:val="0"/>
        <w:ind w:firstLine="567"/>
        <w:jc w:val="both"/>
        <w:rPr>
          <w:sz w:val="28"/>
          <w:szCs w:val="28"/>
          <w:lang w:val="uk-UA"/>
        </w:rPr>
      </w:pPr>
      <w:r w:rsidRPr="00447745">
        <w:rPr>
          <w:sz w:val="28"/>
          <w:szCs w:val="28"/>
          <w:lang w:val="uk-UA"/>
        </w:rPr>
        <w:t xml:space="preserve">1.14.3. </w:t>
      </w:r>
      <w:r w:rsidRPr="00447745" w:rsidR="008B09C2">
        <w:rPr>
          <w:sz w:val="28"/>
          <w:szCs w:val="28"/>
          <w:lang w:val="uk-UA"/>
        </w:rPr>
        <w:t>Тривалість здобуття базової середньої та профільної середньої освіти може бути змінена (подовжена або скорочена) залежно від форми здобуття освіти, результатів навчання та/або індивідуальної освітньої траєкторії учня/учениці.</w:t>
      </w:r>
    </w:p>
    <w:p w:rsidRPr="00447745" w:rsidR="008B09C2" w:rsidP="008B09C2" w:rsidRDefault="008B09C2" w14:paraId="7B0F2322" w14:textId="77777777">
      <w:pPr>
        <w:pStyle w:val="rvps2"/>
        <w:spacing w:before="0" w:beforeAutospacing="0" w:after="0" w:afterAutospacing="0"/>
        <w:ind w:firstLine="567"/>
        <w:jc w:val="both"/>
        <w:rPr>
          <w:sz w:val="28"/>
          <w:szCs w:val="28"/>
          <w:lang w:val="uk-UA"/>
        </w:rPr>
      </w:pPr>
      <w:bookmarkStart w:name="n58" w:id="35"/>
      <w:bookmarkEnd w:id="35"/>
      <w:r w:rsidRPr="00447745">
        <w:rPr>
          <w:sz w:val="28"/>
          <w:szCs w:val="28"/>
          <w:lang w:val="uk-UA"/>
        </w:rPr>
        <w:t xml:space="preserve">Здобуття профільної середньої освіти забезпечується відповідно до профілів навчання з навчальним навантаженням та з можливістю обрання </w:t>
      </w:r>
      <w:r w:rsidRPr="00447745">
        <w:rPr>
          <w:sz w:val="28"/>
          <w:szCs w:val="28"/>
          <w:lang w:val="uk-UA"/>
        </w:rPr>
        <w:lastRenderedPageBreak/>
        <w:t>учнями навчальних предметів (інтегрованих курсів, інших освітніх компонентів) в обсягах, що визначаються</w:t>
      </w:r>
      <w:bookmarkStart w:name="w3_1036" w:id="36"/>
      <w:r w:rsidRPr="00447745">
        <w:rPr>
          <w:sz w:val="28"/>
          <w:szCs w:val="28"/>
          <w:lang w:val="uk-UA"/>
        </w:rPr>
        <w:t xml:space="preserve"> </w:t>
      </w:r>
      <w:r w:rsidRPr="00447745" w:rsidR="00D95402">
        <w:fldChar w:fldCharType="begin"/>
      </w:r>
      <w:r w:rsidRPr="00447745" w:rsidR="00D95402">
        <w:rPr>
          <w:lang w:val="uk-UA"/>
        </w:rPr>
        <w:instrText xml:space="preserve"> </w:instrText>
      </w:r>
      <w:r w:rsidRPr="00447745" w:rsidR="00D95402">
        <w:instrText>HYPERLINK</w:instrText>
      </w:r>
      <w:r w:rsidRPr="00447745" w:rsidR="00D95402">
        <w:rPr>
          <w:lang w:val="uk-UA"/>
        </w:rPr>
        <w:instrText xml:space="preserve"> "</w:instrText>
      </w:r>
      <w:r w:rsidRPr="00447745" w:rsidR="00D95402">
        <w:instrText>ht</w:instrText>
      </w:r>
      <w:r w:rsidRPr="00447745" w:rsidR="00D95402">
        <w:instrText>tps</w:instrText>
      </w:r>
      <w:r w:rsidRPr="00447745" w:rsidR="00D95402">
        <w:rPr>
          <w:lang w:val="uk-UA"/>
        </w:rPr>
        <w:instrText>://</w:instrText>
      </w:r>
      <w:r w:rsidRPr="00447745" w:rsidR="00D95402">
        <w:instrText>zakon</w:instrText>
      </w:r>
      <w:r w:rsidRPr="00447745" w:rsidR="00D95402">
        <w:rPr>
          <w:lang w:val="uk-UA"/>
        </w:rPr>
        <w:instrText>.</w:instrText>
      </w:r>
      <w:r w:rsidRPr="00447745" w:rsidR="00D95402">
        <w:instrText>rada</w:instrText>
      </w:r>
      <w:r w:rsidRPr="00447745" w:rsidR="00D95402">
        <w:rPr>
          <w:lang w:val="uk-UA"/>
        </w:rPr>
        <w:instrText>.</w:instrText>
      </w:r>
      <w:r w:rsidRPr="00447745" w:rsidR="00D95402">
        <w:instrText>gov</w:instrText>
      </w:r>
      <w:r w:rsidRPr="00447745" w:rsidR="00D95402">
        <w:rPr>
          <w:lang w:val="uk-UA"/>
        </w:rPr>
        <w:instrText>.</w:instrText>
      </w:r>
      <w:r w:rsidRPr="00447745" w:rsidR="00D95402">
        <w:instrText>ua</w:instrText>
      </w:r>
      <w:r w:rsidRPr="00447745" w:rsidR="00D95402">
        <w:rPr>
          <w:lang w:val="uk-UA"/>
        </w:rPr>
        <w:instrText>/</w:instrText>
      </w:r>
      <w:r w:rsidRPr="00447745" w:rsidR="00D95402">
        <w:instrText>laws</w:instrText>
      </w:r>
      <w:r w:rsidRPr="00447745" w:rsidR="00D95402">
        <w:rPr>
          <w:lang w:val="uk-UA"/>
        </w:rPr>
        <w:instrText>/</w:instrText>
      </w:r>
      <w:r w:rsidRPr="00447745" w:rsidR="00D95402">
        <w:instrText>show</w:instrText>
      </w:r>
      <w:r w:rsidRPr="00447745" w:rsidR="00D95402">
        <w:rPr>
          <w:lang w:val="uk-UA"/>
        </w:rPr>
        <w:instrText>/463-20?</w:instrText>
      </w:r>
      <w:r w:rsidRPr="00447745" w:rsidR="00D95402">
        <w:instrText>find</w:instrText>
      </w:r>
      <w:r w:rsidRPr="00447745" w:rsidR="00D95402">
        <w:rPr>
          <w:lang w:val="uk-UA"/>
        </w:rPr>
        <w:instrText>=1&amp;</w:instrText>
      </w:r>
      <w:r w:rsidRPr="00447745" w:rsidR="00D95402">
        <w:instrText>text</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4%</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2%</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0+%</w:instrText>
      </w:r>
      <w:r w:rsidRPr="00447745" w:rsidR="00D95402">
        <w:instrText>D</w:instrText>
      </w:r>
      <w:r w:rsidRPr="00447745" w:rsidR="00D95402">
        <w:rPr>
          <w:lang w:val="uk-UA"/>
        </w:rPr>
        <w:instrText>0%</w:instrText>
      </w:r>
      <w:r w:rsidRPr="00447745" w:rsidR="00D95402">
        <w:instrText>BA</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BB</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0%</w:instrText>
      </w:r>
      <w:r w:rsidRPr="00447745" w:rsidR="00D95402">
        <w:instrText>D</w:instrText>
      </w:r>
      <w:r w:rsidRPr="00447745" w:rsidR="00D95402">
        <w:rPr>
          <w:lang w:val="uk-UA"/>
        </w:rPr>
        <w:instrText>1%81%</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8+%</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7%</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0+%</w:instrText>
      </w:r>
      <w:r w:rsidRPr="00447745" w:rsidR="00D95402">
        <w:instrText>D</w:instrText>
      </w:r>
      <w:r w:rsidRPr="00447745" w:rsidR="00D95402">
        <w:rPr>
          <w:lang w:val="uk-UA"/>
        </w:rPr>
        <w:instrText>1%82%</w:instrText>
      </w:r>
      <w:r w:rsidRPr="00447745" w:rsidR="00D95402">
        <w:instrText>D</w:instrText>
      </w:r>
      <w:r w:rsidRPr="00447745" w:rsidR="00D95402">
        <w:rPr>
          <w:lang w:val="uk-UA"/>
        </w:rPr>
        <w:instrText>1%80%</w:instrText>
      </w:r>
      <w:r w:rsidRPr="00447745" w:rsidR="00D95402">
        <w:instrText>D</w:instrText>
      </w:r>
      <w:r w:rsidRPr="00447745" w:rsidR="00D95402">
        <w:rPr>
          <w:lang w:val="uk-UA"/>
        </w:rPr>
        <w:instrText>1%8</w:instrText>
      </w:r>
      <w:r w:rsidRPr="00447745" w:rsidR="00D95402">
        <w:instrText>C</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BE</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BC</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0+%</w:instrText>
      </w:r>
      <w:r w:rsidRPr="00447745" w:rsidR="00D95402">
        <w:instrText>D</w:instrText>
      </w:r>
      <w:r w:rsidRPr="00447745" w:rsidR="00D95402">
        <w:rPr>
          <w:lang w:val="uk-UA"/>
        </w:rPr>
        <w:instrText>0%</w:instrText>
      </w:r>
      <w:r w:rsidRPr="00447745" w:rsidR="00D95402">
        <w:instrText>BF</w:instrText>
      </w:r>
      <w:r w:rsidRPr="00447745" w:rsidR="00D95402">
        <w:rPr>
          <w:lang w:val="uk-UA"/>
        </w:rPr>
        <w:instrText>%</w:instrText>
      </w:r>
      <w:r w:rsidRPr="00447745" w:rsidR="00D95402">
        <w:instrText>D</w:instrText>
      </w:r>
      <w:r w:rsidRPr="00447745" w:rsidR="00D95402">
        <w:rPr>
          <w:lang w:val="uk-UA"/>
        </w:rPr>
        <w:instrText>1%80%</w:instrText>
      </w:r>
      <w:r w:rsidRPr="00447745" w:rsidR="00D95402">
        <w:instrText>D</w:instrText>
      </w:r>
      <w:r w:rsidRPr="00447745" w:rsidR="00D95402">
        <w:rPr>
          <w:lang w:val="uk-UA"/>
        </w:rPr>
        <w:instrText>0%</w:instrText>
      </w:r>
      <w:r w:rsidRPr="00447745" w:rsidR="00D95402">
        <w:instrText>BE</w:instrText>
      </w:r>
      <w:r w:rsidRPr="00447745" w:rsidR="00D95402">
        <w:rPr>
          <w:lang w:val="uk-UA"/>
        </w:rPr>
        <w:instrText>%</w:instrText>
      </w:r>
      <w:r w:rsidRPr="00447745" w:rsidR="00D95402">
        <w:instrText>D</w:instrText>
      </w:r>
      <w:r w:rsidRPr="00447745" w:rsidR="00D95402">
        <w:rPr>
          <w:lang w:val="uk-UA"/>
        </w:rPr>
        <w:instrText>1%84%</w:instrText>
      </w:r>
      <w:r w:rsidRPr="00447745" w:rsidR="00D95402">
        <w:instrText>D</w:instrText>
      </w:r>
      <w:r w:rsidRPr="00447745" w:rsidR="00D95402">
        <w:rPr>
          <w:lang w:val="uk-UA"/>
        </w:rPr>
        <w:instrText>1%8</w:instrText>
      </w:r>
      <w:r w:rsidRPr="00447745" w:rsidR="00D95402">
        <w:instrText>B</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BB</w:instrText>
      </w:r>
      <w:r w:rsidRPr="00447745" w:rsidR="00D95402">
        <w:rPr>
          <w:lang w:val="uk-UA"/>
        </w:rPr>
        <w:instrText>%</w:instrText>
      </w:r>
      <w:r w:rsidRPr="00447745" w:rsidR="00D95402">
        <w:instrText>D</w:instrText>
      </w:r>
      <w:r w:rsidRPr="00447745" w:rsidR="00D95402">
        <w:rPr>
          <w:lang w:val="uk-UA"/>
        </w:rPr>
        <w:instrText>1%8</w:instrText>
      </w:r>
      <w:r w:rsidRPr="00447745" w:rsidR="00D95402">
        <w:instrText>F</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BC</w:instrText>
      </w:r>
      <w:r w:rsidRPr="00447745" w:rsidR="00D95402">
        <w:rPr>
          <w:lang w:val="uk-UA"/>
        </w:rPr>
        <w:instrText>%</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8" \</w:instrText>
      </w:r>
      <w:r w:rsidRPr="00447745" w:rsidR="00D95402">
        <w:instrText>l</w:instrText>
      </w:r>
      <w:r w:rsidRPr="00447745" w:rsidR="00D95402">
        <w:rPr>
          <w:lang w:val="uk-UA"/>
        </w:rPr>
        <w:instrText xml:space="preserve"> "</w:instrText>
      </w:r>
      <w:r w:rsidRPr="00447745" w:rsidR="00D95402">
        <w:instrText>w</w:instrText>
      </w:r>
      <w:r w:rsidRPr="00447745" w:rsidR="00D95402">
        <w:rPr>
          <w:lang w:val="uk-UA"/>
        </w:rPr>
        <w:instrText xml:space="preserve">3_1037" </w:instrText>
      </w:r>
      <w:r w:rsidRPr="00447745" w:rsidR="00D95402">
        <w:fldChar w:fldCharType="separate"/>
      </w:r>
      <w:r w:rsidRPr="00447745">
        <w:rPr>
          <w:rStyle w:val="ad"/>
          <w:color w:val="auto"/>
          <w:sz w:val="28"/>
          <w:szCs w:val="28"/>
          <w:u w:val="none"/>
          <w:lang w:val="uk-UA"/>
        </w:rPr>
        <w:t>за</w:t>
      </w:r>
      <w:r w:rsidRPr="00447745" w:rsidR="00D95402">
        <w:rPr>
          <w:rStyle w:val="ad"/>
          <w:color w:val="auto"/>
          <w:sz w:val="28"/>
          <w:szCs w:val="28"/>
          <w:u w:val="none"/>
          <w:lang w:val="uk-UA"/>
        </w:rPr>
        <w:fldChar w:fldCharType="end"/>
      </w:r>
      <w:bookmarkEnd w:id="36"/>
      <w:r w:rsidRPr="00447745">
        <w:rPr>
          <w:sz w:val="28"/>
          <w:szCs w:val="28"/>
          <w:lang w:val="uk-UA"/>
        </w:rPr>
        <w:t>конодавством України.</w:t>
      </w:r>
    </w:p>
    <w:p w:rsidRPr="00447745" w:rsidR="008B09C2" w:rsidP="008B09C2" w:rsidRDefault="008B09C2" w14:paraId="0EC3C5AB" w14:textId="7362D0CE">
      <w:pPr>
        <w:widowControl w:val="0"/>
        <w:ind w:firstLine="567"/>
        <w:jc w:val="both"/>
        <w:rPr>
          <w:sz w:val="28"/>
          <w:szCs w:val="28"/>
          <w:lang w:val="uk-UA"/>
        </w:rPr>
      </w:pPr>
      <w:r w:rsidRPr="00447745">
        <w:rPr>
          <w:sz w:val="28"/>
          <w:szCs w:val="28"/>
          <w:lang w:val="uk-UA"/>
        </w:rPr>
        <w:t xml:space="preserve">Профіль навчання формується </w:t>
      </w:r>
      <w:r w:rsidRPr="00447745" w:rsidR="00B24D0F">
        <w:rPr>
          <w:sz w:val="28"/>
          <w:szCs w:val="28"/>
          <w:lang w:val="uk-UA"/>
        </w:rPr>
        <w:t xml:space="preserve">Закладом освіти </w:t>
      </w:r>
      <w:r w:rsidRPr="00447745">
        <w:rPr>
          <w:sz w:val="28"/>
          <w:szCs w:val="28"/>
          <w:lang w:val="uk-UA"/>
        </w:rPr>
        <w:t>з урахуванням можливостей забезпечити якісну його реалізацію та затверджується у річному навчальному плані Закладу освіти.</w:t>
      </w:r>
    </w:p>
    <w:p w:rsidRPr="00447745" w:rsidR="0014530A" w:rsidP="0014530A" w:rsidRDefault="0014530A" w14:paraId="0782DD68" w14:textId="77777777">
      <w:pPr>
        <w:pStyle w:val="af1"/>
        <w:widowControl w:val="0"/>
        <w:spacing w:before="0" w:beforeAutospacing="0" w:after="0" w:afterAutospacing="0"/>
        <w:ind w:firstLine="567"/>
        <w:jc w:val="both"/>
        <w:rPr>
          <w:sz w:val="28"/>
          <w:szCs w:val="28"/>
          <w:shd w:val="clear" w:color="auto" w:fill="FFFFFF"/>
          <w:lang w:val="uk-UA"/>
        </w:rPr>
      </w:pPr>
      <w:bookmarkStart w:name="n64" w:id="37"/>
      <w:bookmarkStart w:name="n65" w:id="38"/>
      <w:bookmarkStart w:name="n66" w:id="39"/>
      <w:bookmarkEnd w:id="37"/>
      <w:bookmarkEnd w:id="38"/>
      <w:bookmarkEnd w:id="39"/>
      <w:r w:rsidRPr="00447745">
        <w:rPr>
          <w:sz w:val="28"/>
          <w:szCs w:val="28"/>
          <w:lang w:val="uk-UA"/>
        </w:rPr>
        <w:t>1.15. </w:t>
      </w:r>
      <w:r w:rsidRPr="00447745">
        <w:rPr>
          <w:sz w:val="28"/>
          <w:szCs w:val="28"/>
          <w:shd w:val="clear" w:color="auto" w:fill="FFFFFF"/>
          <w:lang w:val="uk-UA"/>
        </w:rPr>
        <w:t xml:space="preserve">Заклад освіти забезпечує здобуття </w:t>
      </w:r>
      <w:r w:rsidRPr="00447745" w:rsidR="00336ACE">
        <w:rPr>
          <w:sz w:val="28"/>
          <w:szCs w:val="28"/>
          <w:shd w:val="clear" w:color="auto" w:fill="FFFFFF"/>
          <w:lang w:val="uk-UA"/>
        </w:rPr>
        <w:t xml:space="preserve">базової середньої та </w:t>
      </w:r>
      <w:r w:rsidRPr="00447745">
        <w:rPr>
          <w:sz w:val="28"/>
          <w:szCs w:val="28"/>
          <w:shd w:val="clear" w:color="auto" w:fill="FFFFFF"/>
          <w:lang w:val="uk-UA"/>
        </w:rPr>
        <w:t>профільної середньої освіти за очною (</w:t>
      </w:r>
      <w:r w:rsidRPr="00447745" w:rsidR="002F3070">
        <w:rPr>
          <w:sz w:val="28"/>
          <w:szCs w:val="28"/>
          <w:shd w:val="clear" w:color="auto" w:fill="FFFFFF"/>
          <w:lang w:val="uk-UA"/>
        </w:rPr>
        <w:t xml:space="preserve">денною та </w:t>
      </w:r>
      <w:r w:rsidRPr="00447745">
        <w:rPr>
          <w:sz w:val="28"/>
          <w:szCs w:val="28"/>
          <w:shd w:val="clear" w:color="auto" w:fill="FFFFFF"/>
          <w:lang w:val="uk-UA"/>
        </w:rPr>
        <w:t xml:space="preserve">вечірньою), </w:t>
      </w:r>
      <w:proofErr w:type="spellStart"/>
      <w:r w:rsidRPr="00447745">
        <w:rPr>
          <w:sz w:val="28"/>
          <w:szCs w:val="28"/>
          <w:shd w:val="clear" w:color="auto" w:fill="FFFFFF"/>
          <w:lang w:val="uk-UA"/>
        </w:rPr>
        <w:t>екстернатною</w:t>
      </w:r>
      <w:proofErr w:type="spellEnd"/>
      <w:r w:rsidRPr="00447745">
        <w:rPr>
          <w:sz w:val="28"/>
          <w:szCs w:val="28"/>
          <w:shd w:val="clear" w:color="auto" w:fill="FFFFFF"/>
          <w:lang w:val="uk-UA"/>
        </w:rPr>
        <w:t>, сімейною (домашньою) формами чи ф</w:t>
      </w:r>
      <w:r w:rsidRPr="00447745" w:rsidR="004C49A1">
        <w:rPr>
          <w:sz w:val="28"/>
          <w:szCs w:val="28"/>
          <w:shd w:val="clear" w:color="auto" w:fill="FFFFFF"/>
          <w:lang w:val="uk-UA"/>
        </w:rPr>
        <w:t>ормою педагогічного патронажу у </w:t>
      </w:r>
      <w:r w:rsidRPr="00447745">
        <w:rPr>
          <w:sz w:val="28"/>
          <w:szCs w:val="28"/>
          <w:shd w:val="clear" w:color="auto" w:fill="FFFFFF"/>
          <w:lang w:val="uk-UA"/>
        </w:rPr>
        <w:t xml:space="preserve">порядку, визначеному законодавством </w:t>
      </w:r>
      <w:r w:rsidRPr="00447745">
        <w:rPr>
          <w:sz w:val="28"/>
          <w:szCs w:val="28"/>
          <w:lang w:val="uk-UA"/>
        </w:rPr>
        <w:t>України</w:t>
      </w:r>
      <w:r w:rsidRPr="00447745">
        <w:rPr>
          <w:sz w:val="28"/>
          <w:szCs w:val="28"/>
          <w:shd w:val="clear" w:color="auto" w:fill="FFFFFF"/>
          <w:lang w:val="uk-UA"/>
        </w:rPr>
        <w:t>.</w:t>
      </w:r>
    </w:p>
    <w:p w:rsidRPr="00447745" w:rsidR="00B24D0F" w:rsidP="004C49A1" w:rsidRDefault="00B24D0F" w14:paraId="72CE2C64" w14:textId="77777777">
      <w:pPr>
        <w:pStyle w:val="af1"/>
        <w:widowControl w:val="0"/>
        <w:spacing w:before="0" w:beforeAutospacing="0" w:after="0" w:afterAutospacing="0"/>
        <w:ind w:firstLine="567"/>
        <w:jc w:val="both"/>
        <w:rPr>
          <w:sz w:val="28"/>
          <w:szCs w:val="28"/>
          <w:lang w:val="uk-UA"/>
        </w:rPr>
      </w:pPr>
      <w:r w:rsidRPr="00447745">
        <w:rPr>
          <w:sz w:val="28"/>
          <w:szCs w:val="28"/>
          <w:shd w:val="clear" w:color="auto" w:fill="FFFFFF"/>
          <w:lang w:val="uk-UA"/>
        </w:rPr>
        <w:t xml:space="preserve">Заклад освіти може створювати у своєму складі спеціальні класи для осіб із порушеннями мовлення та/або слуху (для глухих та/або зі зниженим слухом). Рішення про створення спеціальних класів приймається Засновником за наявності відповідного контингенту учнів, навчально-матеріальної бази, кадрового забезпечення та погодження з Управлінням освіти адміністрації </w:t>
      </w:r>
      <w:r w:rsidRPr="00447745">
        <w:rPr>
          <w:sz w:val="28"/>
          <w:szCs w:val="28"/>
          <w:lang w:val="uk-UA"/>
        </w:rPr>
        <w:t>Холодногірського району Харківської міської ради та органом державної санітарно-епідеміологічної служби.</w:t>
      </w:r>
    </w:p>
    <w:p w:rsidRPr="00447745" w:rsidR="00B6423A" w:rsidP="004C49A1" w:rsidRDefault="00B6423A" w14:paraId="0F1E4881" w14:textId="44E96ED5">
      <w:pPr>
        <w:pStyle w:val="af1"/>
        <w:widowControl w:val="0"/>
        <w:spacing w:before="0" w:beforeAutospacing="0" w:after="0" w:afterAutospacing="0"/>
        <w:ind w:firstLine="567"/>
        <w:jc w:val="both"/>
        <w:rPr>
          <w:sz w:val="28"/>
          <w:szCs w:val="28"/>
          <w:lang w:val="uk-UA"/>
        </w:rPr>
      </w:pPr>
      <w:r w:rsidRPr="00447745">
        <w:rPr>
          <w:sz w:val="28"/>
          <w:szCs w:val="28"/>
          <w:lang w:val="uk-UA"/>
        </w:rPr>
        <w:t>Заклад освіти може відкривати інклюзивні класи</w:t>
      </w:r>
      <w:r w:rsidRPr="00447745" w:rsidR="004B0A4D">
        <w:rPr>
          <w:sz w:val="28"/>
          <w:szCs w:val="28"/>
          <w:lang w:val="uk-UA"/>
        </w:rPr>
        <w:t xml:space="preserve"> для дітей з особливими освітніми потребами</w:t>
      </w:r>
      <w:r w:rsidRPr="00447745">
        <w:rPr>
          <w:sz w:val="28"/>
          <w:szCs w:val="28"/>
          <w:lang w:val="uk-UA"/>
        </w:rPr>
        <w:t xml:space="preserve"> за підтримки </w:t>
      </w:r>
      <w:r w:rsidRPr="00447745">
        <w:rPr>
          <w:sz w:val="28"/>
          <w:szCs w:val="28"/>
          <w:shd w:val="clear" w:color="auto" w:fill="FFFFFF"/>
          <w:lang w:val="uk-UA"/>
        </w:rPr>
        <w:t xml:space="preserve">Управління освіти адміністрації </w:t>
      </w:r>
      <w:r w:rsidRPr="00447745">
        <w:rPr>
          <w:sz w:val="28"/>
          <w:szCs w:val="28"/>
          <w:lang w:val="uk-UA"/>
        </w:rPr>
        <w:t>Холодногірського району Харківської міської ради</w:t>
      </w:r>
      <w:r w:rsidRPr="00447745" w:rsidR="004B0A4D">
        <w:rPr>
          <w:sz w:val="28"/>
          <w:szCs w:val="28"/>
          <w:lang w:val="uk-UA"/>
        </w:rPr>
        <w:t>.</w:t>
      </w:r>
    </w:p>
    <w:p w:rsidRPr="00447745" w:rsidR="00B5651D" w:rsidP="00B5651D" w:rsidRDefault="00B5651D" w14:paraId="17D02720" w14:textId="77777777">
      <w:pPr>
        <w:pStyle w:val="af1"/>
        <w:widowControl w:val="0"/>
        <w:spacing w:before="0" w:beforeAutospacing="0" w:after="0" w:afterAutospacing="0"/>
        <w:ind w:firstLine="567"/>
        <w:jc w:val="both"/>
        <w:rPr>
          <w:sz w:val="28"/>
          <w:szCs w:val="28"/>
          <w:shd w:val="clear" w:color="auto" w:fill="FFFFFF"/>
          <w:lang w:val="uk-UA"/>
        </w:rPr>
      </w:pPr>
      <w:r w:rsidRPr="00447745">
        <w:rPr>
          <w:sz w:val="28"/>
          <w:szCs w:val="28"/>
          <w:shd w:val="clear" w:color="auto" w:fill="FFFFFF"/>
          <w:lang w:val="uk-UA"/>
        </w:rPr>
        <w:t>Здобуття базової та профільної середньої освіти за вечірньою формою може бути організовано для осіб віком від 14 років, які завершили здобуття початкової освіти, незалежно від місця їх проживання.</w:t>
      </w:r>
    </w:p>
    <w:p w:rsidRPr="00447745" w:rsidR="0014530A" w:rsidP="0014530A" w:rsidRDefault="0014530A" w14:paraId="2779BB30" w14:textId="77777777">
      <w:pPr>
        <w:widowControl w:val="0"/>
        <w:ind w:firstLine="567"/>
        <w:jc w:val="both"/>
        <w:rPr>
          <w:szCs w:val="28"/>
          <w:lang w:val="uk-UA"/>
        </w:rPr>
      </w:pPr>
      <w:r w:rsidRPr="00447745">
        <w:rPr>
          <w:sz w:val="28"/>
          <w:szCs w:val="28"/>
          <w:lang w:val="uk-UA"/>
        </w:rPr>
        <w:t>Дистанційне навчання в Закладі освіти реаліз</w:t>
      </w:r>
      <w:r w:rsidRPr="00447745" w:rsidR="0026425F">
        <w:rPr>
          <w:sz w:val="28"/>
          <w:szCs w:val="28"/>
          <w:lang w:val="uk-UA"/>
        </w:rPr>
        <w:t>ується</w:t>
      </w:r>
      <w:r w:rsidRPr="00447745">
        <w:rPr>
          <w:sz w:val="28"/>
          <w:szCs w:val="28"/>
          <w:lang w:val="uk-UA"/>
        </w:rPr>
        <w:t xml:space="preserve"> </w:t>
      </w:r>
      <w:r w:rsidRPr="00447745" w:rsidR="0026425F">
        <w:rPr>
          <w:sz w:val="28"/>
          <w:szCs w:val="28"/>
          <w:lang w:val="uk-UA"/>
        </w:rPr>
        <w:t xml:space="preserve">тільки </w:t>
      </w:r>
      <w:r w:rsidRPr="00447745">
        <w:rPr>
          <w:sz w:val="28"/>
          <w:szCs w:val="28"/>
          <w:lang w:val="uk-UA"/>
        </w:rPr>
        <w:t>шляхом використання технологій дистанційного навчання</w:t>
      </w:r>
      <w:r w:rsidRPr="00447745" w:rsidR="0026425F">
        <w:rPr>
          <w:sz w:val="28"/>
          <w:szCs w:val="28"/>
          <w:lang w:val="uk-UA"/>
        </w:rPr>
        <w:t xml:space="preserve"> під час організації освітнього процесу за визначеними формами та у випадках, визначених законодавством України</w:t>
      </w:r>
      <w:r w:rsidRPr="00447745">
        <w:rPr>
          <w:sz w:val="28"/>
          <w:szCs w:val="28"/>
          <w:lang w:val="uk-UA"/>
        </w:rPr>
        <w:t>. Рішення про використання технологій дистанційного навчання в освітньому процесі схвалюються педагогічною радою Закладу освіти. Дистанційне навчання в Закладі освіти здійснюється відповідно до положення про дистанційне навчання в Закладі освіти, розробленого на підставі законодавства України, схваленого на засіданні педагогічної ради та затвердженого наказом директора Закладу освіти.</w:t>
      </w:r>
    </w:p>
    <w:p w:rsidRPr="00447745" w:rsidR="0042184A" w:rsidP="0014530A" w:rsidRDefault="0042184A" w14:paraId="040EDBA3" w14:textId="77777777">
      <w:pPr>
        <w:ind w:firstLine="567"/>
        <w:jc w:val="both"/>
        <w:rPr>
          <w:sz w:val="28"/>
          <w:szCs w:val="28"/>
          <w:shd w:val="clear" w:color="auto" w:fill="FFFFFF"/>
          <w:lang w:val="uk-UA"/>
        </w:rPr>
      </w:pPr>
      <w:r w:rsidRPr="00447745">
        <w:rPr>
          <w:sz w:val="28"/>
          <w:szCs w:val="28"/>
          <w:lang w:val="uk-UA"/>
        </w:rPr>
        <w:t>1.1</w:t>
      </w:r>
      <w:r w:rsidRPr="00447745" w:rsidR="00937B42">
        <w:rPr>
          <w:sz w:val="28"/>
          <w:szCs w:val="28"/>
          <w:lang w:val="uk-UA"/>
        </w:rPr>
        <w:t>6</w:t>
      </w:r>
      <w:r w:rsidRPr="00447745">
        <w:rPr>
          <w:sz w:val="28"/>
          <w:szCs w:val="28"/>
          <w:lang w:val="uk-UA"/>
        </w:rPr>
        <w:t xml:space="preserve">. У Закладі освіти можуть створюватися та функціонувати </w:t>
      </w:r>
      <w:r w:rsidRPr="00447745" w:rsidR="00FC7831">
        <w:rPr>
          <w:sz w:val="28"/>
          <w:szCs w:val="28"/>
          <w:lang w:val="uk-UA"/>
        </w:rPr>
        <w:t xml:space="preserve">методичні </w:t>
      </w:r>
      <w:r w:rsidRPr="00447745" w:rsidR="007611AD">
        <w:rPr>
          <w:sz w:val="28"/>
          <w:szCs w:val="28"/>
          <w:lang w:val="uk-UA"/>
        </w:rPr>
        <w:t>кафедри</w:t>
      </w:r>
      <w:r w:rsidRPr="00447745">
        <w:rPr>
          <w:sz w:val="28"/>
          <w:szCs w:val="28"/>
          <w:lang w:val="uk-UA"/>
        </w:rPr>
        <w:t>,</w:t>
      </w:r>
      <w:r w:rsidRPr="00447745">
        <w:rPr>
          <w:sz w:val="28"/>
          <w:szCs w:val="28"/>
          <w:shd w:val="clear" w:color="auto" w:fill="FFFFFF"/>
          <w:lang w:val="uk-UA"/>
        </w:rPr>
        <w:t xml:space="preserve"> що охоплюють учасників освітнього процесу та спеціалістів певного професійного спрямування;</w:t>
      </w:r>
      <w:r w:rsidRPr="00447745">
        <w:rPr>
          <w:sz w:val="28"/>
          <w:szCs w:val="28"/>
          <w:lang w:val="uk-UA"/>
        </w:rPr>
        <w:t xml:space="preserve"> творчі групи;</w:t>
      </w:r>
      <w:r w:rsidRPr="00447745" w:rsidR="00AF378B">
        <w:rPr>
          <w:sz w:val="28"/>
          <w:szCs w:val="28"/>
          <w:lang w:val="uk-UA"/>
        </w:rPr>
        <w:t xml:space="preserve"> психологічна</w:t>
      </w:r>
      <w:r w:rsidRPr="00447745" w:rsidR="00EC678B">
        <w:rPr>
          <w:sz w:val="28"/>
          <w:szCs w:val="28"/>
          <w:lang w:val="uk-UA"/>
        </w:rPr>
        <w:t>, соціальна</w:t>
      </w:r>
      <w:r w:rsidRPr="00447745" w:rsidR="00AF378B">
        <w:rPr>
          <w:sz w:val="28"/>
          <w:szCs w:val="28"/>
          <w:lang w:val="uk-UA"/>
        </w:rPr>
        <w:t>, методична</w:t>
      </w:r>
      <w:r w:rsidRPr="00447745">
        <w:rPr>
          <w:sz w:val="28"/>
          <w:szCs w:val="28"/>
          <w:lang w:val="uk-UA"/>
        </w:rPr>
        <w:t xml:space="preserve"> служ</w:t>
      </w:r>
      <w:r w:rsidRPr="00447745" w:rsidR="00AF378B">
        <w:rPr>
          <w:sz w:val="28"/>
          <w:szCs w:val="28"/>
          <w:lang w:val="uk-UA"/>
        </w:rPr>
        <w:t>би; наукові та інші об</w:t>
      </w:r>
      <w:r w:rsidRPr="00447745" w:rsidR="00A02361">
        <w:rPr>
          <w:sz w:val="28"/>
          <w:szCs w:val="28"/>
          <w:lang w:val="uk-UA"/>
        </w:rPr>
        <w:t>’</w:t>
      </w:r>
      <w:r w:rsidRPr="00447745" w:rsidR="00AF378B">
        <w:rPr>
          <w:sz w:val="28"/>
          <w:szCs w:val="28"/>
          <w:lang w:val="uk-UA"/>
        </w:rPr>
        <w:t xml:space="preserve">єднання </w:t>
      </w:r>
      <w:r w:rsidRPr="00447745" w:rsidR="003230B5">
        <w:rPr>
          <w:sz w:val="28"/>
          <w:szCs w:val="28"/>
          <w:lang w:val="uk-UA"/>
        </w:rPr>
        <w:t>учнів</w:t>
      </w:r>
      <w:r w:rsidRPr="00447745">
        <w:rPr>
          <w:sz w:val="28"/>
          <w:szCs w:val="28"/>
          <w:lang w:val="uk-UA"/>
        </w:rPr>
        <w:t xml:space="preserve">, </w:t>
      </w:r>
      <w:r w:rsidRPr="00447745" w:rsidR="003230B5">
        <w:rPr>
          <w:sz w:val="28"/>
          <w:szCs w:val="28"/>
          <w:lang w:val="uk-UA"/>
        </w:rPr>
        <w:t>у</w:t>
      </w:r>
      <w:r w:rsidRPr="00447745">
        <w:rPr>
          <w:sz w:val="28"/>
          <w:szCs w:val="28"/>
          <w:lang w:val="uk-UA"/>
        </w:rPr>
        <w:t xml:space="preserve">чителів, батьків </w:t>
      </w:r>
      <w:r w:rsidRPr="00447745" w:rsidR="00B92A81">
        <w:rPr>
          <w:sz w:val="28"/>
          <w:szCs w:val="28"/>
          <w:shd w:val="clear" w:color="auto" w:fill="FFFFFF"/>
          <w:lang w:val="uk-UA"/>
        </w:rPr>
        <w:t>або</w:t>
      </w:r>
      <w:r w:rsidRPr="00447745" w:rsidR="00453C03">
        <w:rPr>
          <w:sz w:val="28"/>
          <w:szCs w:val="28"/>
          <w:shd w:val="clear" w:color="auto" w:fill="FFFFFF"/>
          <w:lang w:val="uk-UA"/>
        </w:rPr>
        <w:t xml:space="preserve"> інших</w:t>
      </w:r>
      <w:r w:rsidRPr="00447745" w:rsidR="00B92A81">
        <w:rPr>
          <w:sz w:val="28"/>
          <w:szCs w:val="28"/>
          <w:shd w:val="clear" w:color="auto" w:fill="FFFFFF"/>
          <w:lang w:val="uk-UA"/>
        </w:rPr>
        <w:t xml:space="preserve"> законних представників </w:t>
      </w:r>
      <w:r w:rsidRPr="00447745" w:rsidR="0012288F">
        <w:rPr>
          <w:sz w:val="28"/>
          <w:szCs w:val="28"/>
          <w:shd w:val="clear" w:color="auto" w:fill="FFFFFF"/>
          <w:lang w:val="uk-UA"/>
        </w:rPr>
        <w:t>учнів</w:t>
      </w:r>
      <w:r w:rsidRPr="00447745" w:rsidR="00B92A81">
        <w:rPr>
          <w:sz w:val="28"/>
          <w:szCs w:val="28"/>
          <w:lang w:val="uk-UA"/>
        </w:rPr>
        <w:t xml:space="preserve"> </w:t>
      </w:r>
      <w:r w:rsidRPr="00447745">
        <w:rPr>
          <w:sz w:val="28"/>
          <w:szCs w:val="28"/>
          <w:lang w:val="uk-UA"/>
        </w:rPr>
        <w:t>тощо.</w:t>
      </w:r>
    </w:p>
    <w:p w:rsidRPr="00447745" w:rsidR="00B14B1E" w:rsidP="0014530A" w:rsidRDefault="00A7415E" w14:paraId="490C9C5C" w14:textId="77777777">
      <w:pPr>
        <w:widowControl w:val="0"/>
        <w:ind w:firstLine="567"/>
        <w:jc w:val="both"/>
        <w:rPr>
          <w:sz w:val="28"/>
          <w:szCs w:val="28"/>
          <w:shd w:val="clear" w:color="auto" w:fill="FFFFFF"/>
          <w:lang w:val="uk-UA"/>
        </w:rPr>
      </w:pPr>
      <w:r w:rsidRPr="00447745">
        <w:rPr>
          <w:sz w:val="28"/>
          <w:szCs w:val="28"/>
          <w:lang w:val="uk-UA"/>
        </w:rPr>
        <w:t>1.1</w:t>
      </w:r>
      <w:r w:rsidRPr="00447745" w:rsidR="008B51D8">
        <w:rPr>
          <w:sz w:val="28"/>
          <w:szCs w:val="28"/>
          <w:lang w:val="uk-UA"/>
        </w:rPr>
        <w:t>7</w:t>
      </w:r>
      <w:r w:rsidRPr="00447745">
        <w:rPr>
          <w:sz w:val="28"/>
          <w:szCs w:val="28"/>
          <w:lang w:val="uk-UA"/>
        </w:rPr>
        <w:t>.</w:t>
      </w:r>
      <w:r w:rsidRPr="00447745" w:rsidR="00B67D16">
        <w:rPr>
          <w:sz w:val="28"/>
          <w:szCs w:val="28"/>
          <w:lang w:val="uk-UA"/>
        </w:rPr>
        <w:t> </w:t>
      </w:r>
      <w:r w:rsidRPr="00447745" w:rsidR="00C42055">
        <w:rPr>
          <w:sz w:val="28"/>
          <w:szCs w:val="28"/>
          <w:shd w:val="clear" w:color="auto" w:fill="FFFFFF"/>
          <w:lang w:val="uk-UA"/>
        </w:rPr>
        <w:t>Мовою освітнього процесу в Закладі освіти є державна мова.</w:t>
      </w:r>
    </w:p>
    <w:p w:rsidRPr="00447745" w:rsidR="00993C48" w:rsidP="00993C48" w:rsidRDefault="00993C48" w14:paraId="03D74C5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Особи, які належать до національних меншин України відповідно до законодавства України, здобувають базову та профільну середню освіту державною мовою в обсязі не менше 80 відсотків річного обсягу навчального часу.</w:t>
      </w:r>
    </w:p>
    <w:p w:rsidRPr="00447745" w:rsidR="00993C48" w:rsidP="00993C48" w:rsidRDefault="00993C48" w14:paraId="7598740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Перелік навчальних предметів (інтегрованих курсів), що вивчаються державною мовою і мовою національної меншини, визначається освітньою програмою Закладу освіти згідно з вимогами державних стандартів базової </w:t>
      </w:r>
      <w:r w:rsidRPr="00447745">
        <w:rPr>
          <w:sz w:val="28"/>
          <w:szCs w:val="28"/>
          <w:lang w:val="uk-UA"/>
        </w:rPr>
        <w:lastRenderedPageBreak/>
        <w:t xml:space="preserve">середньої та профільної середньої освіти та з урахуванням особливостей </w:t>
      </w:r>
      <w:proofErr w:type="spellStart"/>
      <w:r w:rsidRPr="00447745">
        <w:rPr>
          <w:sz w:val="28"/>
          <w:szCs w:val="28"/>
          <w:lang w:val="uk-UA"/>
        </w:rPr>
        <w:t>мовного</w:t>
      </w:r>
      <w:proofErr w:type="spellEnd"/>
      <w:r w:rsidRPr="00447745">
        <w:rPr>
          <w:sz w:val="28"/>
          <w:szCs w:val="28"/>
          <w:lang w:val="uk-UA"/>
        </w:rPr>
        <w:t xml:space="preserve"> середовища.</w:t>
      </w:r>
    </w:p>
    <w:p w:rsidRPr="00447745" w:rsidR="00993C48" w:rsidP="00993C48" w:rsidRDefault="00993C48" w14:paraId="74A91DBE" w14:textId="77777777">
      <w:pPr>
        <w:widowControl w:val="0"/>
        <w:ind w:firstLine="567"/>
        <w:jc w:val="both"/>
        <w:rPr>
          <w:sz w:val="28"/>
          <w:szCs w:val="28"/>
          <w:shd w:val="clear" w:color="auto" w:fill="FFFFFF"/>
          <w:lang w:val="uk-UA"/>
        </w:rPr>
      </w:pPr>
      <w:r w:rsidRPr="00447745">
        <w:rPr>
          <w:sz w:val="28"/>
          <w:szCs w:val="28"/>
          <w:lang w:val="uk-UA"/>
        </w:rPr>
        <w:t xml:space="preserve">Класи з навчанням мовою національної меншини України </w:t>
      </w:r>
      <w:r w:rsidRPr="00447745">
        <w:rPr>
          <w:sz w:val="28"/>
          <w:szCs w:val="28"/>
          <w:shd w:val="clear" w:color="auto" w:fill="FFFFFF"/>
          <w:lang w:val="uk-UA"/>
        </w:rPr>
        <w:t xml:space="preserve">поряд із державною </w:t>
      </w:r>
      <w:hyperlink w:history="1" w:anchor="w2_24" r:id="rId8">
        <w:r w:rsidRPr="00447745">
          <w:rPr>
            <w:rStyle w:val="ad"/>
            <w:color w:val="auto"/>
            <w:sz w:val="28"/>
            <w:szCs w:val="28"/>
            <w:u w:val="none"/>
            <w:lang w:val="uk-UA"/>
          </w:rPr>
          <w:t>мовою</w:t>
        </w:r>
      </w:hyperlink>
      <w:r w:rsidRPr="00447745">
        <w:rPr>
          <w:sz w:val="28"/>
          <w:szCs w:val="28"/>
          <w:lang w:val="uk-UA"/>
        </w:rPr>
        <w:t xml:space="preserve"> </w:t>
      </w:r>
      <w:r w:rsidRPr="00447745">
        <w:rPr>
          <w:sz w:val="28"/>
          <w:szCs w:val="28"/>
          <w:shd w:val="clear" w:color="auto" w:fill="FFFFFF"/>
          <w:lang w:val="uk-UA"/>
        </w:rPr>
        <w:t xml:space="preserve">відкриваються за наявності достатньої кількості заяв батьків </w:t>
      </w:r>
      <w:r w:rsidRPr="00447745">
        <w:rPr>
          <w:sz w:val="28"/>
          <w:szCs w:val="28"/>
          <w:lang w:val="uk-UA"/>
        </w:rPr>
        <w:t>або інших законних представників дітей</w:t>
      </w:r>
      <w:r w:rsidRPr="00447745">
        <w:rPr>
          <w:sz w:val="28"/>
          <w:szCs w:val="28"/>
          <w:shd w:val="clear" w:color="auto" w:fill="FFFFFF"/>
          <w:lang w:val="uk-UA"/>
        </w:rPr>
        <w:t xml:space="preserve"> чи осіб, які досягли повноліття, що належать до відповідної національної </w:t>
      </w:r>
      <w:hyperlink w:history="1" w:anchor="w4_12" r:id="rId9">
        <w:r w:rsidRPr="00447745">
          <w:rPr>
            <w:rStyle w:val="ad"/>
            <w:color w:val="auto"/>
            <w:sz w:val="28"/>
            <w:szCs w:val="28"/>
            <w:u w:val="none"/>
            <w:lang w:val="uk-UA"/>
          </w:rPr>
          <w:t>меншин</w:t>
        </w:r>
      </w:hyperlink>
      <w:r w:rsidRPr="00447745">
        <w:rPr>
          <w:sz w:val="28"/>
          <w:szCs w:val="28"/>
          <w:shd w:val="clear" w:color="auto" w:fill="FFFFFF"/>
          <w:lang w:val="uk-UA"/>
        </w:rPr>
        <w:t>и України.</w:t>
      </w:r>
    </w:p>
    <w:p w:rsidRPr="00447745" w:rsidR="004B0A4D" w:rsidP="00993C48" w:rsidRDefault="004B0A4D" w14:paraId="4F489C1F" w14:textId="2F9A31D9">
      <w:pPr>
        <w:widowControl w:val="0"/>
        <w:ind w:firstLine="567"/>
        <w:jc w:val="both"/>
        <w:rPr>
          <w:sz w:val="28"/>
          <w:szCs w:val="28"/>
          <w:lang w:val="uk-UA"/>
        </w:rPr>
      </w:pPr>
      <w:r w:rsidRPr="00447745">
        <w:rPr>
          <w:sz w:val="28"/>
          <w:szCs w:val="28"/>
          <w:lang w:val="uk-UA"/>
        </w:rPr>
        <w:t>1.19. Медичне об</w:t>
      </w:r>
      <w:bookmarkStart w:name="_GoBack" w:id="40"/>
      <w:bookmarkEnd w:id="40"/>
      <w:r w:rsidRPr="00447745">
        <w:rPr>
          <w:sz w:val="28"/>
          <w:szCs w:val="28"/>
          <w:lang w:val="uk-UA"/>
        </w:rPr>
        <w:t>слуговування учнів та харчування здійснюються відповідно до законодавства України.</w:t>
      </w:r>
    </w:p>
    <w:p w:rsidRPr="00447745" w:rsidR="008B51D8" w:rsidP="0014530A" w:rsidRDefault="003147FC" w14:paraId="16E6E827" w14:textId="4C90A4B5">
      <w:pPr>
        <w:pStyle w:val="2"/>
        <w:pBdr>
          <w:bottom w:val="none" w:color="auto" w:sz="0" w:space="0"/>
        </w:pBdr>
        <w:tabs>
          <w:tab w:val="left" w:pos="1080"/>
        </w:tabs>
        <w:ind w:firstLine="567"/>
        <w:jc w:val="both"/>
        <w:rPr>
          <w:rFonts w:ascii="Times New Roman" w:hAnsi="Times New Roman"/>
          <w:szCs w:val="28"/>
        </w:rPr>
      </w:pPr>
      <w:bookmarkStart w:name="n72" w:id="41"/>
      <w:bookmarkEnd w:id="41"/>
      <w:r w:rsidRPr="00447745">
        <w:rPr>
          <w:rFonts w:ascii="Times New Roman" w:hAnsi="Times New Roman"/>
          <w:szCs w:val="28"/>
        </w:rPr>
        <w:t>1.</w:t>
      </w:r>
      <w:r w:rsidRPr="00447745" w:rsidR="004B0A4D">
        <w:rPr>
          <w:rFonts w:ascii="Times New Roman" w:hAnsi="Times New Roman"/>
          <w:szCs w:val="28"/>
        </w:rPr>
        <w:t>20</w:t>
      </w:r>
      <w:r w:rsidRPr="00447745" w:rsidR="00B67D16">
        <w:rPr>
          <w:rFonts w:ascii="Times New Roman" w:hAnsi="Times New Roman"/>
          <w:szCs w:val="28"/>
        </w:rPr>
        <w:t>.</w:t>
      </w:r>
      <w:r w:rsidRPr="00447745" w:rsidR="008B51D8">
        <w:rPr>
          <w:rFonts w:ascii="Times New Roman" w:hAnsi="Times New Roman"/>
          <w:szCs w:val="28"/>
        </w:rPr>
        <w:t xml:space="preserve"> Повне найменування Закладу освіти українською мовою: комунальний заклад «</w:t>
      </w:r>
      <w:r w:rsidRPr="00447745" w:rsidR="008B51D8">
        <w:rPr>
          <w:rFonts w:ascii="Times New Roman" w:hAnsi="Times New Roman"/>
          <w:bCs/>
          <w:szCs w:val="28"/>
        </w:rPr>
        <w:t>Харківський ліцей № 184 Харківської міської ради</w:t>
      </w:r>
      <w:r w:rsidRPr="00447745" w:rsidR="008B51D8">
        <w:rPr>
          <w:rFonts w:ascii="Times New Roman" w:hAnsi="Times New Roman"/>
          <w:szCs w:val="28"/>
        </w:rPr>
        <w:t>».</w:t>
      </w:r>
    </w:p>
    <w:p w:rsidRPr="00447745" w:rsidR="008B51D8" w:rsidP="0014530A" w:rsidRDefault="008B51D8" w14:paraId="3364E9D3" w14:textId="77777777">
      <w:pPr>
        <w:pStyle w:val="2"/>
        <w:pBdr>
          <w:bottom w:val="none" w:color="auto" w:sz="0" w:space="0"/>
        </w:pBdr>
        <w:tabs>
          <w:tab w:val="left" w:pos="1080"/>
        </w:tabs>
        <w:ind w:firstLine="567"/>
        <w:jc w:val="both"/>
        <w:rPr>
          <w:rFonts w:ascii="Times New Roman" w:hAnsi="Times New Roman"/>
          <w:szCs w:val="28"/>
        </w:rPr>
      </w:pPr>
      <w:r w:rsidRPr="00447745">
        <w:rPr>
          <w:rFonts w:ascii="Times New Roman" w:hAnsi="Times New Roman"/>
          <w:szCs w:val="28"/>
        </w:rPr>
        <w:t>Скорочене найменування Закладу освіти українською мовою: ХЛ № 184.</w:t>
      </w:r>
    </w:p>
    <w:p w:rsidRPr="00447745" w:rsidR="008B51D8" w:rsidP="0014530A" w:rsidRDefault="008B51D8" w14:paraId="416B0C55" w14:textId="77777777">
      <w:pPr>
        <w:ind w:firstLine="567"/>
        <w:jc w:val="both"/>
        <w:rPr>
          <w:sz w:val="28"/>
          <w:szCs w:val="28"/>
          <w:shd w:val="clear" w:color="auto" w:fill="FFFFFF"/>
          <w:lang w:val="uk-UA"/>
        </w:rPr>
      </w:pPr>
      <w:r w:rsidRPr="00447745">
        <w:rPr>
          <w:sz w:val="28"/>
          <w:szCs w:val="28"/>
          <w:lang w:val="uk-UA"/>
        </w:rPr>
        <w:t xml:space="preserve">Повне найменування Закладу освіти англійською мовою: </w:t>
      </w:r>
      <w:proofErr w:type="spellStart"/>
      <w:r w:rsidRPr="00447745">
        <w:rPr>
          <w:sz w:val="28"/>
          <w:szCs w:val="28"/>
          <w:lang w:val="uk-UA"/>
        </w:rPr>
        <w:t>Municipal</w:t>
      </w:r>
      <w:proofErr w:type="spellEnd"/>
      <w:r w:rsidRPr="00447745">
        <w:rPr>
          <w:sz w:val="28"/>
          <w:szCs w:val="28"/>
          <w:lang w:val="uk-UA"/>
        </w:rPr>
        <w:t xml:space="preserve"> </w:t>
      </w:r>
      <w:proofErr w:type="spellStart"/>
      <w:r w:rsidRPr="00447745">
        <w:rPr>
          <w:sz w:val="28"/>
          <w:szCs w:val="28"/>
          <w:lang w:val="uk-UA"/>
        </w:rPr>
        <w:t>Institution</w:t>
      </w:r>
      <w:proofErr w:type="spellEnd"/>
      <w:r w:rsidRPr="00447745">
        <w:rPr>
          <w:sz w:val="28"/>
          <w:szCs w:val="28"/>
          <w:lang w:val="uk-UA"/>
        </w:rPr>
        <w:t xml:space="preserve"> </w:t>
      </w:r>
      <w:r w:rsidRPr="00447745">
        <w:rPr>
          <w:caps/>
          <w:sz w:val="28"/>
          <w:szCs w:val="28"/>
          <w:lang w:val="uk-UA"/>
        </w:rPr>
        <w:t>«</w:t>
      </w:r>
      <w:proofErr w:type="spellStart"/>
      <w:r w:rsidRPr="00447745">
        <w:rPr>
          <w:sz w:val="28"/>
          <w:szCs w:val="28"/>
          <w:lang w:val="uk-UA"/>
        </w:rPr>
        <w:t>Kharkiv</w:t>
      </w:r>
      <w:proofErr w:type="spellEnd"/>
      <w:r w:rsidRPr="00447745">
        <w:rPr>
          <w:sz w:val="28"/>
          <w:szCs w:val="28"/>
          <w:lang w:val="uk-UA"/>
        </w:rPr>
        <w:t xml:space="preserve"> </w:t>
      </w:r>
      <w:proofErr w:type="spellStart"/>
      <w:r w:rsidRPr="00447745">
        <w:rPr>
          <w:sz w:val="28"/>
          <w:szCs w:val="28"/>
          <w:lang w:val="uk-UA"/>
        </w:rPr>
        <w:t>Lyceum</w:t>
      </w:r>
      <w:proofErr w:type="spellEnd"/>
      <w:r w:rsidRPr="00447745">
        <w:rPr>
          <w:sz w:val="28"/>
          <w:szCs w:val="28"/>
          <w:lang w:val="uk-UA"/>
        </w:rPr>
        <w:t xml:space="preserve"> № 184 </w:t>
      </w:r>
      <w:proofErr w:type="spellStart"/>
      <w:r w:rsidRPr="00447745">
        <w:rPr>
          <w:sz w:val="28"/>
          <w:szCs w:val="28"/>
          <w:lang w:val="uk-UA"/>
        </w:rPr>
        <w:t>Kharkiv</w:t>
      </w:r>
      <w:proofErr w:type="spellEnd"/>
      <w:r w:rsidRPr="00447745">
        <w:rPr>
          <w:sz w:val="28"/>
          <w:szCs w:val="28"/>
          <w:lang w:val="uk-UA"/>
        </w:rPr>
        <w:t xml:space="preserve"> </w:t>
      </w:r>
      <w:proofErr w:type="spellStart"/>
      <w:r w:rsidRPr="00447745">
        <w:rPr>
          <w:sz w:val="28"/>
          <w:szCs w:val="28"/>
          <w:lang w:val="uk-UA"/>
        </w:rPr>
        <w:t>City</w:t>
      </w:r>
      <w:proofErr w:type="spellEnd"/>
      <w:r w:rsidRPr="00447745">
        <w:rPr>
          <w:sz w:val="28"/>
          <w:szCs w:val="28"/>
          <w:lang w:val="uk-UA"/>
        </w:rPr>
        <w:t xml:space="preserve"> </w:t>
      </w:r>
      <w:proofErr w:type="spellStart"/>
      <w:r w:rsidRPr="00447745">
        <w:rPr>
          <w:sz w:val="28"/>
          <w:szCs w:val="28"/>
          <w:lang w:val="uk-UA"/>
        </w:rPr>
        <w:t>Council</w:t>
      </w:r>
      <w:proofErr w:type="spellEnd"/>
      <w:r w:rsidRPr="00447745">
        <w:rPr>
          <w:sz w:val="28"/>
          <w:szCs w:val="28"/>
          <w:lang w:val="uk-UA"/>
        </w:rPr>
        <w:t>»</w:t>
      </w:r>
      <w:r w:rsidRPr="00447745">
        <w:rPr>
          <w:sz w:val="28"/>
          <w:szCs w:val="28"/>
          <w:shd w:val="clear" w:color="auto" w:fill="FFFFFF"/>
          <w:lang w:val="uk-UA"/>
        </w:rPr>
        <w:t>.</w:t>
      </w:r>
    </w:p>
    <w:p w:rsidRPr="00447745" w:rsidR="008B51D8" w:rsidP="0014530A" w:rsidRDefault="008B51D8" w14:paraId="42C4FA10" w14:textId="77777777">
      <w:pPr>
        <w:ind w:firstLine="567"/>
        <w:jc w:val="both"/>
        <w:rPr>
          <w:sz w:val="28"/>
          <w:szCs w:val="28"/>
          <w:lang w:val="uk-UA"/>
        </w:rPr>
      </w:pPr>
      <w:r w:rsidRPr="00447745">
        <w:rPr>
          <w:sz w:val="28"/>
          <w:szCs w:val="28"/>
          <w:lang w:val="uk-UA"/>
        </w:rPr>
        <w:t xml:space="preserve">Скорочене найменування Закладу освіти англійською мовою: </w:t>
      </w:r>
      <w:proofErr w:type="spellStart"/>
      <w:r w:rsidRPr="00447745">
        <w:rPr>
          <w:sz w:val="28"/>
          <w:szCs w:val="28"/>
          <w:lang w:val="uk-UA"/>
        </w:rPr>
        <w:t>Kharkiv</w:t>
      </w:r>
      <w:proofErr w:type="spellEnd"/>
      <w:r w:rsidRPr="00447745">
        <w:rPr>
          <w:sz w:val="28"/>
          <w:szCs w:val="28"/>
          <w:lang w:val="uk-UA"/>
        </w:rPr>
        <w:t xml:space="preserve"> </w:t>
      </w:r>
      <w:proofErr w:type="spellStart"/>
      <w:r w:rsidRPr="00447745">
        <w:rPr>
          <w:sz w:val="28"/>
          <w:szCs w:val="28"/>
          <w:lang w:val="uk-UA"/>
        </w:rPr>
        <w:t>Lyceum</w:t>
      </w:r>
      <w:proofErr w:type="spellEnd"/>
      <w:r w:rsidRPr="00447745">
        <w:rPr>
          <w:sz w:val="28"/>
          <w:szCs w:val="28"/>
          <w:lang w:val="uk-UA"/>
        </w:rPr>
        <w:t xml:space="preserve"> №</w:t>
      </w:r>
      <w:r w:rsidRPr="00447745" w:rsidR="004C49A1">
        <w:rPr>
          <w:sz w:val="28"/>
          <w:szCs w:val="28"/>
          <w:lang w:val="uk-UA"/>
        </w:rPr>
        <w:t> </w:t>
      </w:r>
      <w:r w:rsidRPr="00447745">
        <w:rPr>
          <w:sz w:val="28"/>
          <w:szCs w:val="28"/>
          <w:lang w:val="uk-UA"/>
        </w:rPr>
        <w:t>184</w:t>
      </w:r>
      <w:r w:rsidRPr="00447745">
        <w:rPr>
          <w:sz w:val="28"/>
          <w:szCs w:val="28"/>
          <w:shd w:val="clear" w:color="auto" w:fill="FFFFFF"/>
          <w:lang w:val="uk-UA"/>
        </w:rPr>
        <w:t>.</w:t>
      </w:r>
    </w:p>
    <w:p w:rsidRPr="00447745" w:rsidR="008B51D8" w:rsidP="0014530A" w:rsidRDefault="008B51D8" w14:paraId="19BA01D8" w14:textId="77777777">
      <w:pPr>
        <w:pStyle w:val="10"/>
        <w:widowControl w:val="0"/>
        <w:suppressAutoHyphens w:val="0"/>
        <w:ind w:firstLine="567"/>
        <w:jc w:val="both"/>
        <w:rPr>
          <w:sz w:val="28"/>
          <w:szCs w:val="28"/>
          <w:lang w:val="uk-UA"/>
        </w:rPr>
      </w:pPr>
      <w:r w:rsidRPr="00447745">
        <w:rPr>
          <w:sz w:val="28"/>
          <w:szCs w:val="28"/>
          <w:lang w:val="uk-UA"/>
        </w:rPr>
        <w:t>Місцезнаходження Закладу освіти: вулиця Чоботарська, будинок 51, м. Харків.</w:t>
      </w:r>
    </w:p>
    <w:p w:rsidRPr="00447745" w:rsidR="00AE4538" w:rsidP="0014530A" w:rsidRDefault="00AE4538" w14:paraId="0FE580A1" w14:textId="77777777">
      <w:pPr>
        <w:pStyle w:val="2"/>
        <w:pBdr>
          <w:bottom w:val="none" w:color="auto" w:sz="0" w:space="0"/>
        </w:pBdr>
        <w:tabs>
          <w:tab w:val="left" w:pos="1080"/>
        </w:tabs>
        <w:ind w:firstLine="567"/>
        <w:jc w:val="both"/>
        <w:rPr>
          <w:szCs w:val="28"/>
        </w:rPr>
      </w:pPr>
    </w:p>
    <w:p w:rsidRPr="00447745" w:rsidR="002C384F" w:rsidP="0014530A" w:rsidRDefault="00744994" w14:paraId="72846D10" w14:textId="77777777">
      <w:pPr>
        <w:keepNext/>
        <w:ind w:firstLine="567"/>
        <w:jc w:val="center"/>
        <w:rPr>
          <w:sz w:val="28"/>
          <w:szCs w:val="28"/>
          <w:lang w:val="uk-UA"/>
        </w:rPr>
      </w:pPr>
      <w:r w:rsidRPr="00447745">
        <w:rPr>
          <w:sz w:val="28"/>
          <w:szCs w:val="28"/>
          <w:lang w:val="uk-UA"/>
        </w:rPr>
        <w:t>2. Організація освітнього процесу</w:t>
      </w:r>
    </w:p>
    <w:p w:rsidRPr="00447745" w:rsidR="00AE4538" w:rsidP="0014530A" w:rsidRDefault="00AE4538" w14:paraId="5D58F114" w14:textId="77777777">
      <w:pPr>
        <w:keepNext/>
        <w:ind w:firstLine="567"/>
        <w:jc w:val="both"/>
        <w:rPr>
          <w:sz w:val="28"/>
          <w:szCs w:val="28"/>
          <w:lang w:val="uk-UA"/>
        </w:rPr>
      </w:pPr>
    </w:p>
    <w:p w:rsidRPr="00447745" w:rsidR="000B03AF" w:rsidP="0014530A" w:rsidRDefault="000B03AF" w14:paraId="38256641" w14:textId="77777777">
      <w:pPr>
        <w:ind w:firstLine="567"/>
        <w:jc w:val="both"/>
        <w:rPr>
          <w:sz w:val="28"/>
          <w:szCs w:val="28"/>
          <w:lang w:val="uk-UA"/>
        </w:rPr>
      </w:pPr>
      <w:r w:rsidRPr="00447745">
        <w:rPr>
          <w:sz w:val="28"/>
          <w:szCs w:val="28"/>
          <w:lang w:val="uk-UA"/>
        </w:rPr>
        <w:t>2.1. Заклад освіти планує свою роботу самостійно відповідно до стратегії розвитку Закладу освіти, перспективного, річного</w:t>
      </w:r>
      <w:r w:rsidRPr="00447745" w:rsidR="008B51D8">
        <w:rPr>
          <w:sz w:val="28"/>
          <w:szCs w:val="28"/>
          <w:lang w:val="uk-UA"/>
        </w:rPr>
        <w:t xml:space="preserve"> </w:t>
      </w:r>
      <w:r w:rsidRPr="00447745" w:rsidR="00C85630">
        <w:rPr>
          <w:sz w:val="28"/>
          <w:szCs w:val="28"/>
          <w:lang w:val="uk-UA"/>
        </w:rPr>
        <w:t>планів</w:t>
      </w:r>
      <w:r w:rsidRPr="00447745">
        <w:rPr>
          <w:sz w:val="28"/>
          <w:szCs w:val="28"/>
          <w:lang w:val="uk-UA"/>
        </w:rPr>
        <w:t>.</w:t>
      </w:r>
    </w:p>
    <w:p w:rsidRPr="00447745" w:rsidR="00097927" w:rsidP="0014530A" w:rsidRDefault="00097927" w14:paraId="0DD0AB3A" w14:textId="77777777">
      <w:pPr>
        <w:ind w:firstLine="567"/>
        <w:jc w:val="both"/>
        <w:rPr>
          <w:sz w:val="28"/>
          <w:szCs w:val="28"/>
          <w:lang w:val="uk-UA"/>
        </w:rPr>
      </w:pPr>
      <w:r w:rsidRPr="00447745">
        <w:rPr>
          <w:sz w:val="28"/>
          <w:szCs w:val="28"/>
          <w:lang w:val="uk-UA"/>
        </w:rPr>
        <w:t xml:space="preserve">Стратегія розвитку, освітня програма та річний план роботи, положення про внутрішню систему забезпечення якості освіти Закладу освіти схвалюються педагогічною радою Закладу освіти та затверджуються його </w:t>
      </w:r>
      <w:r w:rsidRPr="00447745" w:rsidR="00DC4810">
        <w:rPr>
          <w:sz w:val="28"/>
          <w:szCs w:val="28"/>
          <w:lang w:val="uk-UA"/>
        </w:rPr>
        <w:t>директор</w:t>
      </w:r>
      <w:r w:rsidRPr="00447745">
        <w:rPr>
          <w:sz w:val="28"/>
          <w:szCs w:val="28"/>
          <w:lang w:val="uk-UA"/>
        </w:rPr>
        <w:t>ом відповідно до вимог законодавства України.</w:t>
      </w:r>
    </w:p>
    <w:p w:rsidRPr="00447745" w:rsidR="00097927" w:rsidP="0014530A" w:rsidRDefault="00097927" w14:paraId="19457ADB" w14:textId="77777777">
      <w:pPr>
        <w:ind w:firstLine="567"/>
        <w:jc w:val="both"/>
        <w:rPr>
          <w:sz w:val="28"/>
          <w:szCs w:val="28"/>
          <w:lang w:val="uk-UA"/>
        </w:rPr>
      </w:pPr>
      <w:r w:rsidRPr="00447745">
        <w:rPr>
          <w:sz w:val="28"/>
          <w:szCs w:val="28"/>
          <w:lang w:val="uk-UA"/>
        </w:rPr>
        <w:t xml:space="preserve">На основі визначеного в освітній програмі Закладу освіти навчального плану педагогічна рада складає, а його </w:t>
      </w:r>
      <w:r w:rsidRPr="00447745" w:rsidR="00DC4810">
        <w:rPr>
          <w:sz w:val="28"/>
          <w:szCs w:val="28"/>
          <w:lang w:val="uk-UA"/>
        </w:rPr>
        <w:t>директор</w:t>
      </w:r>
      <w:r w:rsidRPr="00447745">
        <w:rPr>
          <w:sz w:val="28"/>
          <w:szCs w:val="28"/>
          <w:lang w:val="uk-UA"/>
        </w:rPr>
        <w:t xml:space="preserve"> затверджує річний навчальний план (один або декілька), в якому конкретизується перелік навчальних предметів (інтегрованих курсів), обов</w:t>
      </w:r>
      <w:r w:rsidRPr="00447745" w:rsidR="00A02361">
        <w:rPr>
          <w:sz w:val="28"/>
          <w:szCs w:val="28"/>
          <w:lang w:val="uk-UA"/>
        </w:rPr>
        <w:t>’</w:t>
      </w:r>
      <w:r w:rsidRPr="00447745">
        <w:rPr>
          <w:sz w:val="28"/>
          <w:szCs w:val="28"/>
          <w:lang w:val="uk-UA"/>
        </w:rPr>
        <w:t>язкових для вивчення, вибіркових (за</w:t>
      </w:r>
      <w:r w:rsidRPr="00447745" w:rsidR="0045500E">
        <w:rPr>
          <w:sz w:val="28"/>
          <w:szCs w:val="28"/>
          <w:lang w:val="uk-UA"/>
        </w:rPr>
        <w:t> </w:t>
      </w:r>
      <w:r w:rsidRPr="00447745">
        <w:rPr>
          <w:sz w:val="28"/>
          <w:szCs w:val="28"/>
          <w:lang w:val="uk-UA"/>
        </w:rPr>
        <w:t>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Pr="00447745" w:rsidR="00097927" w:rsidP="0014530A" w:rsidRDefault="00097927" w14:paraId="1986F289" w14:textId="77777777">
      <w:pPr>
        <w:ind w:firstLine="567"/>
        <w:jc w:val="both"/>
        <w:rPr>
          <w:sz w:val="28"/>
          <w:szCs w:val="28"/>
          <w:lang w:val="uk-UA"/>
        </w:rPr>
      </w:pPr>
      <w:r w:rsidRPr="00447745">
        <w:rPr>
          <w:sz w:val="28"/>
          <w:szCs w:val="28"/>
          <w:lang w:val="uk-UA"/>
        </w:rPr>
        <w:t>Органи учнівського самоврядування мають право вносити пропозиції та/або брати участь у розробленні та/або обговоренні плану роботи Закладу освіти.</w:t>
      </w:r>
    </w:p>
    <w:p w:rsidRPr="00447745" w:rsidR="00B24D0F" w:rsidP="00B24D0F" w:rsidRDefault="00B24D0F" w14:paraId="38D6082C"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2.2. </w:t>
      </w:r>
      <w:bookmarkStart w:name="n32" w:id="42"/>
      <w:bookmarkStart w:name="n34" w:id="43"/>
      <w:bookmarkEnd w:id="42"/>
      <w:bookmarkEnd w:id="43"/>
      <w:r w:rsidRPr="00447745">
        <w:rPr>
          <w:sz w:val="28"/>
          <w:szCs w:val="28"/>
          <w:lang w:val="uk-UA"/>
        </w:rPr>
        <w:t xml:space="preserve"> Зарахування учнів до Закладу освіти для здобуття базової середньої та профільної середньої освіти відбувається без конкурсних засад. </w:t>
      </w:r>
    </w:p>
    <w:p w:rsidRPr="00447745" w:rsidR="00B24D0F" w:rsidP="00B24D0F" w:rsidRDefault="00B24D0F" w14:paraId="0604545C"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Зарахування, відрахування та переведення учнів на наступний рік навчання здійснюється відповідно до законодавства України у порядку, встановленому Міністерством освіти і науки України.</w:t>
      </w:r>
    </w:p>
    <w:p w:rsidRPr="00447745" w:rsidR="00B24D0F" w:rsidP="00B24D0F" w:rsidRDefault="00B24D0F" w14:paraId="6F24EEC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До Закладу освіти не зараховуються особи, які мають тяжкі порушення мовлення та/або порушення слуху у поєднанні з іншими порушеннями (з порушеннями зору, порушеннями інтелектуального розвитку, з порушеннями опорно-рухового апарату, складними порушеннями розвитку, з розладами </w:t>
      </w:r>
      <w:proofErr w:type="spellStart"/>
      <w:r w:rsidRPr="00447745">
        <w:rPr>
          <w:sz w:val="28"/>
          <w:szCs w:val="28"/>
          <w:lang w:val="uk-UA"/>
        </w:rPr>
        <w:t>аутичного</w:t>
      </w:r>
      <w:proofErr w:type="spellEnd"/>
      <w:r w:rsidRPr="00447745">
        <w:rPr>
          <w:sz w:val="28"/>
          <w:szCs w:val="28"/>
          <w:lang w:val="uk-UA"/>
        </w:rPr>
        <w:t xml:space="preserve"> спектра тощо).</w:t>
      </w:r>
    </w:p>
    <w:p w:rsidRPr="00447745" w:rsidR="0063535B" w:rsidP="0014530A" w:rsidRDefault="0063535B" w14:paraId="28A4794D" w14:textId="77777777">
      <w:pPr>
        <w:ind w:firstLine="567"/>
        <w:rPr>
          <w:sz w:val="28"/>
          <w:szCs w:val="28"/>
          <w:lang w:val="uk-UA"/>
        </w:rPr>
      </w:pPr>
      <w:r w:rsidRPr="00447745">
        <w:rPr>
          <w:sz w:val="28"/>
          <w:szCs w:val="28"/>
          <w:lang w:val="uk-UA"/>
        </w:rPr>
        <w:lastRenderedPageBreak/>
        <w:t>2.3. Освітній процес організовується за такими циклами:</w:t>
      </w:r>
    </w:p>
    <w:p w:rsidRPr="00447745" w:rsidR="00B24D0F" w:rsidP="00B24D0F" w:rsidRDefault="00B24D0F" w14:paraId="28822F81" w14:textId="77777777">
      <w:pPr>
        <w:ind w:firstLine="567"/>
        <w:jc w:val="both"/>
        <w:rPr>
          <w:sz w:val="28"/>
          <w:szCs w:val="28"/>
          <w:lang w:val="uk-UA"/>
        </w:rPr>
      </w:pPr>
      <w:r w:rsidRPr="00447745">
        <w:rPr>
          <w:sz w:val="28"/>
          <w:szCs w:val="28"/>
          <w:lang w:val="uk-UA"/>
        </w:rPr>
        <w:t>2.3.1. для осіб, які не мають особливих освітніх потреб:</w:t>
      </w:r>
    </w:p>
    <w:p w:rsidRPr="00447745" w:rsidR="00B24D0F" w:rsidP="00B24D0F" w:rsidRDefault="00B24D0F" w14:paraId="2565260E" w14:textId="77777777">
      <w:pPr>
        <w:ind w:firstLine="567"/>
        <w:jc w:val="both"/>
        <w:rPr>
          <w:sz w:val="28"/>
          <w:szCs w:val="28"/>
          <w:lang w:val="uk-UA"/>
        </w:rPr>
      </w:pPr>
      <w:r w:rsidRPr="00447745">
        <w:rPr>
          <w:sz w:val="28"/>
          <w:szCs w:val="28"/>
          <w:lang w:val="uk-UA"/>
        </w:rPr>
        <w:t>другий цикл базової середньої освіти – базове предметне навчання (тільки на 9 році навчання);</w:t>
      </w:r>
    </w:p>
    <w:p w:rsidRPr="00447745" w:rsidR="00B24D0F" w:rsidP="00B24D0F" w:rsidRDefault="00B24D0F" w14:paraId="3471B7C9"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перший цикл профільної середньої освіти – профільно-адаптаційний (10 рік навчання);</w:t>
      </w:r>
    </w:p>
    <w:p w:rsidRPr="00447745" w:rsidR="00B24D0F" w:rsidP="00B24D0F" w:rsidRDefault="00B24D0F" w14:paraId="09A4658D" w14:textId="77777777">
      <w:pPr>
        <w:pStyle w:val="af1"/>
        <w:spacing w:before="0" w:beforeAutospacing="0" w:after="0" w:afterAutospacing="0"/>
        <w:ind w:firstLine="567"/>
        <w:jc w:val="both"/>
        <w:rPr>
          <w:sz w:val="28"/>
          <w:szCs w:val="28"/>
          <w:lang w:val="uk-UA"/>
        </w:rPr>
      </w:pPr>
      <w:r w:rsidRPr="00447745">
        <w:rPr>
          <w:sz w:val="28"/>
          <w:szCs w:val="28"/>
          <w:lang w:val="uk-UA"/>
        </w:rPr>
        <w:t>другий цикл профільної середньої освіти – профільний (11-12 роки навчання).</w:t>
      </w:r>
    </w:p>
    <w:p w:rsidRPr="00447745" w:rsidR="00B24D0F" w:rsidP="00B24D0F" w:rsidRDefault="00B24D0F" w14:paraId="02D8894D" w14:textId="77777777">
      <w:pPr>
        <w:pStyle w:val="af1"/>
        <w:spacing w:before="0" w:beforeAutospacing="0" w:after="0" w:afterAutospacing="0"/>
        <w:ind w:firstLine="567"/>
        <w:jc w:val="both"/>
        <w:rPr>
          <w:sz w:val="28"/>
          <w:szCs w:val="28"/>
          <w:lang w:val="uk-UA"/>
        </w:rPr>
      </w:pPr>
      <w:r w:rsidRPr="00447745">
        <w:rPr>
          <w:sz w:val="28"/>
          <w:szCs w:val="28"/>
          <w:lang w:val="uk-UA"/>
        </w:rPr>
        <w:t>2.3.2. для осіб з порушеннями мовлення та/або слуху (глухі та/або зі зниженим слухом):</w:t>
      </w:r>
    </w:p>
    <w:p w:rsidRPr="00447745" w:rsidR="00B24D0F" w:rsidP="00B24D0F" w:rsidRDefault="00B24D0F" w14:paraId="4817EF7E" w14:textId="77777777">
      <w:pPr>
        <w:pStyle w:val="af1"/>
        <w:spacing w:before="0" w:beforeAutospacing="0" w:after="0" w:afterAutospacing="0"/>
        <w:ind w:firstLine="567"/>
        <w:jc w:val="both"/>
        <w:rPr>
          <w:lang w:val="uk-UA"/>
        </w:rPr>
      </w:pPr>
      <w:r w:rsidRPr="00447745">
        <w:rPr>
          <w:sz w:val="28"/>
          <w:szCs w:val="28"/>
          <w:lang w:val="uk-UA"/>
        </w:rPr>
        <w:t>другий цикл базової середньої освіти – базове предметне навчання (тільки на 10 році навчання);</w:t>
      </w:r>
    </w:p>
    <w:p w:rsidRPr="00447745" w:rsidR="00B24D0F" w:rsidP="00B24D0F" w:rsidRDefault="00B24D0F" w14:paraId="594B882B" w14:textId="77777777">
      <w:pPr>
        <w:pStyle w:val="af1"/>
        <w:shd w:val="clear" w:color="auto" w:fill="FFFFFF"/>
        <w:spacing w:before="0" w:beforeAutospacing="0" w:after="0" w:afterAutospacing="0"/>
        <w:ind w:firstLine="567"/>
        <w:jc w:val="both"/>
        <w:rPr>
          <w:lang w:val="uk-UA"/>
        </w:rPr>
      </w:pPr>
      <w:r w:rsidRPr="00447745">
        <w:rPr>
          <w:sz w:val="28"/>
          <w:szCs w:val="28"/>
          <w:lang w:val="uk-UA"/>
        </w:rPr>
        <w:t>перший цикл профільної середньої освіти – профільно-адаптаційний (11 рік навчання);</w:t>
      </w:r>
    </w:p>
    <w:p w:rsidRPr="00447745" w:rsidR="00B24D0F" w:rsidP="00B24D0F" w:rsidRDefault="00B24D0F" w14:paraId="41B3D0D5" w14:textId="77777777">
      <w:pPr>
        <w:pStyle w:val="af1"/>
        <w:shd w:val="clear" w:color="auto" w:fill="FFFFFF"/>
        <w:spacing w:before="0" w:beforeAutospacing="0" w:after="0" w:afterAutospacing="0"/>
        <w:ind w:firstLine="567"/>
        <w:jc w:val="both"/>
        <w:rPr>
          <w:lang w:val="uk-UA"/>
        </w:rPr>
      </w:pPr>
      <w:r w:rsidRPr="00447745">
        <w:rPr>
          <w:sz w:val="28"/>
          <w:szCs w:val="28"/>
          <w:lang w:val="uk-UA"/>
        </w:rPr>
        <w:t>другий цикл профільної середньої освіти – профільний (12-13 роки навчання).</w:t>
      </w:r>
    </w:p>
    <w:p w:rsidRPr="00447745" w:rsidR="0007752B" w:rsidP="0014530A" w:rsidRDefault="0007752B" w14:paraId="4AB33970" w14:textId="77777777">
      <w:pPr>
        <w:ind w:firstLine="567"/>
        <w:jc w:val="both"/>
        <w:rPr>
          <w:sz w:val="28"/>
          <w:szCs w:val="28"/>
          <w:lang w:val="uk-UA"/>
        </w:rPr>
      </w:pPr>
      <w:r w:rsidRPr="00447745">
        <w:rPr>
          <w:sz w:val="28"/>
          <w:szCs w:val="28"/>
          <w:lang w:val="uk-UA"/>
        </w:rPr>
        <w:t>2.4.</w:t>
      </w:r>
      <w:r w:rsidRPr="00447745" w:rsidR="00920F89">
        <w:rPr>
          <w:sz w:val="28"/>
          <w:szCs w:val="28"/>
          <w:lang w:val="uk-UA"/>
        </w:rPr>
        <w:t> </w:t>
      </w:r>
      <w:r w:rsidRPr="00447745">
        <w:rPr>
          <w:sz w:val="28"/>
          <w:szCs w:val="28"/>
          <w:lang w:val="uk-UA"/>
        </w:rPr>
        <w:t>Іноземці та особи без громадянства здобувають освіту в Закладі освіти відповідно до законодавства та/або міжнародних договорів України.</w:t>
      </w:r>
    </w:p>
    <w:p w:rsidRPr="00447745" w:rsidR="00125851" w:rsidP="0014530A" w:rsidRDefault="00C3018C" w14:paraId="58AF65E9"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w:t>
      </w:r>
      <w:r w:rsidRPr="00447745" w:rsidR="0007752B">
        <w:rPr>
          <w:sz w:val="28"/>
          <w:szCs w:val="28"/>
          <w:lang w:val="uk-UA"/>
        </w:rPr>
        <w:t>5</w:t>
      </w:r>
      <w:r w:rsidRPr="00447745">
        <w:rPr>
          <w:sz w:val="28"/>
          <w:szCs w:val="28"/>
          <w:lang w:val="uk-UA"/>
        </w:rPr>
        <w:t>.</w:t>
      </w:r>
      <w:r w:rsidRPr="00447745" w:rsidR="00DE1815">
        <w:rPr>
          <w:sz w:val="28"/>
          <w:szCs w:val="28"/>
          <w:lang w:val="uk-UA"/>
        </w:rPr>
        <w:t> </w:t>
      </w:r>
      <w:r w:rsidRPr="00447745" w:rsidR="00125851">
        <w:rPr>
          <w:sz w:val="28"/>
          <w:szCs w:val="28"/>
          <w:shd w:val="clear" w:color="auto" w:fill="FFFFFF"/>
          <w:lang w:val="uk-UA"/>
        </w:rPr>
        <w:t>Освітній процес у Закладі освіти організовується в межах навчального року, що розпочинається у День знань</w:t>
      </w:r>
      <w:r w:rsidRPr="00447745" w:rsidR="00EE4FC1">
        <w:rPr>
          <w:sz w:val="28"/>
          <w:szCs w:val="28"/>
          <w:shd w:val="clear" w:color="auto" w:fill="FFFFFF"/>
          <w:lang w:val="uk-UA"/>
        </w:rPr>
        <w:t xml:space="preserve"> – </w:t>
      </w:r>
      <w:r w:rsidRPr="00447745" w:rsidR="00125851">
        <w:rPr>
          <w:sz w:val="28"/>
          <w:szCs w:val="28"/>
          <w:shd w:val="clear" w:color="auto" w:fill="FFFFFF"/>
          <w:lang w:val="uk-UA"/>
        </w:rPr>
        <w:t>1 вересня</w:t>
      </w:r>
      <w:r w:rsidRPr="00447745" w:rsidR="00897AB9">
        <w:rPr>
          <w:sz w:val="28"/>
          <w:szCs w:val="28"/>
          <w:shd w:val="clear" w:color="auto" w:fill="FFFFFF"/>
          <w:lang w:val="uk-UA"/>
        </w:rPr>
        <w:t xml:space="preserve"> </w:t>
      </w:r>
      <w:r w:rsidRPr="00447745" w:rsidR="00125851">
        <w:rPr>
          <w:sz w:val="28"/>
          <w:szCs w:val="28"/>
          <w:shd w:val="clear" w:color="auto" w:fill="FFFFFF"/>
          <w:lang w:val="uk-UA"/>
        </w:rPr>
        <w:t>і закінчується не пізніше 1</w:t>
      </w:r>
      <w:r w:rsidRPr="00447745" w:rsidR="0045500E">
        <w:rPr>
          <w:sz w:val="28"/>
          <w:szCs w:val="28"/>
          <w:shd w:val="clear" w:color="auto" w:fill="FFFFFF"/>
          <w:lang w:val="uk-UA"/>
        </w:rPr>
        <w:t> </w:t>
      </w:r>
      <w:r w:rsidRPr="00447745" w:rsidR="00125851">
        <w:rPr>
          <w:sz w:val="28"/>
          <w:szCs w:val="28"/>
          <w:shd w:val="clear" w:color="auto" w:fill="FFFFFF"/>
          <w:lang w:val="uk-UA"/>
        </w:rPr>
        <w:t>липня наступного року. Якщо 1</w:t>
      </w:r>
      <w:r w:rsidRPr="00447745" w:rsidR="0007752B">
        <w:rPr>
          <w:sz w:val="28"/>
          <w:szCs w:val="28"/>
          <w:shd w:val="clear" w:color="auto" w:fill="FFFFFF"/>
          <w:lang w:val="uk-UA"/>
        </w:rPr>
        <w:t> </w:t>
      </w:r>
      <w:r w:rsidRPr="00447745" w:rsidR="00125851">
        <w:rPr>
          <w:sz w:val="28"/>
          <w:szCs w:val="28"/>
          <w:shd w:val="clear" w:color="auto" w:fill="FFFFFF"/>
          <w:lang w:val="uk-UA"/>
        </w:rPr>
        <w:t>вересня припадає на вихідний день, навчальний рік розпочинається у перший за</w:t>
      </w:r>
      <w:r w:rsidRPr="00447745" w:rsidR="0007752B">
        <w:rPr>
          <w:sz w:val="28"/>
          <w:szCs w:val="28"/>
          <w:shd w:val="clear" w:color="auto" w:fill="FFFFFF"/>
          <w:lang w:val="uk-UA"/>
        </w:rPr>
        <w:t> </w:t>
      </w:r>
      <w:r w:rsidRPr="00447745" w:rsidR="00125851">
        <w:rPr>
          <w:sz w:val="28"/>
          <w:szCs w:val="28"/>
          <w:shd w:val="clear" w:color="auto" w:fill="FFFFFF"/>
          <w:lang w:val="uk-UA"/>
        </w:rPr>
        <w:t>ним робочий день.</w:t>
      </w:r>
    </w:p>
    <w:p w:rsidRPr="00447745" w:rsidR="00C3018C" w:rsidP="0014530A" w:rsidRDefault="0007752B" w14:paraId="5BE58EE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2.6.</w:t>
      </w:r>
      <w:r w:rsidRPr="00447745" w:rsidR="00920F89">
        <w:rPr>
          <w:sz w:val="28"/>
          <w:szCs w:val="28"/>
          <w:lang w:val="uk-UA"/>
        </w:rPr>
        <w:t> </w:t>
      </w:r>
      <w:r w:rsidRPr="00447745" w:rsidR="00C3018C">
        <w:rPr>
          <w:sz w:val="28"/>
          <w:szCs w:val="28"/>
          <w:lang w:val="uk-UA"/>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w:t>
      </w:r>
      <w:r w:rsidRPr="00447745" w:rsidR="00C932F6">
        <w:rPr>
          <w:sz w:val="28"/>
          <w:szCs w:val="28"/>
          <w:lang w:val="uk-UA"/>
        </w:rPr>
        <w:t xml:space="preserve">його </w:t>
      </w:r>
      <w:r w:rsidRPr="00447745" w:rsidR="00C3018C">
        <w:rPr>
          <w:sz w:val="28"/>
          <w:szCs w:val="28"/>
          <w:lang w:val="uk-UA"/>
        </w:rPr>
        <w:t xml:space="preserve">освітньою програмою, відповідно до обсягу навчального навантаження, встановленого відповідним </w:t>
      </w:r>
      <w:r w:rsidRPr="00447745" w:rsidR="002408D9">
        <w:rPr>
          <w:sz w:val="28"/>
          <w:szCs w:val="28"/>
          <w:lang w:val="uk-UA"/>
        </w:rPr>
        <w:t xml:space="preserve">річним </w:t>
      </w:r>
      <w:r w:rsidRPr="00447745" w:rsidR="00C3018C">
        <w:rPr>
          <w:sz w:val="28"/>
          <w:szCs w:val="28"/>
          <w:lang w:val="uk-UA"/>
        </w:rPr>
        <w:t>навчальним планом, та</w:t>
      </w:r>
      <w:r w:rsidRPr="00447745" w:rsidR="0045500E">
        <w:rPr>
          <w:sz w:val="28"/>
          <w:szCs w:val="28"/>
          <w:lang w:val="uk-UA"/>
        </w:rPr>
        <w:t> </w:t>
      </w:r>
      <w:r w:rsidRPr="00447745" w:rsidR="00C3018C">
        <w:rPr>
          <w:sz w:val="28"/>
          <w:szCs w:val="28"/>
          <w:lang w:val="uk-UA"/>
        </w:rPr>
        <w:t>з</w:t>
      </w:r>
      <w:r w:rsidRPr="00447745" w:rsidR="0045500E">
        <w:rPr>
          <w:sz w:val="28"/>
          <w:szCs w:val="28"/>
          <w:lang w:val="uk-UA"/>
        </w:rPr>
        <w:t> </w:t>
      </w:r>
      <w:r w:rsidRPr="00447745" w:rsidR="00C3018C">
        <w:rPr>
          <w:sz w:val="28"/>
          <w:szCs w:val="28"/>
          <w:lang w:val="uk-UA"/>
        </w:rPr>
        <w:t>урахуванням вікових особливостей, фізичного, психічного та</w:t>
      </w:r>
      <w:r w:rsidRPr="00447745" w:rsidR="0045500E">
        <w:rPr>
          <w:sz w:val="28"/>
          <w:szCs w:val="28"/>
          <w:lang w:val="uk-UA"/>
        </w:rPr>
        <w:t> </w:t>
      </w:r>
      <w:r w:rsidRPr="00447745" w:rsidR="009664A6">
        <w:rPr>
          <w:sz w:val="28"/>
          <w:szCs w:val="28"/>
          <w:lang w:val="uk-UA"/>
        </w:rPr>
        <w:t>інтелектуального розвитку учнів</w:t>
      </w:r>
      <w:r w:rsidRPr="00447745" w:rsidR="00C3018C">
        <w:rPr>
          <w:sz w:val="28"/>
          <w:szCs w:val="28"/>
          <w:lang w:val="uk-UA"/>
        </w:rPr>
        <w:t>, особливостей регіону тощо.</w:t>
      </w:r>
    </w:p>
    <w:p w:rsidRPr="00447745" w:rsidR="00E448BF" w:rsidP="0014530A" w:rsidRDefault="00E448BF" w14:paraId="10A75BE1" w14:textId="77777777">
      <w:pPr>
        <w:ind w:firstLine="567"/>
        <w:jc w:val="both"/>
        <w:rPr>
          <w:sz w:val="28"/>
          <w:szCs w:val="28"/>
          <w:shd w:val="clear" w:color="auto" w:fill="FFFFFF"/>
          <w:lang w:val="uk-UA"/>
        </w:rPr>
      </w:pPr>
      <w:bookmarkStart w:name="n147" w:id="44"/>
      <w:bookmarkStart w:name="n148" w:id="45"/>
      <w:bookmarkEnd w:id="44"/>
      <w:bookmarkEnd w:id="45"/>
      <w:r w:rsidRPr="00447745">
        <w:rPr>
          <w:sz w:val="28"/>
          <w:szCs w:val="28"/>
          <w:shd w:val="clear" w:color="auto" w:fill="FFFFFF"/>
          <w:lang w:val="uk-UA"/>
        </w:rPr>
        <w:t>Щоденна кількість і послідовність навчальних занять визначається розкладом уроків, що складається на кожен семестр відповідно до Гігієнічних правил складання розкладу навчальних занять, затверджених Санітарним регламентом для закладів загальної середньої освіти, і затверджується директором Закладу освіти.</w:t>
      </w:r>
    </w:p>
    <w:p w:rsidRPr="00447745" w:rsidR="00E448BF" w:rsidP="0014530A" w:rsidRDefault="00E448BF" w14:paraId="7F7C902A" w14:textId="77777777">
      <w:pPr>
        <w:ind w:firstLine="567"/>
        <w:jc w:val="both"/>
        <w:rPr>
          <w:sz w:val="28"/>
          <w:szCs w:val="28"/>
          <w:shd w:val="clear" w:color="auto" w:fill="FFFFFF"/>
          <w:lang w:val="uk-UA"/>
        </w:rPr>
      </w:pPr>
      <w:r w:rsidRPr="00447745">
        <w:rPr>
          <w:sz w:val="28"/>
          <w:szCs w:val="28"/>
          <w:shd w:val="clear" w:color="auto" w:fill="FFFFFF"/>
          <w:lang w:val="uk-UA"/>
        </w:rPr>
        <w:t>Тижневий режим роботи Закладу освіти затверджується у розкладі навчальних занять.</w:t>
      </w:r>
    </w:p>
    <w:p w:rsidRPr="00447745" w:rsidR="00E448BF" w:rsidP="0014530A" w:rsidRDefault="00E448BF" w14:paraId="68B39BC2" w14:textId="77777777">
      <w:pPr>
        <w:ind w:firstLine="567"/>
        <w:jc w:val="both"/>
        <w:rPr>
          <w:sz w:val="28"/>
          <w:szCs w:val="28"/>
          <w:shd w:val="clear" w:color="auto" w:fill="FFFFFF"/>
          <w:lang w:val="uk-UA"/>
        </w:rPr>
      </w:pPr>
      <w:r w:rsidRPr="00447745">
        <w:rPr>
          <w:sz w:val="28"/>
          <w:szCs w:val="28"/>
          <w:shd w:val="clear" w:color="auto" w:fill="FFFFFF"/>
          <w:lang w:val="uk-UA"/>
        </w:rPr>
        <w:t>Крім різних форм обов</w:t>
      </w:r>
      <w:r w:rsidRPr="00447745" w:rsidR="00A02361">
        <w:rPr>
          <w:sz w:val="28"/>
          <w:szCs w:val="28"/>
          <w:shd w:val="clear" w:color="auto" w:fill="FFFFFF"/>
          <w:lang w:val="uk-UA"/>
        </w:rPr>
        <w:t>’</w:t>
      </w:r>
      <w:r w:rsidRPr="00447745">
        <w:rPr>
          <w:sz w:val="28"/>
          <w:szCs w:val="28"/>
          <w:shd w:val="clear" w:color="auto" w:fill="FFFFFF"/>
          <w:lang w:val="uk-UA"/>
        </w:rPr>
        <w:t>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їхніх творчих здібностей, нахилів і обдарувань.</w:t>
      </w:r>
    </w:p>
    <w:p w:rsidRPr="00447745" w:rsidR="00C3018C" w:rsidP="0014530A" w:rsidRDefault="00687C97" w14:paraId="4D6B4F19"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2.7</w:t>
      </w:r>
      <w:r w:rsidRPr="00447745" w:rsidR="00C3018C">
        <w:rPr>
          <w:sz w:val="28"/>
          <w:szCs w:val="28"/>
          <w:lang w:val="uk-UA"/>
        </w:rPr>
        <w:t>.</w:t>
      </w:r>
      <w:r w:rsidRPr="00447745" w:rsidR="00DE1815">
        <w:rPr>
          <w:sz w:val="28"/>
          <w:szCs w:val="28"/>
          <w:lang w:val="uk-UA"/>
        </w:rPr>
        <w:t> </w:t>
      </w:r>
      <w:r w:rsidRPr="00447745" w:rsidR="00005279">
        <w:rPr>
          <w:sz w:val="28"/>
          <w:szCs w:val="28"/>
          <w:lang w:val="uk-UA"/>
        </w:rPr>
        <w:t>Тривалість канікул у З</w:t>
      </w:r>
      <w:r w:rsidRPr="00447745" w:rsidR="00C3018C">
        <w:rPr>
          <w:sz w:val="28"/>
          <w:szCs w:val="28"/>
          <w:lang w:val="uk-UA"/>
        </w:rPr>
        <w:t>аклад</w:t>
      </w:r>
      <w:r w:rsidRPr="00447745" w:rsidR="00005279">
        <w:rPr>
          <w:sz w:val="28"/>
          <w:szCs w:val="28"/>
          <w:lang w:val="uk-UA"/>
        </w:rPr>
        <w:t xml:space="preserve">і </w:t>
      </w:r>
      <w:r w:rsidRPr="00447745" w:rsidR="00C3018C">
        <w:rPr>
          <w:sz w:val="28"/>
          <w:szCs w:val="28"/>
          <w:lang w:val="uk-UA"/>
        </w:rPr>
        <w:t>освіти протягом навчального року не</w:t>
      </w:r>
      <w:r w:rsidRPr="00447745" w:rsidR="0045500E">
        <w:rPr>
          <w:sz w:val="28"/>
          <w:szCs w:val="28"/>
          <w:lang w:val="uk-UA"/>
        </w:rPr>
        <w:t> </w:t>
      </w:r>
      <w:r w:rsidRPr="00447745" w:rsidR="00C3018C">
        <w:rPr>
          <w:sz w:val="28"/>
          <w:szCs w:val="28"/>
          <w:lang w:val="uk-UA"/>
        </w:rPr>
        <w:t>може становити менше 30 календарних днів.</w:t>
      </w:r>
    </w:p>
    <w:p w:rsidRPr="00447745" w:rsidR="00C3018C" w:rsidP="0014530A" w:rsidRDefault="00687C97" w14:paraId="28C641F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2.8</w:t>
      </w:r>
      <w:r w:rsidRPr="00447745" w:rsidR="00C3018C">
        <w:rPr>
          <w:sz w:val="28"/>
          <w:szCs w:val="28"/>
          <w:lang w:val="uk-UA"/>
        </w:rPr>
        <w:t>.</w:t>
      </w:r>
      <w:r w:rsidRPr="00447745" w:rsidR="00DE1815">
        <w:rPr>
          <w:sz w:val="28"/>
          <w:szCs w:val="28"/>
          <w:lang w:val="uk-UA"/>
        </w:rPr>
        <w:t> </w:t>
      </w:r>
      <w:r w:rsidRPr="00447745" w:rsidR="00C3018C">
        <w:rPr>
          <w:sz w:val="28"/>
          <w:szCs w:val="28"/>
          <w:lang w:val="uk-UA"/>
        </w:rPr>
        <w:t xml:space="preserve">Безперервна навчальна діяльність учнів </w:t>
      </w:r>
      <w:r w:rsidRPr="00447745" w:rsidR="00005279">
        <w:rPr>
          <w:sz w:val="28"/>
          <w:szCs w:val="28"/>
          <w:lang w:val="uk-UA"/>
        </w:rPr>
        <w:t>Закладу</w:t>
      </w:r>
      <w:r w:rsidRPr="00447745" w:rsidR="00C3018C">
        <w:rPr>
          <w:sz w:val="28"/>
          <w:szCs w:val="28"/>
          <w:lang w:val="uk-UA"/>
        </w:rPr>
        <w:t xml:space="preserve"> освіти не може </w:t>
      </w:r>
      <w:r w:rsidRPr="00447745" w:rsidR="00897AB9">
        <w:rPr>
          <w:sz w:val="28"/>
          <w:szCs w:val="28"/>
          <w:lang w:val="uk-UA"/>
        </w:rPr>
        <w:t xml:space="preserve">перевищувати </w:t>
      </w:r>
      <w:r w:rsidRPr="00447745" w:rsidR="00C3018C">
        <w:rPr>
          <w:sz w:val="28"/>
          <w:szCs w:val="28"/>
          <w:lang w:val="uk-UA"/>
        </w:rPr>
        <w:t>45 хвилин.</w:t>
      </w:r>
    </w:p>
    <w:p w:rsidRPr="00447745" w:rsidR="00EE4FC1" w:rsidP="0014530A" w:rsidRDefault="00EE4FC1" w14:paraId="58DD1F9B" w14:textId="77777777">
      <w:pPr>
        <w:ind w:firstLine="567"/>
        <w:jc w:val="both"/>
        <w:rPr>
          <w:sz w:val="28"/>
          <w:szCs w:val="28"/>
          <w:lang w:val="uk-UA"/>
        </w:rPr>
      </w:pPr>
      <w:r w:rsidRPr="00447745">
        <w:rPr>
          <w:sz w:val="28"/>
          <w:szCs w:val="28"/>
          <w:lang w:val="uk-UA"/>
        </w:rPr>
        <w:lastRenderedPageBreak/>
        <w:t>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допускається за рішенням педагогічної ради Закладу освіти та повинні відповідати віковим особливостям дітей.</w:t>
      </w:r>
    </w:p>
    <w:p w:rsidRPr="00447745" w:rsidR="00B94D0B" w:rsidP="00B24D0F" w:rsidRDefault="00B24D0F" w14:paraId="7A3B6C3D" w14:textId="47B03DA4">
      <w:pPr>
        <w:ind w:firstLine="567"/>
        <w:jc w:val="both"/>
        <w:rPr>
          <w:sz w:val="28"/>
          <w:szCs w:val="28"/>
          <w:lang w:val="uk-UA"/>
        </w:rPr>
      </w:pPr>
      <w:r w:rsidRPr="00447745">
        <w:rPr>
          <w:sz w:val="28"/>
          <w:szCs w:val="28"/>
          <w:lang w:val="uk-UA"/>
        </w:rPr>
        <w:t>2.9. Тривалість перерв між навчальними заняттями для учнів 9-12(13) класів – не менше 10 хв.</w:t>
      </w:r>
    </w:p>
    <w:p w:rsidRPr="00447745" w:rsidR="00CA67A8" w:rsidP="0014530A" w:rsidRDefault="00EE4FC1" w14:paraId="54B45A4B"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2.10. </w:t>
      </w:r>
      <w:r w:rsidRPr="00447745">
        <w:rPr>
          <w:sz w:val="28"/>
          <w:szCs w:val="28"/>
          <w:shd w:val="clear" w:color="auto" w:fill="FFFFFF"/>
          <w:lang w:val="uk-UA"/>
        </w:rPr>
        <w:t xml:space="preserve">Заклад освіти розробляє та </w:t>
      </w:r>
      <w:r w:rsidRPr="00447745">
        <w:rPr>
          <w:sz w:val="28"/>
          <w:szCs w:val="28"/>
          <w:lang w:val="uk-UA"/>
        </w:rPr>
        <w:t>використовує в освітній діяльності одну освітню програму на рівні базової сер</w:t>
      </w:r>
      <w:r w:rsidRPr="00447745" w:rsidR="009664A6">
        <w:rPr>
          <w:sz w:val="28"/>
          <w:szCs w:val="28"/>
          <w:lang w:val="uk-UA"/>
        </w:rPr>
        <w:t>едньої освіти (на другому циклі</w:t>
      </w:r>
      <w:r w:rsidRPr="00447745">
        <w:rPr>
          <w:sz w:val="28"/>
          <w:szCs w:val="28"/>
          <w:lang w:val="uk-UA"/>
        </w:rPr>
        <w:t>)</w:t>
      </w:r>
      <w:r w:rsidRPr="00447745" w:rsidR="00020387">
        <w:rPr>
          <w:sz w:val="28"/>
          <w:szCs w:val="28"/>
          <w:lang w:val="uk-UA"/>
        </w:rPr>
        <w:t>,</w:t>
      </w:r>
      <w:r w:rsidRPr="00447745">
        <w:rPr>
          <w:sz w:val="28"/>
          <w:szCs w:val="28"/>
          <w:lang w:val="uk-UA"/>
        </w:rPr>
        <w:t xml:space="preserve"> </w:t>
      </w:r>
      <w:r w:rsidRPr="00447745" w:rsidR="00374A30">
        <w:rPr>
          <w:sz w:val="28"/>
          <w:szCs w:val="28"/>
          <w:lang w:val="uk-UA"/>
        </w:rPr>
        <w:t>одну освітню програму на рівні профільної середньої освіти (на першому та</w:t>
      </w:r>
      <w:r w:rsidRPr="00447745" w:rsidR="00D55D87">
        <w:rPr>
          <w:sz w:val="28"/>
          <w:szCs w:val="28"/>
          <w:lang w:val="uk-UA"/>
        </w:rPr>
        <w:t>/або</w:t>
      </w:r>
      <w:r w:rsidRPr="00447745" w:rsidR="00374A30">
        <w:rPr>
          <w:sz w:val="28"/>
          <w:szCs w:val="28"/>
          <w:lang w:val="uk-UA"/>
        </w:rPr>
        <w:t xml:space="preserve"> другому циклі профільної середньої освіти) або одну наскрізну освітню програму, розроблену для базової середньої та </w:t>
      </w:r>
      <w:r w:rsidRPr="00447745" w:rsidR="00E26947">
        <w:rPr>
          <w:sz w:val="28"/>
          <w:szCs w:val="28"/>
          <w:lang w:val="uk-UA"/>
        </w:rPr>
        <w:t>профільної середньої освіти</w:t>
      </w:r>
      <w:r w:rsidRPr="00447745" w:rsidR="00DC4810">
        <w:rPr>
          <w:sz w:val="28"/>
          <w:szCs w:val="28"/>
          <w:lang w:val="uk-UA"/>
        </w:rPr>
        <w:t xml:space="preserve">, </w:t>
      </w:r>
      <w:r w:rsidRPr="00447745" w:rsidR="00CA67A8">
        <w:rPr>
          <w:sz w:val="28"/>
          <w:szCs w:val="28"/>
          <w:lang w:val="uk-UA"/>
        </w:rPr>
        <w:t>на підставі типової та/або нетипової освітньої програми,</w:t>
      </w:r>
      <w:r w:rsidRPr="00447745" w:rsidR="00702926">
        <w:rPr>
          <w:sz w:val="28"/>
          <w:szCs w:val="28"/>
          <w:lang w:val="uk-UA"/>
        </w:rPr>
        <w:t xml:space="preserve"> що</w:t>
      </w:r>
      <w:r w:rsidRPr="00447745" w:rsidR="00824DB3">
        <w:rPr>
          <w:sz w:val="28"/>
          <w:szCs w:val="28"/>
          <w:lang w:val="uk-UA"/>
        </w:rPr>
        <w:t> </w:t>
      </w:r>
      <w:r w:rsidRPr="00447745" w:rsidR="00CA67A8">
        <w:rPr>
          <w:sz w:val="28"/>
          <w:szCs w:val="28"/>
          <w:lang w:val="uk-UA"/>
        </w:rPr>
        <w:t>схвалюється(</w:t>
      </w:r>
      <w:proofErr w:type="spellStart"/>
      <w:r w:rsidRPr="00447745" w:rsidR="00CA67A8">
        <w:rPr>
          <w:sz w:val="28"/>
          <w:szCs w:val="28"/>
          <w:lang w:val="uk-UA"/>
        </w:rPr>
        <w:t>ються</w:t>
      </w:r>
      <w:proofErr w:type="spellEnd"/>
      <w:r w:rsidRPr="00447745" w:rsidR="00CA67A8">
        <w:rPr>
          <w:sz w:val="28"/>
          <w:szCs w:val="28"/>
          <w:lang w:val="uk-UA"/>
        </w:rPr>
        <w:t>) педагогічною радою та</w:t>
      </w:r>
      <w:r w:rsidRPr="00447745" w:rsidR="0045500E">
        <w:rPr>
          <w:sz w:val="28"/>
          <w:szCs w:val="28"/>
          <w:lang w:val="uk-UA"/>
        </w:rPr>
        <w:t> </w:t>
      </w:r>
      <w:r w:rsidRPr="00447745" w:rsidR="00CA67A8">
        <w:rPr>
          <w:sz w:val="28"/>
          <w:szCs w:val="28"/>
          <w:lang w:val="uk-UA"/>
        </w:rPr>
        <w:t>затверджується(</w:t>
      </w:r>
      <w:proofErr w:type="spellStart"/>
      <w:r w:rsidRPr="00447745" w:rsidR="00CA67A8">
        <w:rPr>
          <w:sz w:val="28"/>
          <w:szCs w:val="28"/>
          <w:lang w:val="uk-UA"/>
        </w:rPr>
        <w:t>ються</w:t>
      </w:r>
      <w:proofErr w:type="spellEnd"/>
      <w:r w:rsidRPr="00447745" w:rsidR="00CA67A8">
        <w:rPr>
          <w:sz w:val="28"/>
          <w:szCs w:val="28"/>
          <w:lang w:val="uk-UA"/>
        </w:rPr>
        <w:t>) директором Закладу освіти.</w:t>
      </w:r>
    </w:p>
    <w:p w:rsidRPr="00447745" w:rsidR="00DC4810" w:rsidP="0014530A" w:rsidRDefault="00DC4810" w14:paraId="25F8CC1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Спрямування (академічне, професійне) здобуття учнями профільної середньої освіти визначається освітньою програмою Закладу освіти.</w:t>
      </w:r>
    </w:p>
    <w:p w:rsidRPr="00447745" w:rsidR="00020387" w:rsidP="00020387" w:rsidRDefault="00020387" w14:paraId="54BA1D7D" w14:textId="77777777">
      <w:pPr>
        <w:ind w:firstLine="567"/>
        <w:jc w:val="both"/>
        <w:rPr>
          <w:sz w:val="28"/>
          <w:szCs w:val="28"/>
          <w:lang w:val="uk-UA"/>
        </w:rPr>
      </w:pPr>
      <w:r w:rsidRPr="00447745">
        <w:rPr>
          <w:sz w:val="28"/>
          <w:szCs w:val="28"/>
          <w:lang w:val="uk-UA"/>
        </w:rPr>
        <w:t>Освітня програма для спеціальних класів в обов’язковому порядку повинна містити корекційно-</w:t>
      </w:r>
      <w:proofErr w:type="spellStart"/>
      <w:r w:rsidRPr="00447745">
        <w:rPr>
          <w:sz w:val="28"/>
          <w:szCs w:val="28"/>
          <w:lang w:val="uk-UA"/>
        </w:rPr>
        <w:t>розвитковий</w:t>
      </w:r>
      <w:proofErr w:type="spellEnd"/>
      <w:r w:rsidRPr="00447745">
        <w:rPr>
          <w:sz w:val="28"/>
          <w:szCs w:val="28"/>
          <w:lang w:val="uk-UA"/>
        </w:rPr>
        <w:t xml:space="preserve"> та виховний складники, що враховують специфіку розвитку та потреби учнів.</w:t>
      </w:r>
    </w:p>
    <w:p w:rsidRPr="00447745" w:rsidR="008D5AEE" w:rsidP="0014530A" w:rsidRDefault="00F93580" w14:paraId="030A38C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2.11.</w:t>
      </w:r>
      <w:r w:rsidRPr="00447745" w:rsidR="00920F89">
        <w:rPr>
          <w:sz w:val="28"/>
          <w:szCs w:val="28"/>
          <w:lang w:val="uk-UA"/>
        </w:rPr>
        <w:t> </w:t>
      </w:r>
      <w:r w:rsidRPr="00447745" w:rsidR="008D5AEE">
        <w:rPr>
          <w:sz w:val="28"/>
          <w:szCs w:val="28"/>
          <w:lang w:val="uk-UA"/>
        </w:rPr>
        <w:t>Освітні програми Закладу освіти можуть передбачати викладання одного чи декількох навчальних предметів (інтегрованих курсів) поряд із</w:t>
      </w:r>
      <w:r w:rsidRPr="00447745" w:rsidR="0045500E">
        <w:rPr>
          <w:sz w:val="28"/>
          <w:szCs w:val="28"/>
          <w:lang w:val="uk-UA"/>
        </w:rPr>
        <w:t> </w:t>
      </w:r>
      <w:r w:rsidRPr="00447745" w:rsidR="008D5AEE">
        <w:rPr>
          <w:sz w:val="28"/>
          <w:szCs w:val="28"/>
          <w:lang w:val="uk-UA"/>
        </w:rPr>
        <w:t>державною мовою англійською чи іншою офіційною мовою Європейського Союзу.</w:t>
      </w:r>
    </w:p>
    <w:p w:rsidRPr="00447745" w:rsidR="00D55D87" w:rsidP="0014530A" w:rsidRDefault="00D55D87" w14:paraId="3A30E124" w14:textId="77777777">
      <w:pPr>
        <w:pStyle w:val="rvps2"/>
        <w:shd w:val="clear" w:color="auto" w:fill="FFFFFF"/>
        <w:spacing w:before="0" w:beforeAutospacing="0" w:after="0" w:afterAutospacing="0"/>
        <w:ind w:firstLine="567"/>
        <w:jc w:val="both"/>
        <w:rPr>
          <w:sz w:val="28"/>
          <w:szCs w:val="28"/>
          <w:lang w:val="uk-UA" w:eastAsia="en-US"/>
        </w:rPr>
      </w:pPr>
      <w:bookmarkStart w:name="n50" w:id="46"/>
      <w:bookmarkEnd w:id="46"/>
      <w:r w:rsidRPr="00447745">
        <w:rPr>
          <w:sz w:val="28"/>
          <w:szCs w:val="28"/>
          <w:lang w:val="uk-UA"/>
        </w:rPr>
        <w:t xml:space="preserve">2.12. Для досягнення учнями результатів навчання та </w:t>
      </w:r>
      <w:proofErr w:type="spellStart"/>
      <w:r w:rsidRPr="00447745">
        <w:rPr>
          <w:sz w:val="28"/>
          <w:szCs w:val="28"/>
          <w:lang w:val="uk-UA"/>
        </w:rPr>
        <w:t>компетентностей</w:t>
      </w:r>
      <w:proofErr w:type="spellEnd"/>
      <w:r w:rsidRPr="00447745">
        <w:rPr>
          <w:sz w:val="28"/>
          <w:szCs w:val="28"/>
          <w:lang w:val="uk-UA"/>
        </w:rPr>
        <w:t xml:space="preserve"> згідно з вимогами державних стандартів базової середньої та профільної середньої освіти у складі Закладу освіти у порядку, визначеному законодавством України, створюються:</w:t>
      </w:r>
    </w:p>
    <w:p w:rsidRPr="00447745" w:rsidR="00D55D87" w:rsidP="0014530A" w:rsidRDefault="00D55D87" w14:paraId="0039FA6D" w14:textId="77777777">
      <w:pPr>
        <w:pStyle w:val="rvps2"/>
        <w:shd w:val="clear" w:color="auto" w:fill="FFFFFF"/>
        <w:spacing w:before="0" w:beforeAutospacing="0" w:after="0" w:afterAutospacing="0"/>
        <w:ind w:firstLine="567"/>
        <w:jc w:val="both"/>
        <w:rPr>
          <w:sz w:val="28"/>
          <w:szCs w:val="28"/>
          <w:lang w:val="uk-UA"/>
        </w:rPr>
      </w:pPr>
      <w:bookmarkStart w:name="n46" w:id="47"/>
      <w:bookmarkEnd w:id="47"/>
      <w:r w:rsidRPr="00447745">
        <w:rPr>
          <w:sz w:val="28"/>
          <w:szCs w:val="28"/>
          <w:lang w:val="uk-UA"/>
        </w:rPr>
        <w:t>класи;</w:t>
      </w:r>
    </w:p>
    <w:p w:rsidRPr="00447745" w:rsidR="00D55D87" w:rsidP="0014530A" w:rsidRDefault="00D55D87" w14:paraId="4B48D1A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групи для вивчення окремих навчальних предметів (інтегрованих курсів);</w:t>
      </w:r>
    </w:p>
    <w:p w:rsidRPr="00447745" w:rsidR="00D55D87" w:rsidP="0014530A" w:rsidRDefault="00D55D87" w14:paraId="439F09DF" w14:textId="77777777">
      <w:pPr>
        <w:pStyle w:val="rvps2"/>
        <w:shd w:val="clear" w:color="auto" w:fill="FFFFFF"/>
        <w:spacing w:before="0" w:beforeAutospacing="0" w:after="0" w:afterAutospacing="0"/>
        <w:ind w:firstLine="567"/>
        <w:jc w:val="both"/>
        <w:rPr>
          <w:sz w:val="28"/>
          <w:szCs w:val="28"/>
          <w:lang w:val="uk-UA"/>
        </w:rPr>
      </w:pPr>
      <w:bookmarkStart w:name="n48" w:id="48"/>
      <w:bookmarkStart w:name="n49" w:id="49"/>
      <w:bookmarkEnd w:id="48"/>
      <w:bookmarkEnd w:id="49"/>
      <w:proofErr w:type="spellStart"/>
      <w:r w:rsidRPr="00447745">
        <w:rPr>
          <w:sz w:val="28"/>
          <w:szCs w:val="28"/>
          <w:lang w:val="uk-UA"/>
        </w:rPr>
        <w:t>міжкласні</w:t>
      </w:r>
      <w:proofErr w:type="spellEnd"/>
      <w:r w:rsidRPr="00447745">
        <w:rPr>
          <w:sz w:val="28"/>
          <w:szCs w:val="28"/>
          <w:lang w:val="uk-UA"/>
        </w:rPr>
        <w:t xml:space="preserve"> групи учнів, </w:t>
      </w:r>
      <w:r w:rsidRPr="00447745">
        <w:rPr>
          <w:sz w:val="28"/>
          <w:szCs w:val="28"/>
          <w:shd w:val="clear" w:color="auto" w:fill="FFFFFF"/>
          <w:lang w:val="uk-UA"/>
        </w:rPr>
        <w:t>що включатимуть учнів різних класів одного або різних років навчання</w:t>
      </w:r>
      <w:r w:rsidRPr="00447745">
        <w:rPr>
          <w:sz w:val="28"/>
          <w:szCs w:val="28"/>
          <w:lang w:val="uk-UA"/>
        </w:rPr>
        <w:t>;</w:t>
      </w:r>
    </w:p>
    <w:p w:rsidRPr="00447745" w:rsidR="00D55D87" w:rsidP="0014530A" w:rsidRDefault="00D55D87" w14:paraId="474A85F4"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навчальні кабінети (з навчальних предметів (інтегрованих курсів) однієї або різних освітніх галузей).</w:t>
      </w:r>
    </w:p>
    <w:p w:rsidRPr="00447745" w:rsidR="00DC4810" w:rsidP="0014530A" w:rsidRDefault="00DC4810" w14:paraId="1101C89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У складі Закладу освіти можуть створюватися тимчасові (від одного семестру</w:t>
      </w:r>
      <w:r w:rsidRPr="00447745" w:rsidR="00274115">
        <w:rPr>
          <w:sz w:val="28"/>
          <w:szCs w:val="28"/>
          <w:lang w:val="uk-UA"/>
        </w:rPr>
        <w:t>)</w:t>
      </w:r>
      <w:r w:rsidRPr="00447745">
        <w:rPr>
          <w:sz w:val="28"/>
          <w:szCs w:val="28"/>
          <w:lang w:val="uk-UA"/>
        </w:rPr>
        <w:t xml:space="preserve"> науково-дослідницькі класи та/або </w:t>
      </w:r>
      <w:proofErr w:type="spellStart"/>
      <w:r w:rsidRPr="00447745">
        <w:rPr>
          <w:sz w:val="28"/>
          <w:szCs w:val="28"/>
          <w:lang w:val="uk-UA"/>
        </w:rPr>
        <w:t>міжкласні</w:t>
      </w:r>
      <w:proofErr w:type="spellEnd"/>
      <w:r w:rsidRPr="00447745">
        <w:rPr>
          <w:sz w:val="28"/>
          <w:szCs w:val="28"/>
          <w:lang w:val="uk-UA"/>
        </w:rPr>
        <w:t xml:space="preserve"> групи учнів з метою організації профільного навчання. Для підготовки до участі в заходах змагального характеру (конкурсах, олімпіадах, турнірах тощо) можуть створюватися тимчасові групи учнів.</w:t>
      </w:r>
    </w:p>
    <w:p w:rsidRPr="00447745" w:rsidR="00D55D87" w:rsidP="0014530A" w:rsidRDefault="00D55D87" w14:paraId="0C7938BA"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Організація освітнього процесу у групах здійснюється відповідно до освітньої програми Закладу освіти.</w:t>
      </w:r>
    </w:p>
    <w:p w:rsidRPr="00447745" w:rsidR="00D55D87" w:rsidP="0014530A" w:rsidRDefault="00D55D87" w14:paraId="2181F25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У разі, коли кількість учнів не дозволяє створити клас, учні можуть продовжити навчання в </w:t>
      </w:r>
      <w:r w:rsidRPr="00447745" w:rsidR="007D03A8">
        <w:rPr>
          <w:sz w:val="28"/>
          <w:szCs w:val="28"/>
          <w:lang w:val="uk-UA"/>
        </w:rPr>
        <w:t xml:space="preserve">цьому </w:t>
      </w:r>
      <w:r w:rsidRPr="00447745">
        <w:rPr>
          <w:sz w:val="28"/>
          <w:szCs w:val="28"/>
          <w:lang w:val="uk-UA"/>
        </w:rPr>
        <w:t>Закладі освіти за однією з інших (крім очної) форм здобуття базової середньої та профільної середньої освіти або в іншому закладі освіти із забезпеченням територіальної доступності.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Pr="00447745" w:rsidR="00D55D87" w:rsidP="0014530A" w:rsidRDefault="00D55D87" w14:paraId="1139D07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shd w:val="clear" w:color="auto" w:fill="FFFFFF"/>
          <w:lang w:val="uk-UA"/>
        </w:rPr>
        <w:lastRenderedPageBreak/>
        <w:t>2.13. Учні розподіляються між класами (групами) директором Закладу освіти.</w:t>
      </w:r>
    </w:p>
    <w:p w:rsidRPr="00447745" w:rsidR="00D55D87" w:rsidP="0014530A" w:rsidRDefault="00D55D87" w14:paraId="720014B0" w14:textId="77777777">
      <w:pPr>
        <w:pStyle w:val="2"/>
        <w:pBdr>
          <w:bottom w:val="none" w:color="auto" w:sz="0" w:space="0"/>
        </w:pBdr>
        <w:tabs>
          <w:tab w:val="left" w:pos="1080"/>
        </w:tabs>
        <w:ind w:firstLine="567"/>
        <w:jc w:val="both"/>
        <w:rPr>
          <w:rFonts w:ascii="Times New Roman" w:hAnsi="Times New Roman"/>
          <w:szCs w:val="28"/>
          <w:shd w:val="clear" w:color="auto" w:fill="FFFFFF"/>
        </w:rPr>
      </w:pPr>
      <w:r w:rsidRPr="00447745">
        <w:rPr>
          <w:rFonts w:ascii="Times New Roman" w:hAnsi="Times New Roman"/>
          <w:szCs w:val="28"/>
          <w:shd w:val="clear" w:color="auto" w:fill="FFFFFF"/>
        </w:rPr>
        <w:t xml:space="preserve">Гранична кількість учнів у класі (наповнюваність класу) Закладу освіти визначається відповідно до Закону України «Про повну загальну середню освіту». </w:t>
      </w:r>
      <w:r w:rsidRPr="00447745">
        <w:rPr>
          <w:rFonts w:ascii="Times New Roman" w:hAnsi="Times New Roman"/>
          <w:szCs w:val="28"/>
        </w:rPr>
        <w:t>Наповнюваність груп та поділ класів на групи при вивченні предметів річного навчального плану визначаються згідно з вимогами законодавства України.</w:t>
      </w:r>
    </w:p>
    <w:p w:rsidRPr="00447745" w:rsidR="00FE5F96" w:rsidP="0014530A" w:rsidRDefault="005C0D7F" w14:paraId="08269682" w14:textId="77777777">
      <w:pPr>
        <w:ind w:firstLine="567"/>
        <w:jc w:val="both"/>
        <w:rPr>
          <w:sz w:val="28"/>
          <w:szCs w:val="28"/>
          <w:lang w:val="uk-UA"/>
        </w:rPr>
      </w:pPr>
      <w:r w:rsidRPr="00447745">
        <w:rPr>
          <w:sz w:val="28"/>
          <w:szCs w:val="28"/>
          <w:lang w:val="uk-UA"/>
        </w:rPr>
        <w:t>2.1</w:t>
      </w:r>
      <w:r w:rsidRPr="00447745" w:rsidR="008B25DA">
        <w:rPr>
          <w:sz w:val="28"/>
          <w:szCs w:val="28"/>
          <w:lang w:val="uk-UA"/>
        </w:rPr>
        <w:t>4</w:t>
      </w:r>
      <w:r w:rsidRPr="00447745">
        <w:rPr>
          <w:sz w:val="28"/>
          <w:szCs w:val="28"/>
          <w:lang w:val="uk-UA"/>
        </w:rPr>
        <w:t xml:space="preserve">. Питання спроможності Закладу освіти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w:t>
      </w:r>
      <w:r w:rsidRPr="00447745" w:rsidR="00D80781">
        <w:rPr>
          <w:sz w:val="28"/>
          <w:szCs w:val="28"/>
          <w:shd w:val="clear" w:color="auto" w:fill="FFFFFF"/>
          <w:lang w:val="uk-UA"/>
        </w:rPr>
        <w:t>або іншими</w:t>
      </w:r>
      <w:r w:rsidRPr="00447745" w:rsidR="006E47C5">
        <w:rPr>
          <w:sz w:val="28"/>
          <w:szCs w:val="28"/>
          <w:shd w:val="clear" w:color="auto" w:fill="FFFFFF"/>
          <w:lang w:val="uk-UA"/>
        </w:rPr>
        <w:t xml:space="preserve"> </w:t>
      </w:r>
      <w:r w:rsidRPr="00447745" w:rsidR="00983D26">
        <w:rPr>
          <w:sz w:val="28"/>
          <w:szCs w:val="28"/>
          <w:shd w:val="clear" w:color="auto" w:fill="FFFFFF"/>
          <w:lang w:val="uk-UA"/>
        </w:rPr>
        <w:t>законни</w:t>
      </w:r>
      <w:r w:rsidRPr="00447745" w:rsidR="00B92A81">
        <w:rPr>
          <w:sz w:val="28"/>
          <w:szCs w:val="28"/>
          <w:shd w:val="clear" w:color="auto" w:fill="FFFFFF"/>
          <w:lang w:val="uk-UA"/>
        </w:rPr>
        <w:t>ми</w:t>
      </w:r>
      <w:r w:rsidRPr="00447745" w:rsidR="00983D26">
        <w:rPr>
          <w:sz w:val="28"/>
          <w:szCs w:val="28"/>
          <w:shd w:val="clear" w:color="auto" w:fill="FFFFFF"/>
          <w:lang w:val="uk-UA"/>
        </w:rPr>
        <w:t xml:space="preserve"> представник</w:t>
      </w:r>
      <w:r w:rsidRPr="00447745" w:rsidR="00B92A81">
        <w:rPr>
          <w:sz w:val="28"/>
          <w:szCs w:val="28"/>
          <w:shd w:val="clear" w:color="auto" w:fill="FFFFFF"/>
          <w:lang w:val="uk-UA"/>
        </w:rPr>
        <w:t>ами</w:t>
      </w:r>
      <w:r w:rsidRPr="00447745" w:rsidR="00983D26">
        <w:rPr>
          <w:sz w:val="28"/>
          <w:szCs w:val="28"/>
          <w:shd w:val="clear" w:color="auto" w:fill="FFFFFF"/>
          <w:lang w:val="uk-UA"/>
        </w:rPr>
        <w:t xml:space="preserve"> </w:t>
      </w:r>
      <w:r w:rsidRPr="00447745" w:rsidR="00BC1324">
        <w:rPr>
          <w:sz w:val="28"/>
          <w:szCs w:val="28"/>
          <w:shd w:val="clear" w:color="auto" w:fill="FFFFFF"/>
          <w:lang w:val="uk-UA"/>
        </w:rPr>
        <w:t>дитини</w:t>
      </w:r>
      <w:r w:rsidRPr="00447745" w:rsidR="00983D26">
        <w:rPr>
          <w:sz w:val="28"/>
          <w:szCs w:val="28"/>
          <w:shd w:val="clear" w:color="auto" w:fill="FFFFFF"/>
          <w:lang w:val="uk-UA"/>
        </w:rPr>
        <w:t xml:space="preserve"> </w:t>
      </w:r>
      <w:r w:rsidRPr="00447745">
        <w:rPr>
          <w:sz w:val="28"/>
          <w:szCs w:val="28"/>
          <w:lang w:val="uk-UA"/>
        </w:rPr>
        <w:t>чи особою, яка досягла повноліття, письмової заяви (крім осіб з особливими освітніми потребами).</w:t>
      </w:r>
    </w:p>
    <w:p w:rsidRPr="00447745" w:rsidR="00DE509F" w:rsidP="0014530A" w:rsidRDefault="00EA6186" w14:paraId="4B68A25D" w14:textId="77777777">
      <w:pPr>
        <w:ind w:firstLine="567"/>
        <w:jc w:val="both"/>
        <w:rPr>
          <w:sz w:val="28"/>
          <w:szCs w:val="28"/>
          <w:lang w:val="uk-UA"/>
        </w:rPr>
      </w:pPr>
      <w:r w:rsidRPr="00447745">
        <w:rPr>
          <w:sz w:val="28"/>
          <w:szCs w:val="28"/>
          <w:lang w:val="uk-UA"/>
        </w:rPr>
        <w:t>2.1</w:t>
      </w:r>
      <w:r w:rsidRPr="00447745" w:rsidR="00D55D87">
        <w:rPr>
          <w:sz w:val="28"/>
          <w:szCs w:val="28"/>
          <w:lang w:val="uk-UA"/>
        </w:rPr>
        <w:t>5</w:t>
      </w:r>
      <w:r w:rsidRPr="00447745" w:rsidR="00DE1815">
        <w:rPr>
          <w:sz w:val="28"/>
          <w:szCs w:val="28"/>
          <w:lang w:val="uk-UA"/>
        </w:rPr>
        <w:t>. </w:t>
      </w:r>
      <w:r w:rsidRPr="00447745" w:rsidR="00DE509F">
        <w:rPr>
          <w:sz w:val="28"/>
          <w:szCs w:val="28"/>
          <w:lang w:val="uk-UA"/>
        </w:rPr>
        <w:t>Відволікання учнів від навчальних занять на інші види діяльності забороняєтьс</w:t>
      </w:r>
      <w:r w:rsidRPr="00447745" w:rsidR="008A7B91">
        <w:rPr>
          <w:sz w:val="28"/>
          <w:szCs w:val="28"/>
          <w:lang w:val="uk-UA"/>
        </w:rPr>
        <w:t xml:space="preserve">я, крім випадків, передбачених </w:t>
      </w:r>
      <w:r w:rsidRPr="00447745" w:rsidR="00DE509F">
        <w:rPr>
          <w:sz w:val="28"/>
          <w:szCs w:val="28"/>
          <w:lang w:val="uk-UA"/>
        </w:rPr>
        <w:t>законодавством України.</w:t>
      </w:r>
    </w:p>
    <w:p w:rsidRPr="00447745" w:rsidR="00DE509F" w:rsidP="0014530A" w:rsidRDefault="00EA6186" w14:paraId="082998EA" w14:textId="77777777">
      <w:pPr>
        <w:ind w:firstLine="567"/>
        <w:jc w:val="both"/>
        <w:rPr>
          <w:sz w:val="28"/>
          <w:szCs w:val="28"/>
          <w:lang w:val="uk-UA"/>
        </w:rPr>
      </w:pPr>
      <w:r w:rsidRPr="00447745">
        <w:rPr>
          <w:sz w:val="28"/>
          <w:szCs w:val="28"/>
          <w:lang w:val="uk-UA"/>
        </w:rPr>
        <w:t>2.1</w:t>
      </w:r>
      <w:r w:rsidRPr="00447745" w:rsidR="00D55D87">
        <w:rPr>
          <w:sz w:val="28"/>
          <w:szCs w:val="28"/>
          <w:lang w:val="uk-UA"/>
        </w:rPr>
        <w:t>6</w:t>
      </w:r>
      <w:r w:rsidRPr="00447745" w:rsidR="00DE1815">
        <w:rPr>
          <w:sz w:val="28"/>
          <w:szCs w:val="28"/>
          <w:lang w:val="uk-UA"/>
        </w:rPr>
        <w:t>. </w:t>
      </w:r>
      <w:r w:rsidRPr="00447745" w:rsidR="00DE509F">
        <w:rPr>
          <w:sz w:val="28"/>
          <w:szCs w:val="28"/>
          <w:lang w:val="uk-UA"/>
        </w:rPr>
        <w:t xml:space="preserve">Залучення учнів до видів діяльності, не передбачених </w:t>
      </w:r>
      <w:r w:rsidRPr="00447745" w:rsidR="0053611E">
        <w:rPr>
          <w:sz w:val="28"/>
          <w:szCs w:val="28"/>
          <w:lang w:val="uk-UA"/>
        </w:rPr>
        <w:t>освітньою</w:t>
      </w:r>
      <w:r w:rsidRPr="00447745" w:rsidR="00DE509F">
        <w:rPr>
          <w:sz w:val="28"/>
          <w:szCs w:val="28"/>
          <w:lang w:val="uk-UA"/>
        </w:rPr>
        <w:t xml:space="preserve"> програмо</w:t>
      </w:r>
      <w:r w:rsidRPr="00447745" w:rsidR="006E4303">
        <w:rPr>
          <w:sz w:val="28"/>
          <w:szCs w:val="28"/>
          <w:lang w:val="uk-UA"/>
        </w:rPr>
        <w:t xml:space="preserve">ю та </w:t>
      </w:r>
      <w:r w:rsidRPr="00447745" w:rsidR="002408D9">
        <w:rPr>
          <w:sz w:val="28"/>
          <w:szCs w:val="28"/>
          <w:lang w:val="uk-UA"/>
        </w:rPr>
        <w:t xml:space="preserve">річним </w:t>
      </w:r>
      <w:r w:rsidRPr="00447745" w:rsidR="006E4303">
        <w:rPr>
          <w:sz w:val="28"/>
          <w:szCs w:val="28"/>
          <w:lang w:val="uk-UA"/>
        </w:rPr>
        <w:t>навчальним планом З</w:t>
      </w:r>
      <w:r w:rsidRPr="00447745" w:rsidR="00DE509F">
        <w:rPr>
          <w:sz w:val="28"/>
          <w:szCs w:val="28"/>
          <w:lang w:val="uk-UA"/>
        </w:rPr>
        <w:t>акладу</w:t>
      </w:r>
      <w:r w:rsidRPr="00447745" w:rsidR="006E4303">
        <w:rPr>
          <w:sz w:val="28"/>
          <w:szCs w:val="28"/>
          <w:lang w:val="uk-UA"/>
        </w:rPr>
        <w:t xml:space="preserve"> освіти</w:t>
      </w:r>
      <w:r w:rsidRPr="00447745" w:rsidR="00DE509F">
        <w:rPr>
          <w:sz w:val="28"/>
          <w:szCs w:val="28"/>
          <w:lang w:val="uk-UA"/>
        </w:rPr>
        <w:t>, дозволяється лише за</w:t>
      </w:r>
      <w:r w:rsidRPr="00447745" w:rsidR="0045500E">
        <w:rPr>
          <w:sz w:val="28"/>
          <w:szCs w:val="28"/>
          <w:lang w:val="uk-UA"/>
        </w:rPr>
        <w:t> </w:t>
      </w:r>
      <w:r w:rsidRPr="00447745" w:rsidR="00DE509F">
        <w:rPr>
          <w:sz w:val="28"/>
          <w:szCs w:val="28"/>
          <w:lang w:val="uk-UA"/>
        </w:rPr>
        <w:t>їх</w:t>
      </w:r>
      <w:r w:rsidRPr="00447745" w:rsidR="0045500E">
        <w:rPr>
          <w:sz w:val="28"/>
          <w:szCs w:val="28"/>
          <w:lang w:val="uk-UA"/>
        </w:rPr>
        <w:t> </w:t>
      </w:r>
      <w:r w:rsidRPr="00447745" w:rsidR="00DE509F">
        <w:rPr>
          <w:sz w:val="28"/>
          <w:szCs w:val="28"/>
          <w:lang w:val="uk-UA"/>
        </w:rPr>
        <w:t>згодою та згодою батьків або</w:t>
      </w:r>
      <w:r w:rsidRPr="00447745" w:rsidR="00AB32AC">
        <w:rPr>
          <w:sz w:val="28"/>
          <w:szCs w:val="28"/>
          <w:lang w:val="uk-UA"/>
        </w:rPr>
        <w:t xml:space="preserve"> </w:t>
      </w:r>
      <w:r w:rsidRPr="00447745" w:rsidR="00D80781">
        <w:rPr>
          <w:sz w:val="28"/>
          <w:szCs w:val="28"/>
          <w:lang w:val="uk-UA"/>
        </w:rPr>
        <w:t xml:space="preserve">інших </w:t>
      </w:r>
      <w:r w:rsidRPr="00447745" w:rsidR="00AB32AC">
        <w:rPr>
          <w:sz w:val="28"/>
          <w:szCs w:val="28"/>
          <w:lang w:val="uk-UA"/>
        </w:rPr>
        <w:t>законних представників</w:t>
      </w:r>
      <w:r w:rsidRPr="00447745" w:rsidR="0043399B">
        <w:rPr>
          <w:sz w:val="28"/>
          <w:szCs w:val="28"/>
          <w:lang w:val="uk-UA"/>
        </w:rPr>
        <w:t xml:space="preserve"> д</w:t>
      </w:r>
      <w:r w:rsidRPr="00447745" w:rsidR="00172510">
        <w:rPr>
          <w:sz w:val="28"/>
          <w:szCs w:val="28"/>
          <w:lang w:val="uk-UA"/>
        </w:rPr>
        <w:t>і</w:t>
      </w:r>
      <w:r w:rsidRPr="00447745" w:rsidR="0043399B">
        <w:rPr>
          <w:sz w:val="28"/>
          <w:szCs w:val="28"/>
          <w:lang w:val="uk-UA"/>
        </w:rPr>
        <w:t>т</w:t>
      </w:r>
      <w:r w:rsidRPr="00447745" w:rsidR="00172510">
        <w:rPr>
          <w:sz w:val="28"/>
          <w:szCs w:val="28"/>
          <w:lang w:val="uk-UA"/>
        </w:rPr>
        <w:t>ей</w:t>
      </w:r>
      <w:r w:rsidRPr="00447745" w:rsidR="00DE509F">
        <w:rPr>
          <w:sz w:val="28"/>
          <w:szCs w:val="28"/>
          <w:lang w:val="uk-UA"/>
        </w:rPr>
        <w:t>.</w:t>
      </w:r>
    </w:p>
    <w:p w:rsidRPr="00447745" w:rsidR="00DE509F" w:rsidP="0014530A" w:rsidRDefault="00EA6186" w14:paraId="3EDBF54A" w14:textId="77777777">
      <w:pPr>
        <w:ind w:firstLine="567"/>
        <w:jc w:val="both"/>
        <w:rPr>
          <w:sz w:val="28"/>
          <w:szCs w:val="28"/>
          <w:lang w:val="uk-UA"/>
        </w:rPr>
      </w:pPr>
      <w:r w:rsidRPr="00447745">
        <w:rPr>
          <w:sz w:val="28"/>
          <w:szCs w:val="28"/>
          <w:lang w:val="uk-UA"/>
        </w:rPr>
        <w:t>2.</w:t>
      </w:r>
      <w:r w:rsidRPr="00447745" w:rsidR="005C6E6B">
        <w:rPr>
          <w:sz w:val="28"/>
          <w:szCs w:val="28"/>
          <w:lang w:val="uk-UA"/>
        </w:rPr>
        <w:t>1</w:t>
      </w:r>
      <w:r w:rsidRPr="00447745" w:rsidR="00D55D87">
        <w:rPr>
          <w:sz w:val="28"/>
          <w:szCs w:val="28"/>
          <w:lang w:val="uk-UA"/>
        </w:rPr>
        <w:t>7</w:t>
      </w:r>
      <w:r w:rsidRPr="00447745" w:rsidR="00DE1815">
        <w:rPr>
          <w:sz w:val="28"/>
          <w:szCs w:val="28"/>
          <w:lang w:val="uk-UA"/>
        </w:rPr>
        <w:t>. </w:t>
      </w:r>
      <w:r w:rsidRPr="00447745" w:rsidR="00DE509F">
        <w:rPr>
          <w:sz w:val="28"/>
          <w:szCs w:val="28"/>
          <w:lang w:val="uk-UA"/>
        </w:rPr>
        <w:t>Зміст, обсяг і характер домашніх завдань з кожного предмета визначаються вчителем відповідно до педагогічних і санітарно-гігієнічних вимог</w:t>
      </w:r>
      <w:r w:rsidRPr="00447745" w:rsidR="0002708E">
        <w:rPr>
          <w:sz w:val="28"/>
          <w:szCs w:val="28"/>
          <w:lang w:val="uk-UA"/>
        </w:rPr>
        <w:t xml:space="preserve"> з </w:t>
      </w:r>
      <w:r w:rsidRPr="00447745" w:rsidR="00DE509F">
        <w:rPr>
          <w:sz w:val="28"/>
          <w:szCs w:val="28"/>
          <w:lang w:val="uk-UA"/>
        </w:rPr>
        <w:t>урахуван</w:t>
      </w:r>
      <w:r w:rsidRPr="00447745" w:rsidR="008A7B91">
        <w:rPr>
          <w:sz w:val="28"/>
          <w:szCs w:val="28"/>
          <w:lang w:val="uk-UA"/>
        </w:rPr>
        <w:t>ням індивідуальних особливостей</w:t>
      </w:r>
      <w:r w:rsidRPr="00447745" w:rsidR="00DE509F">
        <w:rPr>
          <w:sz w:val="28"/>
          <w:szCs w:val="28"/>
          <w:lang w:val="uk-UA"/>
        </w:rPr>
        <w:t xml:space="preserve"> учнів.</w:t>
      </w:r>
    </w:p>
    <w:p w:rsidRPr="00447745" w:rsidR="008B25DA" w:rsidP="0014530A" w:rsidRDefault="009664A6" w14:paraId="175DFF23" w14:textId="77777777">
      <w:pPr>
        <w:ind w:firstLine="567"/>
        <w:jc w:val="both"/>
        <w:rPr>
          <w:sz w:val="28"/>
          <w:szCs w:val="28"/>
          <w:lang w:val="uk-UA" w:eastAsia="en-US"/>
        </w:rPr>
      </w:pPr>
      <w:r w:rsidRPr="00447745">
        <w:rPr>
          <w:sz w:val="28"/>
          <w:szCs w:val="28"/>
          <w:lang w:val="uk-UA"/>
        </w:rPr>
        <w:t>2.1</w:t>
      </w:r>
      <w:r w:rsidRPr="00447745" w:rsidR="00D55D87">
        <w:rPr>
          <w:sz w:val="28"/>
          <w:szCs w:val="28"/>
          <w:lang w:val="uk-UA"/>
        </w:rPr>
        <w:t>8</w:t>
      </w:r>
      <w:r w:rsidRPr="00447745" w:rsidR="008B25DA">
        <w:rPr>
          <w:sz w:val="28"/>
          <w:szCs w:val="28"/>
          <w:lang w:val="uk-UA"/>
        </w:rPr>
        <w:t>. Основними видами оцінювання результатів навчання учнів Закладу освіти є формувальне, поточне, підсумкове (тематичне, семестрове, річне) оцінювання, державна підсумкова атестація</w:t>
      </w:r>
      <w:r w:rsidRPr="00447745" w:rsidR="008B25DA">
        <w:rPr>
          <w:sz w:val="28"/>
          <w:szCs w:val="28"/>
          <w:shd w:val="clear" w:color="auto" w:fill="FFFFFF"/>
          <w:lang w:val="uk-UA"/>
        </w:rPr>
        <w:t>.</w:t>
      </w:r>
    </w:p>
    <w:p w:rsidRPr="00447745" w:rsidR="008B25DA" w:rsidP="0014530A" w:rsidRDefault="008B25DA" w14:paraId="0C11A0BC" w14:textId="77777777">
      <w:pPr>
        <w:pStyle w:val="rvps2"/>
        <w:shd w:val="clear" w:color="auto" w:fill="FFFFFF"/>
        <w:spacing w:before="0" w:beforeAutospacing="0" w:after="0" w:afterAutospacing="0"/>
        <w:ind w:firstLine="567"/>
        <w:jc w:val="both"/>
        <w:rPr>
          <w:sz w:val="28"/>
          <w:szCs w:val="28"/>
          <w:lang w:val="uk-UA"/>
        </w:rPr>
      </w:pPr>
      <w:bookmarkStart w:name="n42" w:id="50"/>
      <w:bookmarkEnd w:id="50"/>
      <w:r w:rsidRPr="00447745">
        <w:rPr>
          <w:sz w:val="28"/>
          <w:szCs w:val="28"/>
          <w:lang w:val="uk-UA"/>
        </w:rPr>
        <w:t xml:space="preserve">Оцінювання досягнень учнів здійснюють педагогічні працівники Закладу освіти за системою оцінювання, визначеною законодавством України. Залучення будь-яких інших осіб до оцінювання результатів навчання учнів здійснюється за рішенням </w:t>
      </w:r>
      <w:r w:rsidRPr="00447745" w:rsidR="00DC4810">
        <w:rPr>
          <w:sz w:val="28"/>
          <w:szCs w:val="28"/>
          <w:lang w:val="uk-UA"/>
        </w:rPr>
        <w:t>директор</w:t>
      </w:r>
      <w:r w:rsidRPr="00447745">
        <w:rPr>
          <w:sz w:val="28"/>
          <w:szCs w:val="28"/>
          <w:lang w:val="uk-UA"/>
        </w:rPr>
        <w:t>а Закладу освіти.</w:t>
      </w:r>
    </w:p>
    <w:p w:rsidRPr="00447745" w:rsidR="00E93288" w:rsidP="0014530A" w:rsidRDefault="00E93288" w14:paraId="1B4FF68F" w14:textId="77777777">
      <w:pPr>
        <w:ind w:firstLine="567"/>
        <w:jc w:val="both"/>
        <w:rPr>
          <w:sz w:val="28"/>
          <w:szCs w:val="28"/>
          <w:shd w:val="clear" w:color="auto" w:fill="FFFFFF"/>
          <w:lang w:val="uk-UA"/>
        </w:rPr>
      </w:pPr>
      <w:r w:rsidRPr="00447745">
        <w:rPr>
          <w:sz w:val="28"/>
          <w:szCs w:val="28"/>
          <w:shd w:val="clear" w:color="auto" w:fill="FFFFFF"/>
          <w:lang w:val="uk-UA"/>
        </w:rPr>
        <w:t>Оцінювання результатів навчання учня</w:t>
      </w:r>
      <w:r w:rsidRPr="00447745" w:rsidR="009B0108">
        <w:rPr>
          <w:sz w:val="28"/>
          <w:szCs w:val="28"/>
          <w:shd w:val="clear" w:color="auto" w:fill="FFFFFF"/>
          <w:lang w:val="uk-UA"/>
        </w:rPr>
        <w:t xml:space="preserve">/учениці </w:t>
      </w:r>
      <w:r w:rsidRPr="00447745">
        <w:rPr>
          <w:sz w:val="28"/>
          <w:szCs w:val="28"/>
          <w:shd w:val="clear" w:color="auto" w:fill="FFFFFF"/>
          <w:lang w:val="uk-UA"/>
        </w:rPr>
        <w:t>незалежно від форми здобуття ним</w:t>
      </w:r>
      <w:r w:rsidRPr="00447745" w:rsidR="000F5433">
        <w:rPr>
          <w:sz w:val="28"/>
          <w:szCs w:val="28"/>
          <w:shd w:val="clear" w:color="auto" w:fill="FFFFFF"/>
          <w:lang w:val="uk-UA"/>
        </w:rPr>
        <w:t>/нею</w:t>
      </w:r>
      <w:r w:rsidRPr="00447745">
        <w:rPr>
          <w:sz w:val="28"/>
          <w:szCs w:val="28"/>
          <w:shd w:val="clear" w:color="auto" w:fill="FFFFFF"/>
          <w:lang w:val="uk-UA"/>
        </w:rPr>
        <w:t xml:space="preserve"> освіти має здійснюватися особами, які провадять педагогічну діяльність.</w:t>
      </w:r>
    </w:p>
    <w:p w:rsidRPr="00447745" w:rsidR="00751A99" w:rsidP="0014530A" w:rsidRDefault="00C23C79" w14:paraId="65B29082" w14:textId="77777777">
      <w:pPr>
        <w:ind w:firstLine="567"/>
        <w:jc w:val="both"/>
        <w:rPr>
          <w:sz w:val="28"/>
          <w:szCs w:val="28"/>
          <w:shd w:val="clear" w:color="auto" w:fill="FFFFFF"/>
          <w:lang w:val="uk-UA"/>
        </w:rPr>
      </w:pPr>
      <w:r w:rsidRPr="00447745">
        <w:rPr>
          <w:sz w:val="28"/>
          <w:szCs w:val="28"/>
          <w:lang w:val="uk-UA"/>
        </w:rPr>
        <w:t>2.</w:t>
      </w:r>
      <w:r w:rsidRPr="00447745" w:rsidR="009664A6">
        <w:rPr>
          <w:sz w:val="28"/>
          <w:szCs w:val="28"/>
          <w:lang w:val="uk-UA"/>
        </w:rPr>
        <w:t>1</w:t>
      </w:r>
      <w:r w:rsidRPr="00447745" w:rsidR="00D55D87">
        <w:rPr>
          <w:sz w:val="28"/>
          <w:szCs w:val="28"/>
          <w:lang w:val="uk-UA"/>
        </w:rPr>
        <w:t>9</w:t>
      </w:r>
      <w:r w:rsidRPr="00447745" w:rsidR="00DE509F">
        <w:rPr>
          <w:sz w:val="28"/>
          <w:szCs w:val="28"/>
          <w:lang w:val="uk-UA"/>
        </w:rPr>
        <w:t>.</w:t>
      </w:r>
      <w:r w:rsidRPr="00447745" w:rsidR="00DE1815">
        <w:rPr>
          <w:sz w:val="28"/>
          <w:szCs w:val="28"/>
          <w:lang w:val="uk-UA"/>
        </w:rPr>
        <w:t> </w:t>
      </w:r>
      <w:r w:rsidRPr="00447745" w:rsidR="00751A99">
        <w:rPr>
          <w:sz w:val="28"/>
          <w:szCs w:val="28"/>
          <w:shd w:val="clear" w:color="auto" w:fill="FFFFFF"/>
          <w:lang w:val="uk-UA"/>
        </w:rPr>
        <w:t>Оцінювання відповідності результатів навчання учнів, які завершили здобуття</w:t>
      </w:r>
      <w:r w:rsidRPr="00447745" w:rsidR="00342A3F">
        <w:rPr>
          <w:sz w:val="28"/>
          <w:szCs w:val="28"/>
          <w:shd w:val="clear" w:color="auto" w:fill="FFFFFF"/>
          <w:lang w:val="uk-UA"/>
        </w:rPr>
        <w:t xml:space="preserve"> </w:t>
      </w:r>
      <w:r w:rsidRPr="00447745" w:rsidR="00C814D0">
        <w:rPr>
          <w:sz w:val="28"/>
          <w:szCs w:val="28"/>
          <w:shd w:val="clear" w:color="auto" w:fill="FFFFFF"/>
          <w:lang w:val="uk-UA"/>
        </w:rPr>
        <w:t>освіти відповідного рівня</w:t>
      </w:r>
      <w:r w:rsidRPr="00447745" w:rsidR="00751A99">
        <w:rPr>
          <w:sz w:val="28"/>
          <w:szCs w:val="28"/>
          <w:shd w:val="clear" w:color="auto" w:fill="FFFFFF"/>
          <w:lang w:val="uk-UA"/>
        </w:rPr>
        <w:t xml:space="preserve">, вимогам </w:t>
      </w:r>
      <w:r w:rsidRPr="00447745" w:rsidR="00505917">
        <w:rPr>
          <w:sz w:val="28"/>
          <w:szCs w:val="28"/>
          <w:lang w:val="uk-UA"/>
        </w:rPr>
        <w:t xml:space="preserve">державних стандартів базової середньої </w:t>
      </w:r>
      <w:r w:rsidRPr="00447745" w:rsidR="008367BA">
        <w:rPr>
          <w:sz w:val="28"/>
          <w:szCs w:val="28"/>
          <w:lang w:val="uk-UA"/>
        </w:rPr>
        <w:t>та</w:t>
      </w:r>
      <w:r w:rsidRPr="00447745" w:rsidR="00505917">
        <w:rPr>
          <w:sz w:val="28"/>
          <w:szCs w:val="28"/>
          <w:lang w:val="uk-UA"/>
        </w:rPr>
        <w:t xml:space="preserve"> </w:t>
      </w:r>
      <w:r w:rsidRPr="00447745" w:rsidR="00E26947">
        <w:rPr>
          <w:sz w:val="28"/>
          <w:szCs w:val="28"/>
          <w:lang w:val="uk-UA"/>
        </w:rPr>
        <w:t>профільної середньої освіти</w:t>
      </w:r>
      <w:r w:rsidRPr="00447745" w:rsidR="007C15DE">
        <w:rPr>
          <w:sz w:val="28"/>
          <w:szCs w:val="28"/>
          <w:lang w:val="uk-UA"/>
        </w:rPr>
        <w:t xml:space="preserve"> </w:t>
      </w:r>
      <w:r w:rsidRPr="00447745" w:rsidR="00751A99">
        <w:rPr>
          <w:sz w:val="28"/>
          <w:szCs w:val="28"/>
          <w:shd w:val="clear" w:color="auto" w:fill="FFFFFF"/>
          <w:lang w:val="uk-UA"/>
        </w:rPr>
        <w:t>здійснюється шляхом державної підсумкової атестації</w:t>
      </w:r>
      <w:r w:rsidRPr="00447745" w:rsidR="000B0611">
        <w:rPr>
          <w:sz w:val="28"/>
          <w:szCs w:val="28"/>
          <w:lang w:val="uk-UA"/>
        </w:rPr>
        <w:t xml:space="preserve"> з навчальних предметів, визначених Міністерством освіти і науки України, крім випадків, визначених законодавством України.</w:t>
      </w:r>
    </w:p>
    <w:p w:rsidRPr="00447745" w:rsidR="00E93288" w:rsidP="0014530A" w:rsidRDefault="009664A6" w14:paraId="0E5EACC9" w14:textId="77777777">
      <w:pPr>
        <w:ind w:firstLine="567"/>
        <w:jc w:val="both"/>
        <w:rPr>
          <w:sz w:val="28"/>
          <w:szCs w:val="28"/>
          <w:lang w:val="uk-UA"/>
        </w:rPr>
      </w:pPr>
      <w:r w:rsidRPr="00447745">
        <w:rPr>
          <w:sz w:val="28"/>
          <w:szCs w:val="28"/>
          <w:lang w:val="uk-UA"/>
        </w:rPr>
        <w:t>2.</w:t>
      </w:r>
      <w:r w:rsidRPr="00447745" w:rsidR="00D55D87">
        <w:rPr>
          <w:sz w:val="28"/>
          <w:szCs w:val="28"/>
          <w:lang w:val="uk-UA"/>
        </w:rPr>
        <w:t>20</w:t>
      </w:r>
      <w:r w:rsidRPr="00447745" w:rsidR="004C2C98">
        <w:rPr>
          <w:sz w:val="28"/>
          <w:szCs w:val="28"/>
          <w:lang w:val="uk-UA"/>
        </w:rPr>
        <w:t>.</w:t>
      </w:r>
      <w:r w:rsidRPr="00447745" w:rsidR="00920F89">
        <w:rPr>
          <w:sz w:val="28"/>
          <w:szCs w:val="28"/>
          <w:lang w:val="uk-UA"/>
        </w:rPr>
        <w:t> </w:t>
      </w:r>
      <w:r w:rsidRPr="00447745" w:rsidR="00D15B02">
        <w:rPr>
          <w:sz w:val="28"/>
          <w:szCs w:val="28"/>
          <w:lang w:val="uk-UA"/>
        </w:rPr>
        <w:t>Облік відвідування та облік навчальних досягнень учнів протягом навчального року здійснюється у класних журналах в електронному чи</w:t>
      </w:r>
      <w:r w:rsidRPr="00447745" w:rsidR="0045500E">
        <w:rPr>
          <w:sz w:val="28"/>
          <w:szCs w:val="28"/>
          <w:lang w:val="uk-UA"/>
        </w:rPr>
        <w:t> </w:t>
      </w:r>
      <w:r w:rsidRPr="00447745" w:rsidR="00D15B02">
        <w:rPr>
          <w:sz w:val="28"/>
          <w:szCs w:val="28"/>
          <w:lang w:val="uk-UA"/>
        </w:rPr>
        <w:t xml:space="preserve">паперовому вигляді, вимоги </w:t>
      </w:r>
      <w:r w:rsidRPr="00447745" w:rsidR="006B0201">
        <w:rPr>
          <w:sz w:val="28"/>
          <w:szCs w:val="28"/>
          <w:lang w:val="uk-UA"/>
        </w:rPr>
        <w:t>д</w:t>
      </w:r>
      <w:r w:rsidRPr="00447745" w:rsidR="00D15B02">
        <w:rPr>
          <w:sz w:val="28"/>
          <w:szCs w:val="28"/>
          <w:lang w:val="uk-UA"/>
        </w:rPr>
        <w:t>о ведення яких затверджуються Міністерством освіти і науки України. Результати навчальної діяльності за рік заносяться до</w:t>
      </w:r>
      <w:r w:rsidRPr="00447745" w:rsidR="00DD5E64">
        <w:rPr>
          <w:sz w:val="28"/>
          <w:szCs w:val="28"/>
          <w:lang w:val="uk-UA"/>
        </w:rPr>
        <w:t> </w:t>
      </w:r>
      <w:r w:rsidRPr="00447745" w:rsidR="00D15B02">
        <w:rPr>
          <w:sz w:val="28"/>
          <w:szCs w:val="28"/>
          <w:lang w:val="uk-UA"/>
        </w:rPr>
        <w:t>особових справ учнів.</w:t>
      </w:r>
    </w:p>
    <w:p w:rsidRPr="00447745" w:rsidR="004C2C98" w:rsidP="0014530A" w:rsidRDefault="009664A6" w14:paraId="6117618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w:t>
      </w:r>
      <w:r w:rsidRPr="00447745" w:rsidR="00D55D87">
        <w:rPr>
          <w:sz w:val="28"/>
          <w:szCs w:val="28"/>
          <w:lang w:val="uk-UA"/>
        </w:rPr>
        <w:t>21</w:t>
      </w:r>
      <w:r w:rsidRPr="00447745" w:rsidR="004C2C98">
        <w:rPr>
          <w:sz w:val="28"/>
          <w:szCs w:val="28"/>
          <w:lang w:val="uk-UA"/>
        </w:rPr>
        <w:t>.</w:t>
      </w:r>
      <w:r w:rsidRPr="00447745" w:rsidR="00920F89">
        <w:rPr>
          <w:sz w:val="28"/>
          <w:szCs w:val="28"/>
          <w:lang w:val="uk-UA"/>
        </w:rPr>
        <w:t> </w:t>
      </w:r>
      <w:r w:rsidRPr="00447745" w:rsidR="004C2C98">
        <w:rPr>
          <w:sz w:val="28"/>
          <w:szCs w:val="28"/>
          <w:lang w:val="uk-UA"/>
        </w:rPr>
        <w:t xml:space="preserve">Річне оцінювання та державна підсумкова атестація учнів Закладу освіти здійснюються за системою оцінювання, визначеною законодавством України, а результати такого оцінювання </w:t>
      </w:r>
      <w:r w:rsidRPr="00447745" w:rsidR="00D55D87">
        <w:rPr>
          <w:sz w:val="28"/>
          <w:szCs w:val="28"/>
          <w:lang w:val="uk-UA"/>
        </w:rPr>
        <w:t>відображаються у документі про досягнення, що видається щороку у разі переведення учнів на наступний рік навчання відповідно до законодавства України</w:t>
      </w:r>
      <w:r w:rsidRPr="00447745" w:rsidR="004C2C98">
        <w:rPr>
          <w:sz w:val="28"/>
          <w:szCs w:val="28"/>
          <w:lang w:val="uk-UA"/>
        </w:rPr>
        <w:t>.</w:t>
      </w:r>
    </w:p>
    <w:p w:rsidRPr="00447745" w:rsidR="00D55D87" w:rsidP="0014530A" w:rsidRDefault="00D55D87" w14:paraId="59054EF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shd w:val="clear" w:color="auto" w:fill="FFFFFF"/>
          <w:lang w:val="uk-UA"/>
        </w:rPr>
        <w:lastRenderedPageBreak/>
        <w:t>Підсумкову (річну) оцінку фіксують у класному журналі і документі про досягнення учнів.</w:t>
      </w:r>
    </w:p>
    <w:p w:rsidRPr="00447745" w:rsidR="006A5FC3" w:rsidP="0014530A" w:rsidRDefault="009664A6" w14:paraId="3BB301D1" w14:textId="77777777">
      <w:pPr>
        <w:ind w:firstLine="567"/>
        <w:jc w:val="both"/>
        <w:rPr>
          <w:sz w:val="28"/>
          <w:szCs w:val="28"/>
          <w:lang w:val="uk-UA"/>
        </w:rPr>
      </w:pPr>
      <w:r w:rsidRPr="00447745">
        <w:rPr>
          <w:sz w:val="28"/>
          <w:szCs w:val="28"/>
          <w:lang w:val="uk-UA"/>
        </w:rPr>
        <w:t>2.</w:t>
      </w:r>
      <w:r w:rsidRPr="00447745" w:rsidR="00D55D87">
        <w:rPr>
          <w:sz w:val="28"/>
          <w:szCs w:val="28"/>
          <w:lang w:val="uk-UA"/>
        </w:rPr>
        <w:t>22</w:t>
      </w:r>
      <w:r w:rsidRPr="00447745" w:rsidR="006A5FC3">
        <w:rPr>
          <w:sz w:val="28"/>
          <w:szCs w:val="28"/>
          <w:lang w:val="uk-UA"/>
        </w:rPr>
        <w:t>.</w:t>
      </w:r>
      <w:r w:rsidRPr="00447745" w:rsidR="00DE1815">
        <w:rPr>
          <w:sz w:val="28"/>
          <w:szCs w:val="28"/>
          <w:lang w:val="uk-UA"/>
        </w:rPr>
        <w:t> </w:t>
      </w:r>
      <w:r w:rsidRPr="00447745" w:rsidR="006A5FC3">
        <w:rPr>
          <w:sz w:val="28"/>
          <w:szCs w:val="28"/>
          <w:lang w:val="uk-UA"/>
        </w:rPr>
        <w:t>Оцінка за поведінку не виставляється.</w:t>
      </w:r>
    </w:p>
    <w:p w:rsidRPr="00447745" w:rsidR="001947CD" w:rsidP="0014530A" w:rsidRDefault="009664A6" w14:paraId="5D598F95" w14:textId="77777777">
      <w:pPr>
        <w:ind w:firstLine="567"/>
        <w:jc w:val="both"/>
        <w:rPr>
          <w:shd w:val="clear" w:color="auto" w:fill="FFFFFF"/>
          <w:lang w:val="uk-UA"/>
        </w:rPr>
      </w:pPr>
      <w:r w:rsidRPr="00447745">
        <w:rPr>
          <w:sz w:val="28"/>
          <w:szCs w:val="28"/>
          <w:lang w:val="uk-UA"/>
        </w:rPr>
        <w:t>2.2</w:t>
      </w:r>
      <w:r w:rsidRPr="00447745" w:rsidR="00D55D87">
        <w:rPr>
          <w:sz w:val="28"/>
          <w:szCs w:val="28"/>
          <w:lang w:val="uk-UA"/>
        </w:rPr>
        <w:t>3</w:t>
      </w:r>
      <w:r w:rsidRPr="00447745" w:rsidR="00682FDA">
        <w:rPr>
          <w:sz w:val="28"/>
          <w:szCs w:val="28"/>
          <w:lang w:val="uk-UA"/>
        </w:rPr>
        <w:t xml:space="preserve">. Після завершення навчання за освітньою програмою базової середньої </w:t>
      </w:r>
      <w:r w:rsidRPr="00447745" w:rsidR="004F7743">
        <w:rPr>
          <w:sz w:val="28"/>
          <w:szCs w:val="28"/>
          <w:lang w:val="uk-UA"/>
        </w:rPr>
        <w:t xml:space="preserve">або </w:t>
      </w:r>
      <w:r w:rsidRPr="00447745" w:rsidR="00603E46">
        <w:rPr>
          <w:sz w:val="28"/>
          <w:szCs w:val="28"/>
          <w:lang w:val="uk-UA"/>
        </w:rPr>
        <w:t xml:space="preserve">профільної </w:t>
      </w:r>
      <w:r w:rsidRPr="00447745" w:rsidR="004F7743">
        <w:rPr>
          <w:sz w:val="28"/>
          <w:szCs w:val="28"/>
          <w:lang w:val="uk-UA"/>
        </w:rPr>
        <w:t xml:space="preserve">середньої освіти </w:t>
      </w:r>
      <w:r w:rsidRPr="00447745" w:rsidR="00682FDA">
        <w:rPr>
          <w:sz w:val="28"/>
          <w:szCs w:val="28"/>
          <w:lang w:val="uk-UA"/>
        </w:rPr>
        <w:t>незалежно від форми її</w:t>
      </w:r>
      <w:r w:rsidRPr="00447745" w:rsidR="0045500E">
        <w:rPr>
          <w:sz w:val="28"/>
          <w:szCs w:val="28"/>
          <w:lang w:val="uk-UA"/>
        </w:rPr>
        <w:t> </w:t>
      </w:r>
      <w:r w:rsidRPr="00447745" w:rsidR="00682FDA">
        <w:rPr>
          <w:sz w:val="28"/>
          <w:szCs w:val="28"/>
          <w:lang w:val="uk-UA"/>
        </w:rPr>
        <w:t>здобуття та на підставі результатів річного оцінювання і державної підсумкової атестації учні отримують</w:t>
      </w:r>
      <w:r w:rsidRPr="00447745" w:rsidR="001947CD">
        <w:rPr>
          <w:sz w:val="28"/>
          <w:szCs w:val="28"/>
          <w:lang w:val="uk-UA"/>
        </w:rPr>
        <w:t xml:space="preserve"> </w:t>
      </w:r>
      <w:r w:rsidRPr="00447745" w:rsidR="00D55D87">
        <w:rPr>
          <w:sz w:val="28"/>
          <w:szCs w:val="28"/>
          <w:lang w:val="uk-UA"/>
        </w:rPr>
        <w:t>документ про освіту встановленого законодавством України зразка</w:t>
      </w:r>
      <w:r w:rsidRPr="00447745">
        <w:rPr>
          <w:sz w:val="28"/>
          <w:szCs w:val="28"/>
          <w:lang w:val="uk-UA"/>
        </w:rPr>
        <w:t>.</w:t>
      </w:r>
    </w:p>
    <w:p w:rsidRPr="00447745" w:rsidR="00682FDA" w:rsidP="0014530A" w:rsidRDefault="00682FDA" w14:paraId="4FE62D1B" w14:textId="77777777">
      <w:pPr>
        <w:ind w:firstLine="567"/>
        <w:jc w:val="both"/>
        <w:rPr>
          <w:sz w:val="28"/>
          <w:szCs w:val="28"/>
          <w:lang w:val="uk-UA"/>
        </w:rPr>
      </w:pPr>
      <w:r w:rsidRPr="00447745">
        <w:rPr>
          <w:sz w:val="28"/>
          <w:szCs w:val="28"/>
          <w:shd w:val="clear" w:color="auto" w:fill="FFFFFF"/>
          <w:lang w:val="uk-UA"/>
        </w:rPr>
        <w:t xml:space="preserve">У документах про освіту результати підсумкового оцінювання </w:t>
      </w:r>
      <w:r w:rsidRPr="00447745" w:rsidR="00BA215D">
        <w:rPr>
          <w:sz w:val="28"/>
          <w:szCs w:val="28"/>
          <w:shd w:val="clear" w:color="auto" w:fill="FFFFFF"/>
          <w:lang w:val="uk-UA"/>
        </w:rPr>
        <w:t>визначаються за системою оцінювання, установленою законодавством України</w:t>
      </w:r>
      <w:r w:rsidRPr="00447745">
        <w:rPr>
          <w:sz w:val="28"/>
          <w:szCs w:val="28"/>
          <w:shd w:val="clear" w:color="auto" w:fill="FFFFFF"/>
          <w:lang w:val="uk-UA"/>
        </w:rPr>
        <w:t>.</w:t>
      </w:r>
    </w:p>
    <w:p w:rsidRPr="00447745" w:rsidR="00EB3514" w:rsidP="0014530A" w:rsidRDefault="00D70675" w14:paraId="4C5D46D0" w14:textId="77777777">
      <w:pPr>
        <w:ind w:firstLine="567"/>
        <w:jc w:val="both"/>
        <w:rPr>
          <w:sz w:val="28"/>
          <w:szCs w:val="28"/>
          <w:lang w:val="uk-UA"/>
        </w:rPr>
      </w:pPr>
      <w:r w:rsidRPr="00447745">
        <w:rPr>
          <w:sz w:val="28"/>
          <w:szCs w:val="28"/>
          <w:lang w:val="uk-UA"/>
        </w:rPr>
        <w:t>2.</w:t>
      </w:r>
      <w:r w:rsidRPr="00447745" w:rsidR="006E1C7F">
        <w:rPr>
          <w:sz w:val="28"/>
          <w:szCs w:val="28"/>
          <w:lang w:val="uk-UA"/>
        </w:rPr>
        <w:t>2</w:t>
      </w:r>
      <w:r w:rsidRPr="00447745" w:rsidR="00D55D87">
        <w:rPr>
          <w:sz w:val="28"/>
          <w:szCs w:val="28"/>
          <w:lang w:val="uk-UA"/>
        </w:rPr>
        <w:t>4</w:t>
      </w:r>
      <w:r w:rsidRPr="00447745" w:rsidR="00DE509F">
        <w:rPr>
          <w:sz w:val="28"/>
          <w:szCs w:val="28"/>
          <w:lang w:val="uk-UA"/>
        </w:rPr>
        <w:t>.</w:t>
      </w:r>
      <w:r w:rsidRPr="00447745" w:rsidR="00DE1815">
        <w:rPr>
          <w:sz w:val="28"/>
          <w:szCs w:val="28"/>
          <w:lang w:val="uk-UA"/>
        </w:rPr>
        <w:t> </w:t>
      </w:r>
      <w:r w:rsidRPr="00447745" w:rsidR="00EB3514">
        <w:rPr>
          <w:sz w:val="28"/>
          <w:szCs w:val="28"/>
          <w:lang w:val="uk-UA"/>
        </w:rPr>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w:t>
      </w:r>
      <w:r w:rsidRPr="00447745" w:rsidR="0045500E">
        <w:rPr>
          <w:sz w:val="28"/>
          <w:szCs w:val="28"/>
          <w:lang w:val="uk-UA"/>
        </w:rPr>
        <w:t> </w:t>
      </w:r>
      <w:r w:rsidRPr="00447745" w:rsidR="00EB3514">
        <w:rPr>
          <w:sz w:val="28"/>
          <w:szCs w:val="28"/>
          <w:lang w:val="uk-UA"/>
        </w:rPr>
        <w:t>відзначення.</w:t>
      </w:r>
    </w:p>
    <w:p w:rsidRPr="00447745" w:rsidR="00C814D0" w:rsidP="0014530A" w:rsidRDefault="00C814D0" w14:paraId="317289E2" w14:textId="77777777">
      <w:pPr>
        <w:ind w:firstLine="567"/>
        <w:jc w:val="both"/>
        <w:rPr>
          <w:sz w:val="28"/>
          <w:szCs w:val="28"/>
          <w:lang w:val="uk-UA"/>
        </w:rPr>
      </w:pPr>
      <w:r w:rsidRPr="00447745">
        <w:rPr>
          <w:sz w:val="28"/>
          <w:szCs w:val="28"/>
          <w:lang w:val="uk-UA"/>
        </w:rPr>
        <w:t xml:space="preserve">Види та форми заохочення і відзначення учнів у </w:t>
      </w:r>
      <w:r w:rsidRPr="00447745" w:rsidR="00D55D87">
        <w:rPr>
          <w:sz w:val="28"/>
          <w:szCs w:val="28"/>
          <w:lang w:val="uk-UA"/>
        </w:rPr>
        <w:t>З</w:t>
      </w:r>
      <w:r w:rsidRPr="00447745">
        <w:rPr>
          <w:sz w:val="28"/>
          <w:szCs w:val="28"/>
          <w:lang w:val="uk-UA"/>
        </w:rPr>
        <w:t>акладі освіти визначаються положенням про заохочення і відзначення учнів, що затверджується педагогічною радою Закладу освіти.</w:t>
      </w:r>
    </w:p>
    <w:p w:rsidRPr="00447745" w:rsidR="00B14B1E" w:rsidP="0014530A" w:rsidRDefault="004A0960" w14:paraId="1220614C" w14:textId="77777777">
      <w:pPr>
        <w:ind w:firstLine="567"/>
        <w:jc w:val="both"/>
        <w:rPr>
          <w:sz w:val="28"/>
          <w:szCs w:val="28"/>
          <w:lang w:val="uk-UA"/>
        </w:rPr>
      </w:pPr>
      <w:r w:rsidRPr="00447745">
        <w:rPr>
          <w:sz w:val="28"/>
          <w:szCs w:val="28"/>
          <w:lang w:val="uk-UA"/>
        </w:rPr>
        <w:t>2.2</w:t>
      </w:r>
      <w:r w:rsidRPr="00447745" w:rsidR="00D55D87">
        <w:rPr>
          <w:sz w:val="28"/>
          <w:szCs w:val="28"/>
          <w:lang w:val="uk-UA"/>
        </w:rPr>
        <w:t>5</w:t>
      </w:r>
      <w:r w:rsidRPr="00447745">
        <w:rPr>
          <w:sz w:val="28"/>
          <w:szCs w:val="28"/>
          <w:lang w:val="uk-UA"/>
        </w:rPr>
        <w:t>. </w:t>
      </w:r>
      <w:r w:rsidRPr="00447745" w:rsidR="00DE509F">
        <w:rPr>
          <w:sz w:val="28"/>
          <w:szCs w:val="28"/>
          <w:lang w:val="uk-UA"/>
        </w:rPr>
        <w:t xml:space="preserve">За успіхи у навчанні для учнів </w:t>
      </w:r>
      <w:r w:rsidRPr="00447745" w:rsidR="00762AEA">
        <w:rPr>
          <w:sz w:val="28"/>
          <w:szCs w:val="28"/>
          <w:lang w:val="uk-UA"/>
        </w:rPr>
        <w:t>у</w:t>
      </w:r>
      <w:r w:rsidRPr="00447745" w:rsidR="00DE509F">
        <w:rPr>
          <w:sz w:val="28"/>
          <w:szCs w:val="28"/>
          <w:lang w:val="uk-UA"/>
        </w:rPr>
        <w:t>становл</w:t>
      </w:r>
      <w:r w:rsidRPr="00447745" w:rsidR="006318E5">
        <w:rPr>
          <w:sz w:val="28"/>
          <w:szCs w:val="28"/>
          <w:lang w:val="uk-UA"/>
        </w:rPr>
        <w:t>ені</w:t>
      </w:r>
      <w:r w:rsidRPr="00447745" w:rsidR="00DE509F">
        <w:rPr>
          <w:sz w:val="28"/>
          <w:szCs w:val="28"/>
          <w:lang w:val="uk-UA"/>
        </w:rPr>
        <w:t xml:space="preserve"> такі форми морального заохочення: Похвальний лист «За високі досягнення </w:t>
      </w:r>
      <w:r w:rsidRPr="00447745" w:rsidR="006318E5">
        <w:rPr>
          <w:sz w:val="28"/>
          <w:szCs w:val="28"/>
          <w:lang w:val="uk-UA"/>
        </w:rPr>
        <w:t>у</w:t>
      </w:r>
      <w:r w:rsidRPr="00447745" w:rsidR="00DE509F">
        <w:rPr>
          <w:sz w:val="28"/>
          <w:szCs w:val="28"/>
          <w:lang w:val="uk-UA"/>
        </w:rPr>
        <w:t xml:space="preserve"> навчанні», Похвальна грамота «За особливі досягнення у вивченні окремих предметів», золота медаль «За високі досягнення у навчанні», срібна медаль «За досягнення у навчанні». Порядок нагородження визначається відповідними Положеннями, затвердженими Міністерством освіти і науки України.</w:t>
      </w:r>
    </w:p>
    <w:p w:rsidRPr="00447745" w:rsidR="004A0960" w:rsidP="0014530A" w:rsidRDefault="00D70675" w14:paraId="7F414AF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w:t>
      </w:r>
      <w:r w:rsidRPr="00447745" w:rsidR="00DF5E4E">
        <w:rPr>
          <w:sz w:val="28"/>
          <w:szCs w:val="28"/>
          <w:lang w:val="uk-UA"/>
        </w:rPr>
        <w:t>2</w:t>
      </w:r>
      <w:r w:rsidRPr="00447745" w:rsidR="00D55D87">
        <w:rPr>
          <w:sz w:val="28"/>
          <w:szCs w:val="28"/>
          <w:lang w:val="uk-UA"/>
        </w:rPr>
        <w:t>6</w:t>
      </w:r>
      <w:r w:rsidRPr="00447745" w:rsidR="00DE509F">
        <w:rPr>
          <w:sz w:val="28"/>
          <w:szCs w:val="28"/>
          <w:lang w:val="uk-UA"/>
        </w:rPr>
        <w:t>.</w:t>
      </w:r>
      <w:r w:rsidRPr="00447745" w:rsidR="00DE1815">
        <w:rPr>
          <w:sz w:val="28"/>
          <w:szCs w:val="28"/>
          <w:lang w:val="uk-UA"/>
        </w:rPr>
        <w:t> </w:t>
      </w:r>
      <w:r w:rsidRPr="00447745" w:rsidR="004A0960">
        <w:rPr>
          <w:sz w:val="28"/>
          <w:szCs w:val="28"/>
          <w:lang w:val="uk-UA"/>
        </w:rPr>
        <w:t>Учням</w:t>
      </w:r>
      <w:r w:rsidRPr="00447745" w:rsidR="00342A3F">
        <w:rPr>
          <w:sz w:val="28"/>
          <w:szCs w:val="28"/>
          <w:lang w:val="uk-UA"/>
        </w:rPr>
        <w:t xml:space="preserve"> </w:t>
      </w:r>
      <w:r w:rsidRPr="00447745" w:rsidR="004A0960">
        <w:rPr>
          <w:sz w:val="28"/>
          <w:szCs w:val="28"/>
          <w:lang w:val="uk-UA"/>
        </w:rPr>
        <w:t>можуть надаватися матеріальна допомога, академічні стипендії, соціальні стипендії за рахунок коштів, не заборонених законодавством</w:t>
      </w:r>
      <w:r w:rsidRPr="00447745" w:rsidR="007B711E">
        <w:rPr>
          <w:sz w:val="28"/>
          <w:szCs w:val="28"/>
          <w:lang w:val="uk-UA"/>
        </w:rPr>
        <w:t xml:space="preserve"> України</w:t>
      </w:r>
      <w:r w:rsidRPr="00447745" w:rsidR="004A0960">
        <w:rPr>
          <w:sz w:val="28"/>
          <w:szCs w:val="28"/>
          <w:lang w:val="uk-UA"/>
        </w:rPr>
        <w:t>.</w:t>
      </w:r>
    </w:p>
    <w:p w:rsidRPr="00447745" w:rsidR="00A60D95" w:rsidP="0014530A" w:rsidRDefault="004A0960" w14:paraId="06E4F172" w14:textId="77777777">
      <w:pPr>
        <w:ind w:firstLine="567"/>
        <w:jc w:val="both"/>
        <w:rPr>
          <w:sz w:val="28"/>
          <w:szCs w:val="28"/>
          <w:lang w:val="uk-UA"/>
        </w:rPr>
      </w:pPr>
      <w:r w:rsidRPr="00447745">
        <w:rPr>
          <w:sz w:val="28"/>
          <w:szCs w:val="28"/>
          <w:lang w:val="uk-UA"/>
        </w:rPr>
        <w:t>2.2</w:t>
      </w:r>
      <w:r w:rsidRPr="00447745" w:rsidR="00D55D87">
        <w:rPr>
          <w:sz w:val="28"/>
          <w:szCs w:val="28"/>
          <w:lang w:val="uk-UA"/>
        </w:rPr>
        <w:t>7</w:t>
      </w:r>
      <w:r w:rsidRPr="00447745" w:rsidR="00DE1815">
        <w:rPr>
          <w:sz w:val="28"/>
          <w:szCs w:val="28"/>
          <w:lang w:val="uk-UA"/>
        </w:rPr>
        <w:t>. </w:t>
      </w:r>
      <w:r w:rsidRPr="00447745" w:rsidR="00A60D95">
        <w:rPr>
          <w:sz w:val="28"/>
          <w:szCs w:val="28"/>
          <w:lang w:val="uk-UA"/>
        </w:rPr>
        <w:t>Виховний процес є невід</w:t>
      </w:r>
      <w:r w:rsidRPr="00447745" w:rsidR="00A02361">
        <w:rPr>
          <w:sz w:val="28"/>
          <w:szCs w:val="28"/>
          <w:lang w:val="uk-UA"/>
        </w:rPr>
        <w:t>’</w:t>
      </w:r>
      <w:r w:rsidRPr="00447745" w:rsidR="00A60D95">
        <w:rPr>
          <w:sz w:val="28"/>
          <w:szCs w:val="28"/>
          <w:lang w:val="uk-UA"/>
        </w:rPr>
        <w:t xml:space="preserve">ємною </w:t>
      </w:r>
      <w:r w:rsidRPr="00447745" w:rsidR="00EF056D">
        <w:rPr>
          <w:sz w:val="28"/>
          <w:szCs w:val="28"/>
          <w:lang w:val="uk-UA"/>
        </w:rPr>
        <w:t>складовою освітнього процесу у</w:t>
      </w:r>
      <w:r w:rsidRPr="00447745" w:rsidR="0045500E">
        <w:rPr>
          <w:sz w:val="28"/>
          <w:szCs w:val="28"/>
          <w:lang w:val="uk-UA"/>
        </w:rPr>
        <w:t> </w:t>
      </w:r>
      <w:r w:rsidRPr="00447745" w:rsidR="00EF056D">
        <w:rPr>
          <w:sz w:val="28"/>
          <w:szCs w:val="28"/>
          <w:lang w:val="uk-UA"/>
        </w:rPr>
        <w:t>Закладі</w:t>
      </w:r>
      <w:r w:rsidRPr="00447745" w:rsidR="00A60D95">
        <w:rPr>
          <w:sz w:val="28"/>
          <w:szCs w:val="28"/>
          <w:lang w:val="uk-UA"/>
        </w:rPr>
        <w:t xml:space="preserve"> освіти і ґрунту</w:t>
      </w:r>
      <w:r w:rsidRPr="00447745" w:rsidR="00EF056D">
        <w:rPr>
          <w:sz w:val="28"/>
          <w:szCs w:val="28"/>
          <w:lang w:val="uk-UA"/>
        </w:rPr>
        <w:t>єть</w:t>
      </w:r>
      <w:r w:rsidRPr="00447745" w:rsidR="00A60D95">
        <w:rPr>
          <w:sz w:val="28"/>
          <w:szCs w:val="28"/>
          <w:lang w:val="uk-UA"/>
        </w:rPr>
        <w:t>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w:t>
      </w:r>
      <w:r w:rsidRPr="00447745" w:rsidR="00EF056D">
        <w:rPr>
          <w:sz w:val="28"/>
          <w:szCs w:val="28"/>
          <w:lang w:val="uk-UA"/>
        </w:rPr>
        <w:t xml:space="preserve"> Законом України «</w:t>
      </w:r>
      <w:r w:rsidRPr="00447745" w:rsidR="00A60D95">
        <w:rPr>
          <w:sz w:val="28"/>
          <w:szCs w:val="28"/>
          <w:lang w:val="uk-UA"/>
        </w:rPr>
        <w:t>Про</w:t>
      </w:r>
      <w:r w:rsidRPr="00447745" w:rsidR="0045500E">
        <w:rPr>
          <w:sz w:val="28"/>
          <w:szCs w:val="28"/>
          <w:lang w:val="uk-UA"/>
        </w:rPr>
        <w:t> </w:t>
      </w:r>
      <w:r w:rsidRPr="00447745" w:rsidR="00A60D95">
        <w:rPr>
          <w:sz w:val="28"/>
          <w:szCs w:val="28"/>
          <w:lang w:val="uk-UA"/>
        </w:rPr>
        <w:t>освіту</w:t>
      </w:r>
      <w:r w:rsidRPr="00447745" w:rsidR="00EF056D">
        <w:rPr>
          <w:sz w:val="28"/>
          <w:szCs w:val="28"/>
          <w:lang w:val="uk-UA"/>
        </w:rPr>
        <w:t>»</w:t>
      </w:r>
      <w:r w:rsidRPr="00447745" w:rsidR="00005889">
        <w:rPr>
          <w:sz w:val="28"/>
          <w:szCs w:val="28"/>
          <w:lang w:val="uk-UA"/>
        </w:rPr>
        <w:t>, та спрямовуєть</w:t>
      </w:r>
      <w:r w:rsidRPr="00447745" w:rsidR="00A60D95">
        <w:rPr>
          <w:sz w:val="28"/>
          <w:szCs w:val="28"/>
          <w:lang w:val="uk-UA"/>
        </w:rPr>
        <w:t>ся на формування:</w:t>
      </w:r>
    </w:p>
    <w:p w:rsidRPr="00447745" w:rsidR="00A60D95" w:rsidP="0014530A" w:rsidRDefault="00A60D95" w14:paraId="180F597D" w14:textId="77777777">
      <w:pPr>
        <w:pStyle w:val="rvps2"/>
        <w:shd w:val="clear" w:color="auto" w:fill="FFFFFF"/>
        <w:spacing w:before="0" w:beforeAutospacing="0" w:after="0" w:afterAutospacing="0"/>
        <w:ind w:firstLine="567"/>
        <w:jc w:val="both"/>
        <w:rPr>
          <w:sz w:val="28"/>
          <w:szCs w:val="28"/>
          <w:lang w:val="uk-UA"/>
        </w:rPr>
      </w:pPr>
      <w:bookmarkStart w:name="n221" w:id="51"/>
      <w:bookmarkEnd w:id="51"/>
      <w:r w:rsidRPr="00447745">
        <w:rPr>
          <w:sz w:val="28"/>
          <w:szCs w:val="28"/>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Pr="00447745" w:rsidR="00A60D95" w:rsidP="0014530A" w:rsidRDefault="00A60D95" w14:paraId="1FE8D74B" w14:textId="77777777">
      <w:pPr>
        <w:pStyle w:val="rvps2"/>
        <w:shd w:val="clear" w:color="auto" w:fill="FFFFFF"/>
        <w:spacing w:before="0" w:beforeAutospacing="0" w:after="0" w:afterAutospacing="0"/>
        <w:ind w:firstLine="567"/>
        <w:jc w:val="both"/>
        <w:rPr>
          <w:sz w:val="28"/>
          <w:szCs w:val="28"/>
          <w:lang w:val="uk-UA"/>
        </w:rPr>
      </w:pPr>
      <w:bookmarkStart w:name="n222" w:id="52"/>
      <w:bookmarkEnd w:id="52"/>
      <w:r w:rsidRPr="00447745">
        <w:rPr>
          <w:sz w:val="28"/>
          <w:szCs w:val="28"/>
          <w:lang w:val="uk-UA"/>
        </w:rPr>
        <w:t>поваги до гідності, прав, свобод, законних інтересів людини і громадянина; нетерпимості до приниження честі та гідності людини, фізичного або</w:t>
      </w:r>
      <w:r w:rsidRPr="00447745" w:rsidR="0045500E">
        <w:rPr>
          <w:sz w:val="28"/>
          <w:szCs w:val="28"/>
          <w:lang w:val="uk-UA"/>
        </w:rPr>
        <w:t> </w:t>
      </w:r>
      <w:r w:rsidRPr="00447745">
        <w:rPr>
          <w:sz w:val="28"/>
          <w:szCs w:val="28"/>
          <w:lang w:val="uk-UA"/>
        </w:rPr>
        <w:t>психологічного насильства, а також до дискримінації за будь-якою ознакою;</w:t>
      </w:r>
    </w:p>
    <w:p w:rsidRPr="00447745" w:rsidR="00A60D95" w:rsidP="0014530A" w:rsidRDefault="00A60D95" w14:paraId="42982BA4" w14:textId="77777777">
      <w:pPr>
        <w:pStyle w:val="rvps2"/>
        <w:shd w:val="clear" w:color="auto" w:fill="FFFFFF"/>
        <w:spacing w:before="0" w:beforeAutospacing="0" w:after="0" w:afterAutospacing="0"/>
        <w:ind w:firstLine="567"/>
        <w:jc w:val="both"/>
        <w:rPr>
          <w:sz w:val="28"/>
          <w:szCs w:val="28"/>
          <w:lang w:val="uk-UA"/>
        </w:rPr>
      </w:pPr>
      <w:bookmarkStart w:name="n223" w:id="53"/>
      <w:bookmarkEnd w:id="53"/>
      <w:r w:rsidRPr="00447745">
        <w:rPr>
          <w:sz w:val="28"/>
          <w:szCs w:val="28"/>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w:t>
      </w:r>
      <w:r w:rsidRPr="00447745" w:rsidR="00A02361">
        <w:rPr>
          <w:sz w:val="28"/>
          <w:szCs w:val="28"/>
          <w:lang w:val="uk-UA"/>
        </w:rPr>
        <w:t>’</w:t>
      </w:r>
      <w:r w:rsidRPr="00447745">
        <w:rPr>
          <w:sz w:val="28"/>
          <w:szCs w:val="28"/>
          <w:lang w:val="uk-UA"/>
        </w:rPr>
        <w:t>язку захищати у разі потреби суверенітет і територіальну цілісність України;</w:t>
      </w:r>
    </w:p>
    <w:p w:rsidRPr="00447745" w:rsidR="00A60D95" w:rsidP="0014530A" w:rsidRDefault="00A60D95" w14:paraId="62CF12C9" w14:textId="77777777">
      <w:pPr>
        <w:pStyle w:val="rvps2"/>
        <w:shd w:val="clear" w:color="auto" w:fill="FFFFFF"/>
        <w:spacing w:before="0" w:beforeAutospacing="0" w:after="0" w:afterAutospacing="0"/>
        <w:ind w:firstLine="567"/>
        <w:jc w:val="both"/>
        <w:rPr>
          <w:sz w:val="28"/>
          <w:szCs w:val="28"/>
          <w:lang w:val="uk-UA"/>
        </w:rPr>
      </w:pPr>
      <w:bookmarkStart w:name="n224" w:id="54"/>
      <w:bookmarkEnd w:id="54"/>
      <w:r w:rsidRPr="00447745">
        <w:rPr>
          <w:sz w:val="28"/>
          <w:szCs w:val="28"/>
          <w:lang w:val="uk-UA"/>
        </w:rPr>
        <w:t>усвідомленої потреби в дотриманні </w:t>
      </w:r>
      <w:r w:rsidRPr="00447745" w:rsidR="00EF056D">
        <w:rPr>
          <w:sz w:val="28"/>
          <w:szCs w:val="28"/>
          <w:lang w:val="uk-UA"/>
        </w:rPr>
        <w:t xml:space="preserve">Конституції </w:t>
      </w:r>
      <w:r w:rsidRPr="00447745">
        <w:rPr>
          <w:sz w:val="28"/>
          <w:szCs w:val="28"/>
          <w:lang w:val="uk-UA"/>
        </w:rPr>
        <w:t>та законів України, нетерпимості до їх порушення, проявів корупції та порушень академічної доброчесності;</w:t>
      </w:r>
    </w:p>
    <w:p w:rsidRPr="00447745" w:rsidR="00A60D95" w:rsidP="0014530A" w:rsidRDefault="00A60D95" w14:paraId="3D108B8D" w14:textId="77777777">
      <w:pPr>
        <w:pStyle w:val="rvps2"/>
        <w:shd w:val="clear" w:color="auto" w:fill="FFFFFF"/>
        <w:spacing w:before="0" w:beforeAutospacing="0" w:after="0" w:afterAutospacing="0"/>
        <w:ind w:firstLine="567"/>
        <w:jc w:val="both"/>
        <w:rPr>
          <w:sz w:val="28"/>
          <w:szCs w:val="28"/>
          <w:lang w:val="uk-UA"/>
        </w:rPr>
      </w:pPr>
      <w:bookmarkStart w:name="n225" w:id="55"/>
      <w:bookmarkEnd w:id="55"/>
      <w:r w:rsidRPr="00447745">
        <w:rPr>
          <w:sz w:val="28"/>
          <w:szCs w:val="28"/>
          <w:lang w:val="uk-UA"/>
        </w:rPr>
        <w:t>громадянської культури та культури демократії;</w:t>
      </w:r>
    </w:p>
    <w:p w:rsidRPr="00447745" w:rsidR="00A60D95" w:rsidP="0014530A" w:rsidRDefault="00A60D95" w14:paraId="3EC67498" w14:textId="77777777">
      <w:pPr>
        <w:pStyle w:val="rvps2"/>
        <w:shd w:val="clear" w:color="auto" w:fill="FFFFFF"/>
        <w:spacing w:before="0" w:beforeAutospacing="0" w:after="0" w:afterAutospacing="0"/>
        <w:ind w:firstLine="567"/>
        <w:jc w:val="both"/>
        <w:rPr>
          <w:sz w:val="28"/>
          <w:szCs w:val="28"/>
          <w:lang w:val="uk-UA"/>
        </w:rPr>
      </w:pPr>
      <w:bookmarkStart w:name="n226" w:id="56"/>
      <w:bookmarkEnd w:id="56"/>
      <w:r w:rsidRPr="00447745">
        <w:rPr>
          <w:sz w:val="28"/>
          <w:szCs w:val="28"/>
          <w:lang w:val="uk-UA"/>
        </w:rPr>
        <w:lastRenderedPageBreak/>
        <w:t xml:space="preserve">культури </w:t>
      </w:r>
      <w:r w:rsidRPr="00447745" w:rsidR="00A561F8">
        <w:rPr>
          <w:sz w:val="28"/>
          <w:szCs w:val="28"/>
          <w:lang w:val="uk-UA"/>
        </w:rPr>
        <w:t xml:space="preserve">фізичного розвитку </w:t>
      </w:r>
      <w:r w:rsidRPr="00447745">
        <w:rPr>
          <w:sz w:val="28"/>
          <w:szCs w:val="28"/>
          <w:lang w:val="uk-UA"/>
        </w:rPr>
        <w:t>та навичок здорового способу життя</w:t>
      </w:r>
      <w:r w:rsidRPr="00447745" w:rsidR="00A561F8">
        <w:rPr>
          <w:sz w:val="28"/>
          <w:szCs w:val="28"/>
          <w:lang w:val="uk-UA"/>
        </w:rPr>
        <w:t>,</w:t>
      </w:r>
      <w:r w:rsidRPr="00447745" w:rsidR="00B14B1E">
        <w:rPr>
          <w:sz w:val="28"/>
          <w:szCs w:val="28"/>
          <w:lang w:val="uk-UA"/>
        </w:rPr>
        <w:t xml:space="preserve"> </w:t>
      </w:r>
      <w:r w:rsidRPr="00447745">
        <w:rPr>
          <w:sz w:val="28"/>
          <w:szCs w:val="28"/>
          <w:lang w:val="uk-UA"/>
        </w:rPr>
        <w:t>екологічної культури і дбайливого ставлення до довкілля;</w:t>
      </w:r>
    </w:p>
    <w:p w:rsidRPr="00447745" w:rsidR="00A60D95" w:rsidP="0014530A" w:rsidRDefault="00A60D95" w14:paraId="5E73B2EC" w14:textId="77777777">
      <w:pPr>
        <w:pStyle w:val="rvps2"/>
        <w:shd w:val="clear" w:color="auto" w:fill="FFFFFF"/>
        <w:spacing w:before="0" w:beforeAutospacing="0" w:after="0" w:afterAutospacing="0"/>
        <w:ind w:firstLine="567"/>
        <w:jc w:val="both"/>
        <w:rPr>
          <w:sz w:val="28"/>
          <w:szCs w:val="28"/>
          <w:lang w:val="uk-UA"/>
        </w:rPr>
      </w:pPr>
      <w:bookmarkStart w:name="n227" w:id="57"/>
      <w:bookmarkEnd w:id="57"/>
      <w:r w:rsidRPr="00447745">
        <w:rPr>
          <w:sz w:val="28"/>
          <w:szCs w:val="28"/>
          <w:lang w:val="uk-UA"/>
        </w:rPr>
        <w:t>прагнення до утвердження довіри, взаєморозуміння, миру, злагоди між усіма народами, етнічними, національними, релігійними групами;</w:t>
      </w:r>
    </w:p>
    <w:p w:rsidRPr="00447745" w:rsidR="00A60D95" w:rsidP="0014530A" w:rsidRDefault="00A60D95" w14:paraId="17A4016C" w14:textId="77777777">
      <w:pPr>
        <w:pStyle w:val="rvps2"/>
        <w:shd w:val="clear" w:color="auto" w:fill="FFFFFF"/>
        <w:spacing w:before="0" w:beforeAutospacing="0" w:after="0" w:afterAutospacing="0"/>
        <w:ind w:firstLine="567"/>
        <w:jc w:val="both"/>
        <w:rPr>
          <w:sz w:val="28"/>
          <w:szCs w:val="28"/>
          <w:lang w:val="uk-UA"/>
        </w:rPr>
      </w:pPr>
      <w:bookmarkStart w:name="n228" w:id="58"/>
      <w:bookmarkEnd w:id="58"/>
      <w:r w:rsidRPr="00447745">
        <w:rPr>
          <w:sz w:val="28"/>
          <w:szCs w:val="28"/>
          <w:lang w:val="uk-UA"/>
        </w:rPr>
        <w:t>почуттів доброти, милосердя, толерантності, турботи, справедливості, шанобливого ставлення до сім</w:t>
      </w:r>
      <w:r w:rsidRPr="00447745" w:rsidR="00A02361">
        <w:rPr>
          <w:sz w:val="28"/>
          <w:szCs w:val="28"/>
          <w:lang w:val="uk-UA"/>
        </w:rPr>
        <w:t>’</w:t>
      </w:r>
      <w:r w:rsidRPr="00447745">
        <w:rPr>
          <w:sz w:val="28"/>
          <w:szCs w:val="28"/>
          <w:lang w:val="uk-UA"/>
        </w:rPr>
        <w:t>ї, відповідальності за свої дії;</w:t>
      </w:r>
    </w:p>
    <w:p w:rsidRPr="00447745" w:rsidR="00A60D95" w:rsidP="0014530A" w:rsidRDefault="00A60D95" w14:paraId="09D73F1D" w14:textId="77777777">
      <w:pPr>
        <w:pStyle w:val="rvps2"/>
        <w:shd w:val="clear" w:color="auto" w:fill="FFFFFF"/>
        <w:spacing w:before="0" w:beforeAutospacing="0" w:after="0" w:afterAutospacing="0"/>
        <w:ind w:firstLine="567"/>
        <w:jc w:val="both"/>
        <w:rPr>
          <w:sz w:val="28"/>
          <w:szCs w:val="28"/>
          <w:lang w:val="uk-UA"/>
        </w:rPr>
      </w:pPr>
      <w:bookmarkStart w:name="n229" w:id="59"/>
      <w:bookmarkEnd w:id="59"/>
      <w:r w:rsidRPr="00447745">
        <w:rPr>
          <w:sz w:val="28"/>
          <w:szCs w:val="28"/>
          <w:lang w:val="uk-UA"/>
        </w:rPr>
        <w:t>культури свободи та самодисципліни, відповідальності за своє життя, сміливості та реалізації творчого потенціалу як невід</w:t>
      </w:r>
      <w:r w:rsidRPr="00447745" w:rsidR="00A02361">
        <w:rPr>
          <w:sz w:val="28"/>
          <w:szCs w:val="28"/>
          <w:lang w:val="uk-UA"/>
        </w:rPr>
        <w:t>’</w:t>
      </w:r>
      <w:r w:rsidRPr="00447745">
        <w:rPr>
          <w:sz w:val="28"/>
          <w:szCs w:val="28"/>
          <w:lang w:val="uk-UA"/>
        </w:rPr>
        <w:t>ємних складників становлення особистості.</w:t>
      </w:r>
    </w:p>
    <w:p w:rsidRPr="00447745" w:rsidR="00BC49ED" w:rsidP="0014530A" w:rsidRDefault="00D70675" w14:paraId="219CFBD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w:t>
      </w:r>
      <w:r w:rsidRPr="00447745" w:rsidR="00E76521">
        <w:rPr>
          <w:sz w:val="28"/>
          <w:szCs w:val="28"/>
          <w:lang w:val="uk-UA"/>
        </w:rPr>
        <w:t>2</w:t>
      </w:r>
      <w:r w:rsidRPr="00447745" w:rsidR="00D55D87">
        <w:rPr>
          <w:sz w:val="28"/>
          <w:szCs w:val="28"/>
          <w:lang w:val="uk-UA"/>
        </w:rPr>
        <w:t>8</w:t>
      </w:r>
      <w:r w:rsidRPr="00447745" w:rsidR="00DE1815">
        <w:rPr>
          <w:sz w:val="28"/>
          <w:szCs w:val="28"/>
          <w:lang w:val="uk-UA"/>
        </w:rPr>
        <w:t>. </w:t>
      </w:r>
      <w:r w:rsidRPr="00447745" w:rsidR="00DE509F">
        <w:rPr>
          <w:sz w:val="28"/>
          <w:szCs w:val="28"/>
          <w:lang w:val="uk-UA"/>
        </w:rPr>
        <w:t xml:space="preserve">У </w:t>
      </w:r>
      <w:r w:rsidRPr="00447745" w:rsidR="00AD29A4">
        <w:rPr>
          <w:sz w:val="28"/>
          <w:szCs w:val="28"/>
          <w:lang w:val="uk-UA"/>
        </w:rPr>
        <w:t>Закладі освіти</w:t>
      </w:r>
      <w:r w:rsidRPr="00447745" w:rsidR="00DE509F">
        <w:rPr>
          <w:sz w:val="28"/>
          <w:szCs w:val="28"/>
          <w:lang w:val="uk-UA"/>
        </w:rPr>
        <w:t xml:space="preserve"> забороняється </w:t>
      </w:r>
      <w:r w:rsidRPr="00447745" w:rsidR="00BC49ED">
        <w:rPr>
          <w:sz w:val="28"/>
          <w:szCs w:val="28"/>
          <w:lang w:val="uk-UA"/>
        </w:rPr>
        <w:t>залучати учнів до участі в заходах, організованих не передбаченими законами воєнізованими формуваннями, а</w:t>
      </w:r>
      <w:r w:rsidRPr="00447745" w:rsidR="0045500E">
        <w:rPr>
          <w:sz w:val="28"/>
          <w:szCs w:val="28"/>
          <w:lang w:val="uk-UA"/>
        </w:rPr>
        <w:t> </w:t>
      </w:r>
      <w:r w:rsidRPr="00447745" w:rsidR="00BC49ED">
        <w:rPr>
          <w:sz w:val="28"/>
          <w:szCs w:val="28"/>
          <w:lang w:val="uk-UA"/>
        </w:rPr>
        <w:t>також політичними партіями, релігійними організаціями (об</w:t>
      </w:r>
      <w:r w:rsidRPr="00447745" w:rsidR="00A02361">
        <w:rPr>
          <w:sz w:val="28"/>
          <w:szCs w:val="28"/>
          <w:lang w:val="uk-UA"/>
        </w:rPr>
        <w:t>’</w:t>
      </w:r>
      <w:r w:rsidRPr="00447745" w:rsidR="00BC49ED">
        <w:rPr>
          <w:sz w:val="28"/>
          <w:szCs w:val="28"/>
          <w:lang w:val="uk-UA"/>
        </w:rPr>
        <w:t>єднаннями), крім випадків, визначених</w:t>
      </w:r>
      <w:r w:rsidRPr="00447745" w:rsidR="001261E6">
        <w:rPr>
          <w:sz w:val="28"/>
          <w:szCs w:val="28"/>
          <w:lang w:val="uk-UA"/>
        </w:rPr>
        <w:t xml:space="preserve"> </w:t>
      </w:r>
      <w:r w:rsidRPr="00447745" w:rsidR="00BC49ED">
        <w:rPr>
          <w:sz w:val="28"/>
          <w:szCs w:val="28"/>
          <w:lang w:val="uk-UA"/>
        </w:rPr>
        <w:t>Законом України «Про освіту».</w:t>
      </w:r>
    </w:p>
    <w:p w:rsidRPr="00447745" w:rsidR="00BC49ED" w:rsidP="0014530A" w:rsidRDefault="00BC49ED" w14:paraId="1E75A1A6" w14:textId="77777777">
      <w:pPr>
        <w:pStyle w:val="rvps2"/>
        <w:shd w:val="clear" w:color="auto" w:fill="FFFFFF"/>
        <w:spacing w:before="0" w:beforeAutospacing="0" w:after="0" w:afterAutospacing="0"/>
        <w:ind w:firstLine="567"/>
        <w:jc w:val="both"/>
        <w:rPr>
          <w:sz w:val="28"/>
          <w:szCs w:val="28"/>
          <w:lang w:val="uk-UA"/>
        </w:rPr>
      </w:pPr>
      <w:bookmarkStart w:name="n276" w:id="60"/>
      <w:bookmarkEnd w:id="60"/>
      <w:r w:rsidRPr="00447745">
        <w:rPr>
          <w:sz w:val="28"/>
          <w:szCs w:val="28"/>
          <w:lang w:val="uk-UA"/>
        </w:rPr>
        <w:t>Залучати учнів, які не досягли повноліття, до участі у заходах, організованих громадськими об</w:t>
      </w:r>
      <w:r w:rsidRPr="00447745" w:rsidR="00A02361">
        <w:rPr>
          <w:sz w:val="28"/>
          <w:szCs w:val="28"/>
          <w:lang w:val="uk-UA"/>
        </w:rPr>
        <w:t>’</w:t>
      </w:r>
      <w:r w:rsidRPr="00447745">
        <w:rPr>
          <w:sz w:val="28"/>
          <w:szCs w:val="28"/>
          <w:lang w:val="uk-UA"/>
        </w:rPr>
        <w:t>єднаннями, дозволяється виключно за згодою їхніх батьків</w:t>
      </w:r>
      <w:r w:rsidRPr="00447745" w:rsidR="00983D26">
        <w:rPr>
          <w:sz w:val="28"/>
          <w:szCs w:val="28"/>
          <w:shd w:val="clear" w:color="auto" w:fill="FFFFFF"/>
          <w:lang w:val="uk-UA"/>
        </w:rPr>
        <w:t xml:space="preserve"> або </w:t>
      </w:r>
      <w:r w:rsidRPr="00447745" w:rsidR="008B1FE0">
        <w:rPr>
          <w:sz w:val="28"/>
          <w:szCs w:val="28"/>
          <w:shd w:val="clear" w:color="auto" w:fill="FFFFFF"/>
          <w:lang w:val="uk-UA"/>
        </w:rPr>
        <w:t xml:space="preserve">інших </w:t>
      </w:r>
      <w:r w:rsidRPr="00447745" w:rsidR="00983D26">
        <w:rPr>
          <w:sz w:val="28"/>
          <w:szCs w:val="28"/>
          <w:shd w:val="clear" w:color="auto" w:fill="FFFFFF"/>
          <w:lang w:val="uk-UA"/>
        </w:rPr>
        <w:t>законних представників дітей</w:t>
      </w:r>
      <w:r w:rsidRPr="00447745">
        <w:rPr>
          <w:sz w:val="28"/>
          <w:szCs w:val="28"/>
          <w:lang w:val="uk-UA"/>
        </w:rPr>
        <w:t>.</w:t>
      </w:r>
    </w:p>
    <w:p w:rsidRPr="00447745" w:rsidR="00BC49ED" w:rsidP="0014530A" w:rsidRDefault="00BC49ED" w14:paraId="21C72889" w14:textId="77777777">
      <w:pPr>
        <w:pStyle w:val="rvps2"/>
        <w:shd w:val="clear" w:color="auto" w:fill="FFFFFF"/>
        <w:spacing w:before="0" w:beforeAutospacing="0" w:after="0" w:afterAutospacing="0"/>
        <w:ind w:firstLine="567"/>
        <w:jc w:val="both"/>
        <w:rPr>
          <w:sz w:val="28"/>
          <w:szCs w:val="28"/>
          <w:lang w:val="uk-UA"/>
        </w:rPr>
      </w:pPr>
      <w:bookmarkStart w:name="n277" w:id="61"/>
      <w:bookmarkEnd w:id="61"/>
      <w:r w:rsidRPr="00447745">
        <w:rPr>
          <w:sz w:val="28"/>
          <w:szCs w:val="28"/>
          <w:lang w:val="uk-UA"/>
        </w:rPr>
        <w:t>Будь-яке примушування учнів до вступу до будь-яких громадських об</w:t>
      </w:r>
      <w:r w:rsidRPr="00447745" w:rsidR="00A02361">
        <w:rPr>
          <w:sz w:val="28"/>
          <w:szCs w:val="28"/>
          <w:lang w:val="uk-UA"/>
        </w:rPr>
        <w:t>’</w:t>
      </w:r>
      <w:r w:rsidRPr="00447745">
        <w:rPr>
          <w:sz w:val="28"/>
          <w:szCs w:val="28"/>
          <w:lang w:val="uk-UA"/>
        </w:rPr>
        <w:t>єднань, воєнізованих формувань, політичних партій (об</w:t>
      </w:r>
      <w:r w:rsidRPr="00447745" w:rsidR="00A02361">
        <w:rPr>
          <w:sz w:val="28"/>
          <w:szCs w:val="28"/>
          <w:lang w:val="uk-UA"/>
        </w:rPr>
        <w:t>’</w:t>
      </w:r>
      <w:r w:rsidRPr="00447745">
        <w:rPr>
          <w:sz w:val="28"/>
          <w:szCs w:val="28"/>
          <w:lang w:val="uk-UA"/>
        </w:rPr>
        <w:t>єднань), релігійних організацій забороняється.</w:t>
      </w:r>
    </w:p>
    <w:p w:rsidRPr="00447745" w:rsidR="00166ABE" w:rsidP="0014530A" w:rsidRDefault="009664A6" w14:paraId="706AD154" w14:textId="77777777">
      <w:pPr>
        <w:ind w:firstLine="567"/>
        <w:jc w:val="both"/>
        <w:rPr>
          <w:sz w:val="28"/>
          <w:szCs w:val="28"/>
          <w:lang w:val="uk-UA"/>
        </w:rPr>
      </w:pPr>
      <w:r w:rsidRPr="00447745">
        <w:rPr>
          <w:sz w:val="28"/>
          <w:szCs w:val="28"/>
          <w:lang w:val="uk-UA"/>
        </w:rPr>
        <w:t>2.2</w:t>
      </w:r>
      <w:r w:rsidRPr="00447745" w:rsidR="00D55D87">
        <w:rPr>
          <w:sz w:val="28"/>
          <w:szCs w:val="28"/>
          <w:lang w:val="uk-UA"/>
        </w:rPr>
        <w:t>9</w:t>
      </w:r>
      <w:r w:rsidRPr="00447745" w:rsidR="00052F3D">
        <w:rPr>
          <w:sz w:val="28"/>
          <w:szCs w:val="28"/>
          <w:lang w:val="uk-UA"/>
        </w:rPr>
        <w:t>. </w:t>
      </w:r>
      <w:r w:rsidRPr="00447745" w:rsidR="00166ABE">
        <w:rPr>
          <w:sz w:val="28"/>
          <w:szCs w:val="28"/>
          <w:lang w:val="uk-UA"/>
        </w:rPr>
        <w:t>Дисципліна і порядок у Закладі освіти мають забезпечуватися на</w:t>
      </w:r>
      <w:r w:rsidRPr="00447745" w:rsidR="0045500E">
        <w:rPr>
          <w:sz w:val="28"/>
          <w:szCs w:val="28"/>
          <w:lang w:val="uk-UA"/>
        </w:rPr>
        <w:t> </w:t>
      </w:r>
      <w:r w:rsidRPr="00447745" w:rsidR="00166ABE">
        <w:rPr>
          <w:sz w:val="28"/>
          <w:szCs w:val="28"/>
          <w:lang w:val="uk-UA"/>
        </w:rPr>
        <w:t xml:space="preserve">принципах, що </w:t>
      </w:r>
      <w:r w:rsidRPr="00447745" w:rsidR="00052F3D">
        <w:rPr>
          <w:sz w:val="28"/>
          <w:szCs w:val="28"/>
          <w:lang w:val="uk-UA"/>
        </w:rPr>
        <w:t>ґрунтуються</w:t>
      </w:r>
      <w:r w:rsidRPr="00447745" w:rsidR="00166ABE">
        <w:rPr>
          <w:sz w:val="28"/>
          <w:szCs w:val="28"/>
          <w:lang w:val="uk-UA"/>
        </w:rPr>
        <w:t xml:space="preserve"> на взаємоповазі, справедливості</w:t>
      </w:r>
      <w:r w:rsidRPr="00447745" w:rsidR="00052F3D">
        <w:rPr>
          <w:sz w:val="28"/>
          <w:szCs w:val="28"/>
          <w:lang w:val="uk-UA"/>
        </w:rPr>
        <w:t xml:space="preserve"> і виключають приниження честі та гідності дитини.</w:t>
      </w:r>
    </w:p>
    <w:p w:rsidRPr="00447745" w:rsidR="007D03A8" w:rsidP="0014530A" w:rsidRDefault="00112B50" w14:paraId="4CED813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2.</w:t>
      </w:r>
      <w:r w:rsidRPr="00447745" w:rsidR="00D55D87">
        <w:rPr>
          <w:sz w:val="28"/>
          <w:szCs w:val="28"/>
          <w:lang w:val="uk-UA"/>
        </w:rPr>
        <w:t>30</w:t>
      </w:r>
      <w:r w:rsidRPr="00447745" w:rsidR="00BD1D88">
        <w:rPr>
          <w:sz w:val="28"/>
          <w:szCs w:val="28"/>
          <w:lang w:val="uk-UA"/>
        </w:rPr>
        <w:t>.</w:t>
      </w:r>
      <w:r w:rsidRPr="00447745" w:rsidR="00920F89">
        <w:rPr>
          <w:sz w:val="28"/>
          <w:szCs w:val="28"/>
          <w:lang w:val="uk-UA"/>
        </w:rPr>
        <w:t> </w:t>
      </w:r>
      <w:r w:rsidRPr="00447745" w:rsidR="00BD1D88">
        <w:rPr>
          <w:sz w:val="28"/>
          <w:szCs w:val="28"/>
          <w:lang w:val="uk-UA"/>
        </w:rPr>
        <w:t xml:space="preserve">Заклад освіти </w:t>
      </w:r>
      <w:r w:rsidRPr="00447745" w:rsidR="007D03A8">
        <w:rPr>
          <w:sz w:val="28"/>
          <w:szCs w:val="28"/>
          <w:lang w:val="uk-UA"/>
        </w:rPr>
        <w:t>має у своєму складі внутрішній структурний підрозділ:</w:t>
      </w:r>
    </w:p>
    <w:p w:rsidRPr="00447745" w:rsidR="007D03A8" w:rsidP="0014530A" w:rsidRDefault="007D03A8" w14:paraId="4E841FE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гімназію.</w:t>
      </w:r>
    </w:p>
    <w:p w:rsidRPr="00447745" w:rsidR="00BD1D88" w:rsidP="0014530A" w:rsidRDefault="007D03A8" w14:paraId="3DC9E9B1"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 xml:space="preserve">Заклад освіти </w:t>
      </w:r>
      <w:r w:rsidRPr="00447745" w:rsidR="00BD1D88">
        <w:rPr>
          <w:sz w:val="28"/>
          <w:szCs w:val="28"/>
          <w:lang w:val="uk-UA"/>
        </w:rPr>
        <w:t xml:space="preserve">може мати у своєму складі </w:t>
      </w:r>
      <w:r w:rsidRPr="00447745">
        <w:rPr>
          <w:sz w:val="28"/>
          <w:szCs w:val="28"/>
          <w:lang w:val="uk-UA"/>
        </w:rPr>
        <w:t xml:space="preserve">інші </w:t>
      </w:r>
      <w:r w:rsidRPr="00447745" w:rsidR="003C4B5F">
        <w:rPr>
          <w:sz w:val="28"/>
          <w:szCs w:val="28"/>
          <w:lang w:val="uk-UA"/>
        </w:rPr>
        <w:t>внутрішні структурні підрозділи.</w:t>
      </w:r>
    </w:p>
    <w:p w:rsidRPr="00447745" w:rsidR="002014FD" w:rsidP="0014530A" w:rsidRDefault="002014FD" w14:paraId="06170B4A" w14:textId="77777777">
      <w:pPr>
        <w:pStyle w:val="rvps2"/>
        <w:shd w:val="clear" w:color="auto" w:fill="FFFFFF"/>
        <w:spacing w:before="0" w:beforeAutospacing="0" w:after="0" w:afterAutospacing="0"/>
        <w:ind w:firstLine="567"/>
        <w:jc w:val="both"/>
        <w:rPr>
          <w:sz w:val="28"/>
          <w:szCs w:val="28"/>
          <w:lang w:val="uk-UA"/>
        </w:rPr>
      </w:pPr>
      <w:bookmarkStart w:name="n60" w:id="62"/>
      <w:bookmarkEnd w:id="62"/>
      <w:r w:rsidRPr="00447745">
        <w:rPr>
          <w:sz w:val="28"/>
          <w:szCs w:val="28"/>
          <w:lang w:val="uk-UA"/>
        </w:rPr>
        <w:t>Структурні підрозділи діють відповідно до цього Статуту та на підставі відповідних положень, затверджених директором Закладу освіти відповідно до законодавства України. Положення про філію розробляється та затверджується директором Закладу освіти відповідно до </w:t>
      </w:r>
      <w:hyperlink w:tgtFrame="_blank" w:history="1" w:anchor="n14" r:id="rId10">
        <w:r w:rsidRPr="00447745">
          <w:rPr>
            <w:rStyle w:val="ad"/>
            <w:color w:val="auto"/>
            <w:sz w:val="28"/>
            <w:szCs w:val="28"/>
            <w:u w:val="none"/>
            <w:lang w:val="uk-UA"/>
          </w:rPr>
          <w:t>Типового положення про філію закладу освіти</w:t>
        </w:r>
      </w:hyperlink>
      <w:r w:rsidRPr="00447745">
        <w:rPr>
          <w:sz w:val="28"/>
          <w:szCs w:val="28"/>
          <w:lang w:val="uk-UA"/>
        </w:rPr>
        <w:t>, затвердженого Міністерство</w:t>
      </w:r>
      <w:r w:rsidRPr="00447745" w:rsidR="00A856EC">
        <w:rPr>
          <w:sz w:val="28"/>
          <w:szCs w:val="28"/>
          <w:lang w:val="uk-UA"/>
        </w:rPr>
        <w:t>м</w:t>
      </w:r>
      <w:r w:rsidRPr="00447745">
        <w:rPr>
          <w:sz w:val="28"/>
          <w:szCs w:val="28"/>
          <w:lang w:val="uk-UA"/>
        </w:rPr>
        <w:t xml:space="preserve"> освіти і науки України.</w:t>
      </w:r>
    </w:p>
    <w:p w:rsidRPr="00447745" w:rsidR="002C384F" w:rsidP="0014530A" w:rsidRDefault="002C384F" w14:paraId="3D18BD25" w14:textId="77777777">
      <w:pPr>
        <w:tabs>
          <w:tab w:val="left" w:pos="1080"/>
          <w:tab w:val="left" w:pos="1260"/>
        </w:tabs>
        <w:ind w:firstLine="567"/>
        <w:jc w:val="both"/>
        <w:rPr>
          <w:sz w:val="28"/>
          <w:szCs w:val="28"/>
          <w:lang w:val="uk-UA"/>
        </w:rPr>
      </w:pPr>
      <w:bookmarkStart w:name="n68" w:id="63"/>
      <w:bookmarkEnd w:id="63"/>
    </w:p>
    <w:p w:rsidRPr="00447745" w:rsidR="00517DA3" w:rsidP="0014530A" w:rsidRDefault="00744994" w14:paraId="791D152C" w14:textId="77777777">
      <w:pPr>
        <w:pStyle w:val="3"/>
        <w:keepNext/>
        <w:pBdr>
          <w:bottom w:val="none" w:color="auto" w:sz="0" w:space="0"/>
        </w:pBdr>
        <w:tabs>
          <w:tab w:val="left" w:pos="1260"/>
        </w:tabs>
        <w:ind w:firstLine="567"/>
        <w:jc w:val="center"/>
        <w:rPr>
          <w:szCs w:val="28"/>
        </w:rPr>
      </w:pPr>
      <w:r w:rsidRPr="00447745">
        <w:rPr>
          <w:bCs/>
          <w:szCs w:val="28"/>
        </w:rPr>
        <w:t>3. </w:t>
      </w:r>
      <w:r w:rsidRPr="00447745" w:rsidR="00517DA3">
        <w:rPr>
          <w:bCs/>
          <w:szCs w:val="28"/>
        </w:rPr>
        <w:t>У</w:t>
      </w:r>
      <w:r w:rsidRPr="00447745">
        <w:rPr>
          <w:bCs/>
          <w:szCs w:val="28"/>
        </w:rPr>
        <w:t>часники освітнього процесу</w:t>
      </w:r>
    </w:p>
    <w:p w:rsidRPr="00447745" w:rsidR="00517DA3" w:rsidP="0014530A" w:rsidRDefault="00517DA3" w14:paraId="6BC225EE" w14:textId="77777777">
      <w:pPr>
        <w:keepNext/>
        <w:ind w:firstLine="567"/>
        <w:rPr>
          <w:sz w:val="28"/>
          <w:szCs w:val="28"/>
          <w:lang w:val="uk-UA"/>
        </w:rPr>
      </w:pPr>
    </w:p>
    <w:p w:rsidRPr="00447745" w:rsidR="005C6E6B" w:rsidP="0014530A" w:rsidRDefault="00517DA3" w14:paraId="1235F980" w14:textId="77777777">
      <w:pPr>
        <w:ind w:firstLine="567"/>
        <w:jc w:val="both"/>
        <w:rPr>
          <w:sz w:val="28"/>
          <w:szCs w:val="28"/>
          <w:lang w:val="uk-UA"/>
        </w:rPr>
      </w:pPr>
      <w:r w:rsidRPr="00447745">
        <w:rPr>
          <w:sz w:val="28"/>
          <w:szCs w:val="28"/>
          <w:lang w:val="uk-UA"/>
        </w:rPr>
        <w:t>3.</w:t>
      </w:r>
      <w:r w:rsidRPr="00447745" w:rsidR="00E13FCC">
        <w:rPr>
          <w:sz w:val="28"/>
          <w:szCs w:val="28"/>
          <w:lang w:val="uk-UA"/>
        </w:rPr>
        <w:t>1. </w:t>
      </w:r>
      <w:r w:rsidRPr="00447745" w:rsidR="005C6E6B">
        <w:rPr>
          <w:sz w:val="28"/>
          <w:szCs w:val="28"/>
          <w:lang w:val="uk-UA"/>
        </w:rPr>
        <w:t>Учасниками освітнього процесу в Закладі освіти є:</w:t>
      </w:r>
    </w:p>
    <w:p w:rsidRPr="00447745" w:rsidR="00A60D95" w:rsidP="0014530A" w:rsidRDefault="00A561F8" w14:paraId="3BB1557A" w14:textId="77777777">
      <w:pPr>
        <w:pStyle w:val="rvps2"/>
        <w:shd w:val="clear" w:color="auto" w:fill="FFFFFF"/>
        <w:spacing w:before="0" w:beforeAutospacing="0" w:after="0" w:afterAutospacing="0"/>
        <w:ind w:firstLine="567"/>
        <w:jc w:val="both"/>
        <w:rPr>
          <w:sz w:val="28"/>
          <w:szCs w:val="28"/>
          <w:lang w:val="uk-UA"/>
        </w:rPr>
      </w:pPr>
      <w:bookmarkStart w:name="n165" w:id="64"/>
      <w:bookmarkStart w:name="n166" w:id="65"/>
      <w:bookmarkStart w:name="n266" w:id="66"/>
      <w:bookmarkEnd w:id="64"/>
      <w:bookmarkEnd w:id="65"/>
      <w:bookmarkEnd w:id="66"/>
      <w:r w:rsidRPr="00447745">
        <w:rPr>
          <w:sz w:val="28"/>
          <w:szCs w:val="28"/>
          <w:lang w:val="uk-UA"/>
        </w:rPr>
        <w:t>у</w:t>
      </w:r>
      <w:r w:rsidRPr="00447745" w:rsidR="00A60D95">
        <w:rPr>
          <w:sz w:val="28"/>
          <w:szCs w:val="28"/>
          <w:lang w:val="uk-UA"/>
        </w:rPr>
        <w:t>чні;</w:t>
      </w:r>
    </w:p>
    <w:p w:rsidRPr="00447745" w:rsidR="00A60D95" w:rsidP="0014530A" w:rsidRDefault="00A60D95" w14:paraId="1D290915" w14:textId="77777777">
      <w:pPr>
        <w:pStyle w:val="rvps2"/>
        <w:shd w:val="clear" w:color="auto" w:fill="FFFFFF"/>
        <w:spacing w:before="0" w:beforeAutospacing="0" w:after="0" w:afterAutospacing="0"/>
        <w:ind w:firstLine="567"/>
        <w:jc w:val="both"/>
        <w:rPr>
          <w:sz w:val="28"/>
          <w:szCs w:val="28"/>
          <w:lang w:val="uk-UA"/>
        </w:rPr>
      </w:pPr>
      <w:bookmarkStart w:name="n267" w:id="67"/>
      <w:bookmarkEnd w:id="67"/>
      <w:r w:rsidRPr="00447745">
        <w:rPr>
          <w:sz w:val="28"/>
          <w:szCs w:val="28"/>
          <w:lang w:val="uk-UA"/>
        </w:rPr>
        <w:t>педагогічні працівники;</w:t>
      </w:r>
    </w:p>
    <w:p w:rsidRPr="00447745" w:rsidR="00A60D95" w:rsidP="0014530A" w:rsidRDefault="00005279" w14:paraId="4A4E2359" w14:textId="77777777">
      <w:pPr>
        <w:pStyle w:val="rvps2"/>
        <w:shd w:val="clear" w:color="auto" w:fill="FFFFFF"/>
        <w:spacing w:before="0" w:beforeAutospacing="0" w:after="0" w:afterAutospacing="0"/>
        <w:ind w:firstLine="567"/>
        <w:jc w:val="both"/>
        <w:rPr>
          <w:sz w:val="28"/>
          <w:szCs w:val="28"/>
          <w:lang w:val="uk-UA"/>
        </w:rPr>
      </w:pPr>
      <w:bookmarkStart w:name="n268" w:id="68"/>
      <w:bookmarkEnd w:id="68"/>
      <w:r w:rsidRPr="00447745">
        <w:rPr>
          <w:sz w:val="28"/>
          <w:szCs w:val="28"/>
          <w:lang w:val="uk-UA"/>
        </w:rPr>
        <w:t>інші працівники З</w:t>
      </w:r>
      <w:r w:rsidRPr="00447745" w:rsidR="00A60D95">
        <w:rPr>
          <w:sz w:val="28"/>
          <w:szCs w:val="28"/>
          <w:lang w:val="uk-UA"/>
        </w:rPr>
        <w:t>акладу освіти;</w:t>
      </w:r>
    </w:p>
    <w:p w:rsidRPr="00447745" w:rsidR="00A60D95" w:rsidP="0014530A" w:rsidRDefault="00A60D95" w14:paraId="32AEFA6E" w14:textId="77777777">
      <w:pPr>
        <w:pStyle w:val="rvps2"/>
        <w:shd w:val="clear" w:color="auto" w:fill="FFFFFF"/>
        <w:spacing w:before="0" w:beforeAutospacing="0" w:after="0" w:afterAutospacing="0"/>
        <w:ind w:firstLine="567"/>
        <w:jc w:val="both"/>
        <w:rPr>
          <w:sz w:val="28"/>
          <w:szCs w:val="28"/>
          <w:lang w:val="uk-UA"/>
        </w:rPr>
      </w:pPr>
      <w:bookmarkStart w:name="n269" w:id="69"/>
      <w:bookmarkEnd w:id="69"/>
      <w:r w:rsidRPr="00447745">
        <w:rPr>
          <w:sz w:val="28"/>
          <w:szCs w:val="28"/>
          <w:lang w:val="uk-UA"/>
        </w:rPr>
        <w:t>батьки учнів</w:t>
      </w:r>
      <w:r w:rsidRPr="00447745" w:rsidR="00A561F8">
        <w:rPr>
          <w:sz w:val="28"/>
          <w:szCs w:val="28"/>
          <w:lang w:val="uk-UA"/>
        </w:rPr>
        <w:t xml:space="preserve"> або </w:t>
      </w:r>
      <w:r w:rsidRPr="00447745" w:rsidR="00D80781">
        <w:rPr>
          <w:sz w:val="28"/>
          <w:szCs w:val="28"/>
          <w:lang w:val="uk-UA"/>
        </w:rPr>
        <w:t xml:space="preserve">інші </w:t>
      </w:r>
      <w:r w:rsidRPr="00447745" w:rsidR="00172510">
        <w:rPr>
          <w:sz w:val="28"/>
          <w:szCs w:val="28"/>
          <w:lang w:val="uk-UA"/>
        </w:rPr>
        <w:t>законні представники дітей</w:t>
      </w:r>
      <w:r w:rsidRPr="00447745">
        <w:rPr>
          <w:sz w:val="28"/>
          <w:szCs w:val="28"/>
          <w:lang w:val="uk-UA"/>
        </w:rPr>
        <w:t>;</w:t>
      </w:r>
    </w:p>
    <w:p w:rsidRPr="00447745" w:rsidR="00A60D95" w:rsidP="0014530A" w:rsidRDefault="00A60D95" w14:paraId="7DCA136B" w14:textId="77777777">
      <w:pPr>
        <w:pStyle w:val="rvps2"/>
        <w:shd w:val="clear" w:color="auto" w:fill="FFFFFF"/>
        <w:spacing w:before="0" w:beforeAutospacing="0" w:after="0" w:afterAutospacing="0"/>
        <w:ind w:firstLine="567"/>
        <w:jc w:val="both"/>
        <w:rPr>
          <w:sz w:val="28"/>
          <w:szCs w:val="28"/>
          <w:lang w:val="uk-UA"/>
        </w:rPr>
      </w:pPr>
      <w:bookmarkStart w:name="n270" w:id="70"/>
      <w:bookmarkEnd w:id="70"/>
      <w:r w:rsidRPr="00447745">
        <w:rPr>
          <w:sz w:val="28"/>
          <w:szCs w:val="28"/>
          <w:lang w:val="uk-UA"/>
        </w:rPr>
        <w:t>асистенти дітей (</w:t>
      </w:r>
      <w:r w:rsidRPr="00447745" w:rsidR="000A7246">
        <w:rPr>
          <w:sz w:val="28"/>
          <w:szCs w:val="28"/>
          <w:lang w:val="uk-UA"/>
        </w:rPr>
        <w:t xml:space="preserve">у разі їх допуску </w:t>
      </w:r>
      <w:r w:rsidRPr="00447745" w:rsidR="00BC6498">
        <w:rPr>
          <w:sz w:val="28"/>
          <w:szCs w:val="28"/>
          <w:lang w:val="uk-UA"/>
        </w:rPr>
        <w:t>відповідно до вимог законодавства</w:t>
      </w:r>
      <w:r w:rsidRPr="00447745" w:rsidR="007B711E">
        <w:rPr>
          <w:sz w:val="28"/>
          <w:szCs w:val="28"/>
          <w:lang w:val="uk-UA"/>
        </w:rPr>
        <w:t xml:space="preserve"> України</w:t>
      </w:r>
      <w:r w:rsidRPr="00447745">
        <w:rPr>
          <w:sz w:val="28"/>
          <w:szCs w:val="28"/>
          <w:lang w:val="uk-UA"/>
        </w:rPr>
        <w:t>).</w:t>
      </w:r>
    </w:p>
    <w:p w:rsidRPr="00447745" w:rsidR="00B14B1E" w:rsidP="0014530A" w:rsidRDefault="00BC6498" w14:paraId="4C57D852" w14:textId="77777777">
      <w:pPr>
        <w:ind w:firstLine="567"/>
        <w:jc w:val="both"/>
        <w:rPr>
          <w:sz w:val="28"/>
          <w:szCs w:val="28"/>
          <w:lang w:val="uk-UA"/>
        </w:rPr>
      </w:pPr>
      <w:bookmarkStart w:name="n271" w:id="71"/>
      <w:bookmarkEnd w:id="71"/>
      <w:r w:rsidRPr="00447745">
        <w:rPr>
          <w:sz w:val="28"/>
          <w:szCs w:val="28"/>
          <w:lang w:val="uk-UA"/>
        </w:rPr>
        <w:t>3.</w:t>
      </w:r>
      <w:r w:rsidRPr="00447745" w:rsidR="00E13FCC">
        <w:rPr>
          <w:sz w:val="28"/>
          <w:szCs w:val="28"/>
          <w:lang w:val="uk-UA"/>
        </w:rPr>
        <w:t>2. </w:t>
      </w:r>
      <w:r w:rsidRPr="00447745" w:rsidR="00DC59D5">
        <w:rPr>
          <w:sz w:val="28"/>
          <w:szCs w:val="28"/>
          <w:lang w:val="uk-UA"/>
        </w:rPr>
        <w:t xml:space="preserve">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w:t>
      </w:r>
      <w:r w:rsidRPr="00447745" w:rsidR="00DC59D5">
        <w:rPr>
          <w:sz w:val="28"/>
          <w:szCs w:val="28"/>
          <w:lang w:val="uk-UA"/>
        </w:rPr>
        <w:lastRenderedPageBreak/>
        <w:t>директора Закладу освіти. Відповідальність за зміст таких заходів несе директор Закладу освіти.</w:t>
      </w:r>
    </w:p>
    <w:p w:rsidRPr="00447745" w:rsidR="00B14B1E" w:rsidP="0014530A" w:rsidRDefault="00BC49ED" w14:paraId="6112A3B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3.3. </w:t>
      </w:r>
      <w:bookmarkStart w:name="n272" w:id="72"/>
      <w:bookmarkEnd w:id="72"/>
      <w:r w:rsidRPr="00447745" w:rsidR="00517DA3">
        <w:rPr>
          <w:sz w:val="28"/>
          <w:szCs w:val="28"/>
          <w:lang w:val="uk-UA"/>
        </w:rPr>
        <w:t>Статус, права та обов</w:t>
      </w:r>
      <w:r w:rsidRPr="00447745" w:rsidR="00A02361">
        <w:rPr>
          <w:sz w:val="28"/>
          <w:szCs w:val="28"/>
          <w:lang w:val="uk-UA"/>
        </w:rPr>
        <w:t>’</w:t>
      </w:r>
      <w:r w:rsidRPr="00447745" w:rsidR="00517DA3">
        <w:rPr>
          <w:sz w:val="28"/>
          <w:szCs w:val="28"/>
          <w:lang w:val="uk-UA"/>
        </w:rPr>
        <w:t xml:space="preserve">язки учасників </w:t>
      </w:r>
      <w:r w:rsidRPr="00447745" w:rsidR="00FD17A8">
        <w:rPr>
          <w:sz w:val="28"/>
          <w:szCs w:val="28"/>
          <w:lang w:val="uk-UA"/>
        </w:rPr>
        <w:t>освітнього</w:t>
      </w:r>
      <w:r w:rsidRPr="00447745" w:rsidR="00517DA3">
        <w:rPr>
          <w:sz w:val="28"/>
          <w:szCs w:val="28"/>
          <w:lang w:val="uk-UA"/>
        </w:rPr>
        <w:t xml:space="preserve"> процесу визначаються </w:t>
      </w:r>
      <w:r w:rsidRPr="00447745" w:rsidR="00E46BE6">
        <w:rPr>
          <w:sz w:val="28"/>
          <w:szCs w:val="28"/>
          <w:lang w:val="uk-UA"/>
        </w:rPr>
        <w:t>Законами України</w:t>
      </w:r>
      <w:r w:rsidRPr="00447745" w:rsidR="00517DA3">
        <w:rPr>
          <w:sz w:val="28"/>
          <w:szCs w:val="28"/>
          <w:lang w:val="uk-UA"/>
        </w:rPr>
        <w:t xml:space="preserve"> «Про освіту», «Про </w:t>
      </w:r>
      <w:r w:rsidRPr="00447745" w:rsidR="00BC6498">
        <w:rPr>
          <w:sz w:val="28"/>
          <w:szCs w:val="28"/>
          <w:lang w:val="uk-UA"/>
        </w:rPr>
        <w:t>повну</w:t>
      </w:r>
      <w:r w:rsidRPr="00447745" w:rsidR="00517DA3">
        <w:rPr>
          <w:sz w:val="28"/>
          <w:szCs w:val="28"/>
          <w:lang w:val="uk-UA"/>
        </w:rPr>
        <w:t xml:space="preserve"> загальну середню освіту»</w:t>
      </w:r>
      <w:r w:rsidRPr="00447745" w:rsidR="000F3D2D">
        <w:rPr>
          <w:sz w:val="28"/>
          <w:szCs w:val="28"/>
          <w:lang w:val="uk-UA"/>
        </w:rPr>
        <w:t xml:space="preserve"> та</w:t>
      </w:r>
      <w:r w:rsidRPr="00447745" w:rsidR="0045500E">
        <w:rPr>
          <w:sz w:val="28"/>
          <w:szCs w:val="28"/>
          <w:lang w:val="uk-UA"/>
        </w:rPr>
        <w:t> </w:t>
      </w:r>
      <w:r w:rsidRPr="00447745" w:rsidR="00517DA3">
        <w:rPr>
          <w:sz w:val="28"/>
          <w:szCs w:val="28"/>
          <w:lang w:val="uk-UA"/>
        </w:rPr>
        <w:t xml:space="preserve">іншими актами законодавства України, цим Статутом, правилами внутрішнього розпорядку </w:t>
      </w:r>
      <w:r w:rsidRPr="00447745" w:rsidR="00477E4C">
        <w:rPr>
          <w:sz w:val="28"/>
          <w:szCs w:val="28"/>
          <w:lang w:val="uk-UA"/>
        </w:rPr>
        <w:t>Закладу освіти</w:t>
      </w:r>
      <w:r w:rsidRPr="00447745" w:rsidR="00517DA3">
        <w:rPr>
          <w:sz w:val="28"/>
          <w:szCs w:val="28"/>
          <w:lang w:val="uk-UA"/>
        </w:rPr>
        <w:t>.</w:t>
      </w:r>
    </w:p>
    <w:p w:rsidRPr="00447745" w:rsidR="000A7246" w:rsidP="0014530A" w:rsidRDefault="000A7246" w14:paraId="231FB332" w14:textId="77777777">
      <w:pPr>
        <w:ind w:firstLine="567"/>
        <w:jc w:val="both"/>
        <w:rPr>
          <w:sz w:val="28"/>
          <w:szCs w:val="28"/>
          <w:lang w:val="uk-UA"/>
        </w:rPr>
      </w:pPr>
      <w:r w:rsidRPr="00447745">
        <w:rPr>
          <w:sz w:val="28"/>
          <w:szCs w:val="28"/>
          <w:lang w:val="uk-UA"/>
        </w:rPr>
        <w:t>За невиконання учасниками освітнього процесу своїх обов</w:t>
      </w:r>
      <w:r w:rsidRPr="00447745" w:rsidR="00A02361">
        <w:rPr>
          <w:sz w:val="28"/>
          <w:szCs w:val="28"/>
          <w:lang w:val="uk-UA"/>
        </w:rPr>
        <w:t>’</w:t>
      </w:r>
      <w:r w:rsidRPr="00447745">
        <w:rPr>
          <w:sz w:val="28"/>
          <w:szCs w:val="28"/>
          <w:lang w:val="uk-UA"/>
        </w:rPr>
        <w:t>язків, порушення цього Статуту, правил внутрішнього розпорядку на них можуть накладатися стягнення відповідно до законодавства України.</w:t>
      </w:r>
    </w:p>
    <w:p w:rsidRPr="00447745" w:rsidR="00517DA3" w:rsidP="0014530A" w:rsidRDefault="00E13FCC" w14:paraId="122A477B" w14:textId="77777777">
      <w:pPr>
        <w:ind w:firstLine="567"/>
        <w:jc w:val="both"/>
        <w:rPr>
          <w:sz w:val="28"/>
          <w:szCs w:val="28"/>
          <w:lang w:val="uk-UA"/>
        </w:rPr>
      </w:pPr>
      <w:r w:rsidRPr="00447745">
        <w:rPr>
          <w:sz w:val="28"/>
          <w:szCs w:val="28"/>
          <w:shd w:val="clear" w:color="auto" w:fill="FFFFFF"/>
          <w:lang w:val="uk-UA"/>
        </w:rPr>
        <w:t>3.4. </w:t>
      </w:r>
      <w:r w:rsidRPr="00447745" w:rsidR="00DC59D5">
        <w:rPr>
          <w:sz w:val="28"/>
          <w:szCs w:val="28"/>
          <w:shd w:val="clear" w:color="auto" w:fill="FFFFFF"/>
          <w:lang w:val="uk-UA"/>
        </w:rPr>
        <w:t>Жоден учасник освітнього процесу не повинен зазнавати жодних форм дискримінації, зокрема мати будь-які обмеження в освітньому процесі або у</w:t>
      </w:r>
      <w:r w:rsidRPr="00447745" w:rsidR="0045500E">
        <w:rPr>
          <w:sz w:val="28"/>
          <w:szCs w:val="28"/>
          <w:shd w:val="clear" w:color="auto" w:fill="FFFFFF"/>
          <w:lang w:val="uk-UA"/>
        </w:rPr>
        <w:t> </w:t>
      </w:r>
      <w:r w:rsidRPr="00447745" w:rsidR="00DC59D5">
        <w:rPr>
          <w:sz w:val="28"/>
          <w:szCs w:val="28"/>
          <w:shd w:val="clear" w:color="auto" w:fill="FFFFFF"/>
          <w:lang w:val="uk-UA"/>
        </w:rPr>
        <w:t>праві брати участь у заходах, що проводяться в Закладі освіти, у тому числі на</w:t>
      </w:r>
      <w:r w:rsidRPr="00447745" w:rsidR="0045500E">
        <w:rPr>
          <w:sz w:val="28"/>
          <w:szCs w:val="28"/>
          <w:shd w:val="clear" w:color="auto" w:fill="FFFFFF"/>
          <w:lang w:val="uk-UA"/>
        </w:rPr>
        <w:t> </w:t>
      </w:r>
      <w:r w:rsidRPr="00447745" w:rsidR="00DC59D5">
        <w:rPr>
          <w:sz w:val="28"/>
          <w:szCs w:val="28"/>
          <w:shd w:val="clear" w:color="auto" w:fill="FFFFFF"/>
          <w:lang w:val="uk-UA"/>
        </w:rPr>
        <w:t>підставі надання чи ненадання благодійної допомоги Закладу освіти.</w:t>
      </w:r>
    </w:p>
    <w:p w:rsidRPr="00447745" w:rsidR="00517DA3" w:rsidP="0014530A" w:rsidRDefault="00517DA3" w14:paraId="7B04E3A4" w14:textId="77777777">
      <w:pPr>
        <w:ind w:firstLine="567"/>
        <w:jc w:val="both"/>
        <w:rPr>
          <w:sz w:val="28"/>
          <w:szCs w:val="28"/>
          <w:lang w:val="uk-UA"/>
        </w:rPr>
      </w:pPr>
      <w:r w:rsidRPr="00447745">
        <w:rPr>
          <w:sz w:val="28"/>
          <w:szCs w:val="28"/>
          <w:lang w:val="uk-UA"/>
        </w:rPr>
        <w:t>3.</w:t>
      </w:r>
      <w:r w:rsidRPr="00447745" w:rsidR="0095444E">
        <w:rPr>
          <w:sz w:val="28"/>
          <w:szCs w:val="28"/>
          <w:lang w:val="uk-UA"/>
        </w:rPr>
        <w:t>5</w:t>
      </w:r>
      <w:r w:rsidRPr="00447745">
        <w:rPr>
          <w:sz w:val="28"/>
          <w:szCs w:val="28"/>
          <w:lang w:val="uk-UA"/>
        </w:rPr>
        <w:t>. </w:t>
      </w:r>
      <w:r w:rsidRPr="00447745" w:rsidR="006E4303">
        <w:rPr>
          <w:sz w:val="28"/>
          <w:szCs w:val="28"/>
          <w:lang w:val="uk-UA"/>
        </w:rPr>
        <w:t>Учні</w:t>
      </w:r>
      <w:r w:rsidRPr="00447745" w:rsidR="000F3D2D">
        <w:rPr>
          <w:sz w:val="28"/>
          <w:szCs w:val="28"/>
          <w:lang w:val="uk-UA"/>
        </w:rPr>
        <w:t xml:space="preserve"> </w:t>
      </w:r>
      <w:r w:rsidRPr="00447745" w:rsidR="006E4303">
        <w:rPr>
          <w:sz w:val="28"/>
          <w:szCs w:val="28"/>
          <w:lang w:val="uk-UA"/>
        </w:rPr>
        <w:t>З</w:t>
      </w:r>
      <w:r w:rsidRPr="00447745">
        <w:rPr>
          <w:sz w:val="28"/>
          <w:szCs w:val="28"/>
          <w:lang w:val="uk-UA"/>
        </w:rPr>
        <w:t xml:space="preserve">акладу </w:t>
      </w:r>
      <w:r w:rsidRPr="00447745" w:rsidR="006E4303">
        <w:rPr>
          <w:sz w:val="28"/>
          <w:szCs w:val="28"/>
          <w:lang w:val="uk-UA"/>
        </w:rPr>
        <w:t xml:space="preserve">освіти </w:t>
      </w:r>
      <w:r w:rsidRPr="00447745">
        <w:rPr>
          <w:sz w:val="28"/>
          <w:szCs w:val="28"/>
          <w:lang w:val="uk-UA"/>
        </w:rPr>
        <w:t>мають право на:</w:t>
      </w:r>
    </w:p>
    <w:p w:rsidRPr="00447745" w:rsidR="00BD1D88" w:rsidP="0014530A" w:rsidRDefault="00BD1D88" w14:paraId="059DFFFF" w14:textId="77777777">
      <w:pPr>
        <w:ind w:firstLine="567"/>
        <w:jc w:val="both"/>
        <w:rPr>
          <w:sz w:val="28"/>
          <w:szCs w:val="28"/>
          <w:lang w:val="uk-UA"/>
        </w:rPr>
      </w:pPr>
      <w:r w:rsidRPr="00447745">
        <w:rPr>
          <w:sz w:val="28"/>
          <w:szCs w:val="28"/>
          <w:lang w:val="uk-UA"/>
        </w:rPr>
        <w:t>доступність і безоплатність здобуття базової</w:t>
      </w:r>
      <w:r w:rsidRPr="00447745" w:rsidR="00113ABF">
        <w:rPr>
          <w:sz w:val="28"/>
          <w:szCs w:val="28"/>
          <w:lang w:val="uk-UA"/>
        </w:rPr>
        <w:t xml:space="preserve"> середньої та</w:t>
      </w:r>
      <w:r w:rsidRPr="00447745">
        <w:rPr>
          <w:sz w:val="28"/>
          <w:szCs w:val="28"/>
          <w:lang w:val="uk-UA"/>
        </w:rPr>
        <w:t xml:space="preserve"> </w:t>
      </w:r>
      <w:r w:rsidRPr="00447745" w:rsidR="00E26947">
        <w:rPr>
          <w:sz w:val="28"/>
          <w:szCs w:val="28"/>
          <w:lang w:val="uk-UA"/>
        </w:rPr>
        <w:t>профільної середньої освіти</w:t>
      </w:r>
      <w:r w:rsidRPr="00447745">
        <w:rPr>
          <w:sz w:val="28"/>
          <w:szCs w:val="28"/>
          <w:lang w:val="uk-UA"/>
        </w:rPr>
        <w:t>;</w:t>
      </w:r>
    </w:p>
    <w:p w:rsidRPr="00447745" w:rsidR="00BD1D88" w:rsidP="0014530A" w:rsidRDefault="00BD1D88" w14:paraId="19727F07" w14:textId="77777777">
      <w:pPr>
        <w:ind w:firstLine="567"/>
        <w:jc w:val="both"/>
        <w:rPr>
          <w:sz w:val="28"/>
          <w:szCs w:val="28"/>
          <w:lang w:val="uk-UA"/>
        </w:rPr>
      </w:pPr>
      <w:r w:rsidRPr="00447745">
        <w:rPr>
          <w:sz w:val="28"/>
          <w:szCs w:val="28"/>
          <w:lang w:val="uk-UA"/>
        </w:rPr>
        <w:t>індивідуальну освітню траєкторію;</w:t>
      </w:r>
    </w:p>
    <w:p w:rsidRPr="00447745" w:rsidR="00BD1D88" w:rsidP="0014530A" w:rsidRDefault="00BD1D88" w14:paraId="587FFB85" w14:textId="77777777">
      <w:pPr>
        <w:ind w:firstLine="567"/>
        <w:jc w:val="both"/>
        <w:rPr>
          <w:sz w:val="28"/>
          <w:szCs w:val="28"/>
          <w:lang w:val="uk-UA"/>
        </w:rPr>
      </w:pPr>
      <w:r w:rsidRPr="00447745">
        <w:rPr>
          <w:sz w:val="28"/>
          <w:szCs w:val="28"/>
          <w:lang w:val="uk-UA"/>
        </w:rPr>
        <w:t>безпечні та нешкідливі умови навчання, виховання, розвитку;</w:t>
      </w:r>
    </w:p>
    <w:p w:rsidRPr="00447745" w:rsidR="00BD1D88" w:rsidP="0014530A" w:rsidRDefault="00D20C46" w14:paraId="40E0FE33" w14:textId="77777777">
      <w:pPr>
        <w:ind w:firstLine="567"/>
        <w:jc w:val="both"/>
        <w:rPr>
          <w:sz w:val="28"/>
          <w:szCs w:val="28"/>
          <w:lang w:val="uk-UA"/>
        </w:rPr>
      </w:pPr>
      <w:r w:rsidRPr="00447745">
        <w:rPr>
          <w:sz w:val="28"/>
          <w:szCs w:val="28"/>
          <w:lang w:val="uk-UA"/>
        </w:rPr>
        <w:t xml:space="preserve">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w:t>
      </w:r>
      <w:r w:rsidRPr="00447745" w:rsidR="000D5D43">
        <w:rPr>
          <w:sz w:val="28"/>
          <w:szCs w:val="28"/>
          <w:lang w:val="uk-UA"/>
        </w:rPr>
        <w:t>на відповідному рівні повної загальної середньої освіти</w:t>
      </w:r>
      <w:r w:rsidRPr="00447745" w:rsidR="00BD1D88">
        <w:rPr>
          <w:sz w:val="28"/>
          <w:szCs w:val="28"/>
          <w:lang w:val="uk-UA"/>
        </w:rPr>
        <w:t>, та з яких рівень досягнутих результатів навчання менше середнього рівня результатів навчання учнів відповідного року навчання у Закладі освіти;</w:t>
      </w:r>
    </w:p>
    <w:p w:rsidRPr="00447745" w:rsidR="004E2765" w:rsidP="0014530A" w:rsidRDefault="004E2765" w14:paraId="1284BF0D" w14:textId="77777777">
      <w:pPr>
        <w:ind w:firstLine="567"/>
        <w:jc w:val="both"/>
        <w:rPr>
          <w:sz w:val="28"/>
          <w:szCs w:val="28"/>
          <w:lang w:val="uk-UA"/>
        </w:rPr>
      </w:pPr>
      <w:r w:rsidRPr="00447745">
        <w:rPr>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w:t>
      </w:r>
    </w:p>
    <w:p w:rsidRPr="00447745" w:rsidR="00517DA3" w:rsidP="0014530A" w:rsidRDefault="00517DA3" w14:paraId="09A20502" w14:textId="77777777">
      <w:pPr>
        <w:ind w:firstLine="567"/>
        <w:jc w:val="both"/>
        <w:rPr>
          <w:sz w:val="28"/>
          <w:szCs w:val="28"/>
          <w:lang w:val="uk-UA"/>
        </w:rPr>
      </w:pPr>
      <w:r w:rsidRPr="00447745">
        <w:rPr>
          <w:sz w:val="28"/>
          <w:szCs w:val="28"/>
          <w:lang w:val="uk-UA"/>
        </w:rPr>
        <w:t>участь у різних видах навчальної, науково-практичної діяльності, конференціях, олімпіадах, виставках, конкурсах тощо;</w:t>
      </w:r>
    </w:p>
    <w:p w:rsidRPr="00447745" w:rsidR="006B680A" w:rsidP="0014530A" w:rsidRDefault="006B680A" w14:paraId="27A6C271" w14:textId="77777777">
      <w:pPr>
        <w:ind w:firstLine="567"/>
        <w:jc w:val="both"/>
        <w:rPr>
          <w:sz w:val="28"/>
          <w:szCs w:val="28"/>
          <w:lang w:val="uk-UA"/>
        </w:rPr>
      </w:pPr>
      <w:bookmarkStart w:name="n744" w:id="73"/>
      <w:bookmarkEnd w:id="73"/>
      <w:r w:rsidRPr="00447745">
        <w:rPr>
          <w:sz w:val="28"/>
          <w:szCs w:val="28"/>
          <w:lang w:val="uk-UA"/>
        </w:rPr>
        <w:t xml:space="preserve">якісні освітні послуги, </w:t>
      </w:r>
      <w:bookmarkStart w:name="n745" w:id="74"/>
      <w:bookmarkEnd w:id="74"/>
      <w:r w:rsidRPr="00447745">
        <w:rPr>
          <w:sz w:val="28"/>
          <w:szCs w:val="28"/>
          <w:lang w:val="uk-UA"/>
        </w:rPr>
        <w:t>справедливе та об</w:t>
      </w:r>
      <w:r w:rsidRPr="00447745" w:rsidR="00A02361">
        <w:rPr>
          <w:sz w:val="28"/>
          <w:szCs w:val="28"/>
          <w:lang w:val="uk-UA"/>
        </w:rPr>
        <w:t>’</w:t>
      </w:r>
      <w:r w:rsidRPr="00447745">
        <w:rPr>
          <w:sz w:val="28"/>
          <w:szCs w:val="28"/>
          <w:lang w:val="uk-UA"/>
        </w:rPr>
        <w:t>єктивне оцінювання результатів навчання,</w:t>
      </w:r>
      <w:bookmarkStart w:name="n746" w:id="75"/>
      <w:r w:rsidRPr="00447745">
        <w:rPr>
          <w:sz w:val="28"/>
          <w:szCs w:val="28"/>
          <w:lang w:val="uk-UA"/>
        </w:rPr>
        <w:t xml:space="preserve"> </w:t>
      </w:r>
      <w:bookmarkEnd w:id="75"/>
      <w:r w:rsidRPr="00447745">
        <w:rPr>
          <w:sz w:val="28"/>
          <w:szCs w:val="28"/>
          <w:lang w:val="uk-UA"/>
        </w:rPr>
        <w:t>відзначення успіхів у своїй діяльності;</w:t>
      </w:r>
    </w:p>
    <w:p w:rsidRPr="00447745" w:rsidR="00517DA3" w:rsidP="0014530A" w:rsidRDefault="00517DA3" w14:paraId="437E430A" w14:textId="77777777">
      <w:pPr>
        <w:ind w:firstLine="567"/>
        <w:jc w:val="both"/>
        <w:rPr>
          <w:sz w:val="28"/>
          <w:szCs w:val="28"/>
          <w:lang w:val="uk-UA"/>
        </w:rPr>
      </w:pPr>
      <w:r w:rsidRPr="00447745">
        <w:rPr>
          <w:sz w:val="28"/>
          <w:szCs w:val="28"/>
          <w:lang w:val="uk-UA"/>
        </w:rPr>
        <w:t xml:space="preserve">отримання додаткових, </w:t>
      </w:r>
      <w:r w:rsidRPr="00447745" w:rsidR="00DC59D5">
        <w:rPr>
          <w:sz w:val="28"/>
          <w:szCs w:val="28"/>
          <w:lang w:val="uk-UA"/>
        </w:rPr>
        <w:t xml:space="preserve">у </w:t>
      </w:r>
      <w:r w:rsidRPr="00447745">
        <w:rPr>
          <w:sz w:val="28"/>
          <w:szCs w:val="28"/>
          <w:lang w:val="uk-UA"/>
        </w:rPr>
        <w:t xml:space="preserve">тому числі платних, </w:t>
      </w:r>
      <w:r w:rsidRPr="00447745" w:rsidR="004E2765">
        <w:rPr>
          <w:sz w:val="28"/>
          <w:szCs w:val="28"/>
          <w:lang w:val="uk-UA"/>
        </w:rPr>
        <w:t>освітніх</w:t>
      </w:r>
      <w:r w:rsidRPr="00447745">
        <w:rPr>
          <w:sz w:val="28"/>
          <w:szCs w:val="28"/>
          <w:lang w:val="uk-UA"/>
        </w:rPr>
        <w:t xml:space="preserve"> послуг;</w:t>
      </w:r>
    </w:p>
    <w:p w:rsidRPr="00447745" w:rsidR="00B14B1E" w:rsidP="0014530A" w:rsidRDefault="006B680A" w14:paraId="5DDEB63D" w14:textId="77777777">
      <w:pPr>
        <w:ind w:firstLine="567"/>
        <w:jc w:val="both"/>
        <w:rPr>
          <w:sz w:val="28"/>
          <w:szCs w:val="28"/>
          <w:lang w:val="uk-UA"/>
        </w:rPr>
      </w:pPr>
      <w:bookmarkStart w:name="121" w:id="76"/>
      <w:bookmarkStart w:name="122" w:id="77"/>
      <w:bookmarkStart w:name="123" w:id="78"/>
      <w:bookmarkStart w:name="130" w:id="79"/>
      <w:bookmarkEnd w:id="76"/>
      <w:bookmarkEnd w:id="77"/>
      <w:bookmarkEnd w:id="78"/>
      <w:bookmarkEnd w:id="79"/>
      <w:r w:rsidRPr="00447745">
        <w:rPr>
          <w:sz w:val="28"/>
          <w:szCs w:val="28"/>
          <w:lang w:val="uk-UA"/>
        </w:rPr>
        <w:t>участь у роботі органів громадського самоврядування та в управлінні Закладом освіти;</w:t>
      </w:r>
    </w:p>
    <w:p w:rsidRPr="00447745" w:rsidR="006B680A" w:rsidP="0014530A" w:rsidRDefault="006B680A" w14:paraId="440239AC" w14:textId="77777777">
      <w:pPr>
        <w:ind w:firstLine="567"/>
        <w:jc w:val="both"/>
        <w:rPr>
          <w:sz w:val="28"/>
          <w:szCs w:val="28"/>
          <w:lang w:val="uk-UA"/>
        </w:rPr>
      </w:pPr>
      <w:r w:rsidRPr="00447745">
        <w:rPr>
          <w:sz w:val="28"/>
          <w:szCs w:val="28"/>
          <w:lang w:val="uk-UA"/>
        </w:rPr>
        <w:t>свободу творчої, спортивної, оздоровчої, культурної, просвітницької, наукової і науково-технічної діяльності тощо;</w:t>
      </w:r>
    </w:p>
    <w:p w:rsidRPr="00447745" w:rsidR="006B680A" w:rsidP="0014530A" w:rsidRDefault="006B680A" w14:paraId="246B4A76" w14:textId="77777777">
      <w:pPr>
        <w:ind w:firstLine="567"/>
        <w:jc w:val="both"/>
        <w:rPr>
          <w:sz w:val="28"/>
          <w:szCs w:val="28"/>
          <w:lang w:val="uk-UA"/>
        </w:rPr>
      </w:pPr>
      <w:r w:rsidRPr="00447745">
        <w:rPr>
          <w:sz w:val="28"/>
          <w:szCs w:val="28"/>
          <w:lang w:val="uk-UA"/>
        </w:rPr>
        <w:t>участь у добровільних самодіяльних об</w:t>
      </w:r>
      <w:r w:rsidRPr="00447745" w:rsidR="00A02361">
        <w:rPr>
          <w:sz w:val="28"/>
          <w:szCs w:val="28"/>
          <w:lang w:val="uk-UA"/>
        </w:rPr>
        <w:t>’</w:t>
      </w:r>
      <w:r w:rsidRPr="00447745">
        <w:rPr>
          <w:sz w:val="28"/>
          <w:szCs w:val="28"/>
          <w:lang w:val="uk-UA"/>
        </w:rPr>
        <w:t>єднаннях, творчих студіях, клубах, гуртках, групах за інтересами тощо;</w:t>
      </w:r>
    </w:p>
    <w:p w:rsidRPr="00447745" w:rsidR="006B680A" w:rsidP="0014530A" w:rsidRDefault="006B680A" w14:paraId="43145594" w14:textId="77777777">
      <w:pPr>
        <w:ind w:firstLine="567"/>
        <w:jc w:val="both"/>
        <w:rPr>
          <w:sz w:val="28"/>
          <w:szCs w:val="28"/>
          <w:lang w:val="uk-UA"/>
        </w:rPr>
      </w:pPr>
      <w:r w:rsidRPr="00447745">
        <w:rPr>
          <w:sz w:val="28"/>
          <w:szCs w:val="28"/>
          <w:lang w:val="uk-UA"/>
        </w:rPr>
        <w:t>доступ до інформаційних ресурсів і комунікацій, що використовуються в</w:t>
      </w:r>
      <w:r w:rsidRPr="00447745" w:rsidR="0045500E">
        <w:rPr>
          <w:sz w:val="28"/>
          <w:szCs w:val="28"/>
          <w:lang w:val="uk-UA"/>
        </w:rPr>
        <w:t> </w:t>
      </w:r>
      <w:r w:rsidRPr="00447745">
        <w:rPr>
          <w:sz w:val="28"/>
          <w:szCs w:val="28"/>
          <w:lang w:val="uk-UA"/>
        </w:rPr>
        <w:t>освітньому процесі;</w:t>
      </w:r>
    </w:p>
    <w:p w:rsidRPr="00447745" w:rsidR="006B680A" w:rsidP="0014530A" w:rsidRDefault="006B680A" w14:paraId="7E23D7E4" w14:textId="77777777">
      <w:pPr>
        <w:ind w:firstLine="567"/>
        <w:jc w:val="both"/>
        <w:rPr>
          <w:sz w:val="28"/>
          <w:szCs w:val="28"/>
          <w:lang w:val="uk-UA"/>
        </w:rPr>
      </w:pPr>
      <w:r w:rsidRPr="00447745">
        <w:rPr>
          <w:sz w:val="28"/>
          <w:szCs w:val="28"/>
          <w:lang w:val="uk-UA"/>
        </w:rPr>
        <w:t>повагу людської гідності, вільне вираження поглядів, переконань;</w:t>
      </w:r>
    </w:p>
    <w:p w:rsidRPr="00447745" w:rsidR="006B680A" w:rsidP="0014530A" w:rsidRDefault="006B680A" w14:paraId="401E50D2" w14:textId="77777777">
      <w:pPr>
        <w:ind w:firstLine="567"/>
        <w:jc w:val="both"/>
        <w:rPr>
          <w:sz w:val="28"/>
          <w:szCs w:val="28"/>
          <w:lang w:val="uk-UA"/>
        </w:rPr>
      </w:pPr>
      <w:r w:rsidRPr="00447745">
        <w:rPr>
          <w:sz w:val="28"/>
          <w:szCs w:val="28"/>
          <w:lang w:val="uk-UA"/>
        </w:rPr>
        <w:t>захист під час освітнього процесу від приниження честі та гідності, від будь-яких форм експлуатації, псих</w:t>
      </w:r>
      <w:r w:rsidRPr="00447745" w:rsidR="00CE5704">
        <w:rPr>
          <w:sz w:val="28"/>
          <w:szCs w:val="28"/>
          <w:lang w:val="uk-UA"/>
        </w:rPr>
        <w:t>олог</w:t>
      </w:r>
      <w:r w:rsidRPr="00447745">
        <w:rPr>
          <w:sz w:val="28"/>
          <w:szCs w:val="28"/>
          <w:lang w:val="uk-UA"/>
        </w:rPr>
        <w:t>ічного і фізичного насильства, від дій педагогічних та інших працівників, які порушують їх пра</w:t>
      </w:r>
      <w:r w:rsidRPr="00447745" w:rsidR="00BB0DCF">
        <w:rPr>
          <w:sz w:val="28"/>
          <w:szCs w:val="28"/>
          <w:lang w:val="uk-UA"/>
        </w:rPr>
        <w:t>ва, принижують честь і гідність;</w:t>
      </w:r>
    </w:p>
    <w:p w:rsidRPr="00447745" w:rsidR="00407922" w:rsidP="0014530A" w:rsidRDefault="00407922" w14:paraId="660F6007" w14:textId="77777777">
      <w:pPr>
        <w:ind w:firstLine="567"/>
        <w:jc w:val="both"/>
        <w:rPr>
          <w:sz w:val="28"/>
          <w:szCs w:val="28"/>
          <w:lang w:val="uk-UA"/>
        </w:rPr>
      </w:pPr>
      <w:r w:rsidRPr="00447745">
        <w:rPr>
          <w:sz w:val="28"/>
          <w:szCs w:val="28"/>
          <w:lang w:val="uk-UA"/>
        </w:rPr>
        <w:lastRenderedPageBreak/>
        <w:t xml:space="preserve">визнання Закладом освіти результатів їхнього навчання, передбачених освітньою програмою Закладу освіти, що були здобуті ними шляхом неформальної та/або </w:t>
      </w:r>
      <w:proofErr w:type="spellStart"/>
      <w:r w:rsidRPr="00447745">
        <w:rPr>
          <w:sz w:val="28"/>
          <w:szCs w:val="28"/>
          <w:lang w:val="uk-UA"/>
        </w:rPr>
        <w:t>інформальної</w:t>
      </w:r>
      <w:proofErr w:type="spellEnd"/>
      <w:r w:rsidRPr="00447745">
        <w:rPr>
          <w:sz w:val="28"/>
          <w:szCs w:val="28"/>
          <w:lang w:val="uk-UA"/>
        </w:rPr>
        <w:t xml:space="preserve"> освіти шляхом їхнього річного оцінювання та/або державної підсумкової атестації, що проводяться на загальних засадах, визначених для очної або </w:t>
      </w:r>
      <w:proofErr w:type="spellStart"/>
      <w:r w:rsidRPr="00447745">
        <w:rPr>
          <w:sz w:val="28"/>
          <w:szCs w:val="28"/>
          <w:lang w:val="uk-UA"/>
        </w:rPr>
        <w:t>екстернатної</w:t>
      </w:r>
      <w:proofErr w:type="spellEnd"/>
      <w:r w:rsidRPr="00447745">
        <w:rPr>
          <w:sz w:val="28"/>
          <w:szCs w:val="28"/>
          <w:lang w:val="uk-UA"/>
        </w:rPr>
        <w:t xml:space="preserve"> форми здобуття загальної середньої освіти;</w:t>
      </w:r>
    </w:p>
    <w:p w:rsidRPr="00447745" w:rsidR="006B680A" w:rsidP="0014530A" w:rsidRDefault="006B680A" w14:paraId="76E3E147" w14:textId="77777777">
      <w:pPr>
        <w:ind w:firstLine="567"/>
        <w:jc w:val="both"/>
        <w:rPr>
          <w:sz w:val="28"/>
          <w:szCs w:val="28"/>
          <w:lang w:val="uk-UA"/>
        </w:rPr>
      </w:pPr>
      <w:r w:rsidRPr="00447745">
        <w:rPr>
          <w:sz w:val="28"/>
          <w:szCs w:val="28"/>
          <w:lang w:val="uk-UA"/>
        </w:rPr>
        <w:t>інші необхідні умови для здобуття освіти, у тому числі для осіб з</w:t>
      </w:r>
      <w:r w:rsidRPr="00447745" w:rsidR="0045500E">
        <w:rPr>
          <w:sz w:val="28"/>
          <w:szCs w:val="28"/>
          <w:lang w:val="uk-UA"/>
        </w:rPr>
        <w:t> </w:t>
      </w:r>
      <w:r w:rsidRPr="00447745">
        <w:rPr>
          <w:sz w:val="28"/>
          <w:szCs w:val="28"/>
          <w:lang w:val="uk-UA"/>
        </w:rPr>
        <w:t>особливими освітніми потребами та із соціально незахищених верств населення.</w:t>
      </w:r>
    </w:p>
    <w:p w:rsidRPr="00447745" w:rsidR="00517DA3" w:rsidP="0014530A" w:rsidRDefault="00DC59D5" w14:paraId="1F4660D9" w14:textId="77777777">
      <w:pPr>
        <w:ind w:firstLine="567"/>
        <w:jc w:val="both"/>
        <w:rPr>
          <w:sz w:val="28"/>
          <w:szCs w:val="28"/>
          <w:lang w:val="uk-UA"/>
        </w:rPr>
      </w:pPr>
      <w:bookmarkStart w:name="n275" w:id="80"/>
      <w:bookmarkStart w:name="n284" w:id="81"/>
      <w:bookmarkStart w:name="n285" w:id="82"/>
      <w:bookmarkEnd w:id="80"/>
      <w:bookmarkEnd w:id="81"/>
      <w:bookmarkEnd w:id="82"/>
      <w:r w:rsidRPr="00447745">
        <w:rPr>
          <w:sz w:val="28"/>
          <w:szCs w:val="28"/>
          <w:lang w:val="uk-UA"/>
        </w:rPr>
        <w:t>3.6</w:t>
      </w:r>
      <w:r w:rsidRPr="00447745" w:rsidR="00E13FCC">
        <w:rPr>
          <w:sz w:val="28"/>
          <w:szCs w:val="28"/>
          <w:lang w:val="uk-UA"/>
        </w:rPr>
        <w:t>. </w:t>
      </w:r>
      <w:r w:rsidRPr="00447745" w:rsidR="006E4303">
        <w:rPr>
          <w:sz w:val="28"/>
          <w:szCs w:val="28"/>
          <w:lang w:val="uk-UA"/>
        </w:rPr>
        <w:t>Учні</w:t>
      </w:r>
      <w:r w:rsidRPr="00447745" w:rsidR="00860B60">
        <w:rPr>
          <w:sz w:val="28"/>
          <w:szCs w:val="28"/>
          <w:lang w:val="uk-UA"/>
        </w:rPr>
        <w:t xml:space="preserve"> </w:t>
      </w:r>
      <w:r w:rsidRPr="00447745" w:rsidR="006E4303">
        <w:rPr>
          <w:sz w:val="28"/>
          <w:szCs w:val="28"/>
          <w:lang w:val="uk-UA"/>
        </w:rPr>
        <w:t>З</w:t>
      </w:r>
      <w:r w:rsidRPr="00447745" w:rsidR="00517DA3">
        <w:rPr>
          <w:sz w:val="28"/>
          <w:szCs w:val="28"/>
          <w:lang w:val="uk-UA"/>
        </w:rPr>
        <w:t xml:space="preserve">акладу </w:t>
      </w:r>
      <w:r w:rsidRPr="00447745" w:rsidR="006E4303">
        <w:rPr>
          <w:sz w:val="28"/>
          <w:szCs w:val="28"/>
          <w:lang w:val="uk-UA"/>
        </w:rPr>
        <w:t xml:space="preserve">освіти </w:t>
      </w:r>
      <w:r w:rsidRPr="00447745" w:rsidR="00517DA3">
        <w:rPr>
          <w:sz w:val="28"/>
          <w:szCs w:val="28"/>
          <w:lang w:val="uk-UA"/>
        </w:rPr>
        <w:t>зобов</w:t>
      </w:r>
      <w:r w:rsidRPr="00447745" w:rsidR="00A02361">
        <w:rPr>
          <w:sz w:val="28"/>
          <w:szCs w:val="28"/>
          <w:lang w:val="uk-UA"/>
        </w:rPr>
        <w:t>’</w:t>
      </w:r>
      <w:r w:rsidRPr="00447745" w:rsidR="00517DA3">
        <w:rPr>
          <w:sz w:val="28"/>
          <w:szCs w:val="28"/>
          <w:lang w:val="uk-UA"/>
        </w:rPr>
        <w:t>язані:</w:t>
      </w:r>
    </w:p>
    <w:p w:rsidRPr="00447745" w:rsidR="00B14B1E" w:rsidP="0014530A" w:rsidRDefault="00517DA3" w14:paraId="69FE28A4" w14:textId="77777777">
      <w:pPr>
        <w:ind w:firstLine="567"/>
        <w:jc w:val="both"/>
        <w:rPr>
          <w:sz w:val="28"/>
          <w:szCs w:val="28"/>
          <w:lang w:val="uk-UA"/>
        </w:rPr>
      </w:pPr>
      <w:bookmarkStart w:name="131" w:id="83"/>
      <w:bookmarkEnd w:id="83"/>
      <w:r w:rsidRPr="00447745">
        <w:rPr>
          <w:sz w:val="28"/>
          <w:szCs w:val="28"/>
          <w:lang w:val="uk-UA"/>
        </w:rPr>
        <w:t xml:space="preserve">оволодівати </w:t>
      </w:r>
      <w:r w:rsidRPr="00447745" w:rsidR="0033570A">
        <w:rPr>
          <w:sz w:val="28"/>
          <w:szCs w:val="28"/>
          <w:lang w:val="uk-UA"/>
        </w:rPr>
        <w:t xml:space="preserve">переліком </w:t>
      </w:r>
      <w:proofErr w:type="spellStart"/>
      <w:r w:rsidRPr="00447745" w:rsidR="0033570A">
        <w:rPr>
          <w:sz w:val="28"/>
          <w:szCs w:val="28"/>
          <w:lang w:val="uk-UA"/>
        </w:rPr>
        <w:t>компетентностей</w:t>
      </w:r>
      <w:proofErr w:type="spellEnd"/>
      <w:r w:rsidRPr="00447745">
        <w:rPr>
          <w:sz w:val="28"/>
          <w:szCs w:val="28"/>
          <w:lang w:val="uk-UA"/>
        </w:rPr>
        <w:t xml:space="preserve"> в обсязі </w:t>
      </w:r>
      <w:r w:rsidRPr="00447745" w:rsidR="001D3173">
        <w:rPr>
          <w:sz w:val="28"/>
          <w:szCs w:val="28"/>
          <w:lang w:val="uk-UA"/>
        </w:rPr>
        <w:t>не </w:t>
      </w:r>
      <w:r w:rsidRPr="00447745">
        <w:rPr>
          <w:sz w:val="28"/>
          <w:szCs w:val="28"/>
          <w:lang w:val="uk-UA"/>
        </w:rPr>
        <w:t xml:space="preserve">меншому, ніж визначено </w:t>
      </w:r>
      <w:r w:rsidRPr="00447745" w:rsidR="00E10803">
        <w:rPr>
          <w:sz w:val="28"/>
          <w:szCs w:val="28"/>
          <w:lang w:val="uk-UA"/>
        </w:rPr>
        <w:t xml:space="preserve">державними стандартами базової середньої </w:t>
      </w:r>
      <w:r w:rsidRPr="00447745" w:rsidR="008367BA">
        <w:rPr>
          <w:sz w:val="28"/>
          <w:szCs w:val="28"/>
          <w:lang w:val="uk-UA"/>
        </w:rPr>
        <w:t>та</w:t>
      </w:r>
      <w:r w:rsidRPr="00447745" w:rsidR="00E10803">
        <w:rPr>
          <w:sz w:val="28"/>
          <w:szCs w:val="28"/>
          <w:lang w:val="uk-UA"/>
        </w:rPr>
        <w:t xml:space="preserve"> </w:t>
      </w:r>
      <w:r w:rsidRPr="00447745" w:rsidR="00E26947">
        <w:rPr>
          <w:sz w:val="28"/>
          <w:szCs w:val="28"/>
          <w:lang w:val="uk-UA"/>
        </w:rPr>
        <w:t>профільної середньої освіти</w:t>
      </w:r>
      <w:r w:rsidRPr="00447745">
        <w:rPr>
          <w:sz w:val="28"/>
          <w:szCs w:val="28"/>
          <w:lang w:val="uk-UA"/>
        </w:rPr>
        <w:t>;</w:t>
      </w:r>
    </w:p>
    <w:p w:rsidRPr="00447745" w:rsidR="005E59F5" w:rsidP="0014530A" w:rsidRDefault="005E59F5" w14:paraId="566A042D" w14:textId="77777777">
      <w:pPr>
        <w:ind w:firstLine="567"/>
        <w:jc w:val="both"/>
        <w:rPr>
          <w:sz w:val="28"/>
          <w:szCs w:val="28"/>
          <w:lang w:val="uk-UA"/>
        </w:rPr>
      </w:pPr>
      <w:r w:rsidRPr="00447745">
        <w:rPr>
          <w:sz w:val="28"/>
          <w:szCs w:val="28"/>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w:t>
      </w:r>
      <w:r w:rsidRPr="00447745" w:rsidR="00E10803">
        <w:rPr>
          <w:sz w:val="28"/>
          <w:szCs w:val="28"/>
          <w:lang w:val="uk-UA"/>
        </w:rPr>
        <w:t xml:space="preserve">державними стандартами базової середньої </w:t>
      </w:r>
      <w:r w:rsidRPr="00447745" w:rsidR="008367BA">
        <w:rPr>
          <w:sz w:val="28"/>
          <w:szCs w:val="28"/>
          <w:lang w:val="uk-UA"/>
        </w:rPr>
        <w:t>та</w:t>
      </w:r>
      <w:r w:rsidRPr="00447745" w:rsidR="00E10803">
        <w:rPr>
          <w:sz w:val="28"/>
          <w:szCs w:val="28"/>
          <w:lang w:val="uk-UA"/>
        </w:rPr>
        <w:t xml:space="preserve"> </w:t>
      </w:r>
      <w:r w:rsidRPr="00447745" w:rsidR="00E26947">
        <w:rPr>
          <w:sz w:val="28"/>
          <w:szCs w:val="28"/>
          <w:lang w:val="uk-UA"/>
        </w:rPr>
        <w:t>профільної середньої освіти</w:t>
      </w:r>
      <w:r w:rsidRPr="00447745">
        <w:rPr>
          <w:sz w:val="28"/>
          <w:szCs w:val="28"/>
          <w:lang w:val="uk-UA"/>
        </w:rPr>
        <w:t>;</w:t>
      </w:r>
    </w:p>
    <w:p w:rsidRPr="00447745" w:rsidR="00B14B1E" w:rsidP="0014530A" w:rsidRDefault="00517DA3" w14:paraId="3C2F2211" w14:textId="77777777">
      <w:pPr>
        <w:ind w:firstLine="567"/>
        <w:jc w:val="both"/>
        <w:rPr>
          <w:sz w:val="28"/>
          <w:szCs w:val="28"/>
          <w:lang w:val="uk-UA"/>
        </w:rPr>
      </w:pPr>
      <w:r w:rsidRPr="00447745">
        <w:rPr>
          <w:sz w:val="28"/>
          <w:szCs w:val="28"/>
          <w:lang w:val="uk-UA"/>
        </w:rPr>
        <w:t>підвищувати свій загальний культурний рівень;</w:t>
      </w:r>
    </w:p>
    <w:p w:rsidRPr="00447745" w:rsidR="00B14B1E" w:rsidP="0014530A" w:rsidRDefault="00517DA3" w14:paraId="773AB958" w14:textId="77777777">
      <w:pPr>
        <w:ind w:firstLine="567"/>
        <w:jc w:val="both"/>
        <w:rPr>
          <w:sz w:val="28"/>
          <w:szCs w:val="28"/>
          <w:lang w:val="uk-UA"/>
        </w:rPr>
      </w:pPr>
      <w:bookmarkStart w:name="133" w:id="84"/>
      <w:bookmarkEnd w:id="84"/>
      <w:r w:rsidRPr="00447745">
        <w:rPr>
          <w:sz w:val="28"/>
          <w:szCs w:val="28"/>
          <w:lang w:val="uk-UA"/>
        </w:rPr>
        <w:t xml:space="preserve">брати участь у пошуковій та науковій діяльності, передбаченій </w:t>
      </w:r>
      <w:r w:rsidRPr="00447745" w:rsidR="004E67DB">
        <w:rPr>
          <w:sz w:val="28"/>
          <w:szCs w:val="28"/>
          <w:lang w:val="uk-UA"/>
        </w:rPr>
        <w:t>освітніми і</w:t>
      </w:r>
      <w:r w:rsidRPr="00447745" w:rsidR="0045500E">
        <w:rPr>
          <w:sz w:val="28"/>
          <w:szCs w:val="28"/>
          <w:lang w:val="uk-UA"/>
        </w:rPr>
        <w:t> </w:t>
      </w:r>
      <w:r w:rsidRPr="00447745" w:rsidR="004E67DB">
        <w:rPr>
          <w:sz w:val="28"/>
          <w:szCs w:val="28"/>
          <w:lang w:val="uk-UA"/>
        </w:rPr>
        <w:t xml:space="preserve">навчальними </w:t>
      </w:r>
      <w:r w:rsidRPr="00447745">
        <w:rPr>
          <w:sz w:val="28"/>
          <w:szCs w:val="28"/>
          <w:lang w:val="uk-UA"/>
        </w:rPr>
        <w:t>пр</w:t>
      </w:r>
      <w:r w:rsidRPr="00447745" w:rsidR="006E4303">
        <w:rPr>
          <w:sz w:val="28"/>
          <w:szCs w:val="28"/>
          <w:lang w:val="uk-UA"/>
        </w:rPr>
        <w:t xml:space="preserve">ограмами та </w:t>
      </w:r>
      <w:r w:rsidRPr="00447745" w:rsidR="002408D9">
        <w:rPr>
          <w:sz w:val="28"/>
          <w:szCs w:val="28"/>
          <w:lang w:val="uk-UA"/>
        </w:rPr>
        <w:t xml:space="preserve">річним </w:t>
      </w:r>
      <w:r w:rsidRPr="00447745" w:rsidR="006E4303">
        <w:rPr>
          <w:sz w:val="28"/>
          <w:szCs w:val="28"/>
          <w:lang w:val="uk-UA"/>
        </w:rPr>
        <w:t>навчальним планом З</w:t>
      </w:r>
      <w:r w:rsidRPr="00447745">
        <w:rPr>
          <w:sz w:val="28"/>
          <w:szCs w:val="28"/>
          <w:lang w:val="uk-UA"/>
        </w:rPr>
        <w:t>акладу</w:t>
      </w:r>
      <w:r w:rsidRPr="00447745" w:rsidR="006E4303">
        <w:rPr>
          <w:sz w:val="28"/>
          <w:szCs w:val="28"/>
          <w:lang w:val="uk-UA"/>
        </w:rPr>
        <w:t xml:space="preserve"> освіти</w:t>
      </w:r>
      <w:r w:rsidRPr="00447745">
        <w:rPr>
          <w:sz w:val="28"/>
          <w:szCs w:val="28"/>
          <w:lang w:val="uk-UA"/>
        </w:rPr>
        <w:t>, цим Статутом;</w:t>
      </w:r>
    </w:p>
    <w:p w:rsidRPr="00447745" w:rsidR="00B14B1E" w:rsidP="0014530A" w:rsidRDefault="00517DA3" w14:paraId="22E556A3" w14:textId="77777777">
      <w:pPr>
        <w:ind w:firstLine="567"/>
        <w:jc w:val="both"/>
        <w:rPr>
          <w:sz w:val="28"/>
          <w:szCs w:val="28"/>
          <w:lang w:val="uk-UA"/>
        </w:rPr>
      </w:pPr>
      <w:bookmarkStart w:name="134" w:id="85"/>
      <w:bookmarkEnd w:id="85"/>
      <w:r w:rsidRPr="00447745">
        <w:rPr>
          <w:sz w:val="28"/>
          <w:szCs w:val="28"/>
          <w:lang w:val="uk-UA"/>
        </w:rPr>
        <w:t xml:space="preserve">дотримуватися вимог законодавства України, </w:t>
      </w:r>
      <w:r w:rsidRPr="00447745" w:rsidR="001261E6">
        <w:rPr>
          <w:sz w:val="28"/>
          <w:szCs w:val="28"/>
          <w:lang w:val="uk-UA"/>
        </w:rPr>
        <w:t xml:space="preserve">цього Статуту, </w:t>
      </w:r>
      <w:r w:rsidRPr="00447745">
        <w:rPr>
          <w:sz w:val="28"/>
          <w:szCs w:val="28"/>
          <w:lang w:val="uk-UA"/>
        </w:rPr>
        <w:t>моральних, етичних норм, поважати честь і гідність інших учнів</w:t>
      </w:r>
      <w:r w:rsidRPr="00447745" w:rsidR="00860B60">
        <w:rPr>
          <w:sz w:val="28"/>
          <w:szCs w:val="28"/>
          <w:lang w:val="uk-UA"/>
        </w:rPr>
        <w:t xml:space="preserve"> </w:t>
      </w:r>
      <w:r w:rsidRPr="00447745">
        <w:rPr>
          <w:sz w:val="28"/>
          <w:szCs w:val="28"/>
          <w:lang w:val="uk-UA"/>
        </w:rPr>
        <w:t>та працівників;</w:t>
      </w:r>
    </w:p>
    <w:p w:rsidRPr="00447745" w:rsidR="00B14B1E" w:rsidP="0014530A" w:rsidRDefault="00201F42" w14:paraId="533973D2" w14:textId="77777777">
      <w:pPr>
        <w:ind w:firstLine="567"/>
        <w:jc w:val="both"/>
        <w:rPr>
          <w:sz w:val="28"/>
          <w:szCs w:val="28"/>
          <w:lang w:val="uk-UA"/>
        </w:rPr>
      </w:pPr>
      <w:bookmarkStart w:name="135" w:id="86"/>
      <w:bookmarkEnd w:id="86"/>
      <w:r w:rsidRPr="00447745">
        <w:rPr>
          <w:sz w:val="28"/>
          <w:szCs w:val="28"/>
          <w:lang w:val="uk-UA"/>
        </w:rPr>
        <w:t>виконувати вимоги</w:t>
      </w:r>
      <w:r w:rsidRPr="00447745" w:rsidR="00517DA3">
        <w:rPr>
          <w:sz w:val="28"/>
          <w:szCs w:val="28"/>
          <w:lang w:val="uk-UA"/>
        </w:rPr>
        <w:t xml:space="preserve"> педа</w:t>
      </w:r>
      <w:r w:rsidRPr="00447745" w:rsidR="006E4303">
        <w:rPr>
          <w:sz w:val="28"/>
          <w:szCs w:val="28"/>
          <w:lang w:val="uk-UA"/>
        </w:rPr>
        <w:t>гогічних та інших працівників З</w:t>
      </w:r>
      <w:r w:rsidRPr="00447745" w:rsidR="00517DA3">
        <w:rPr>
          <w:sz w:val="28"/>
          <w:szCs w:val="28"/>
          <w:lang w:val="uk-UA"/>
        </w:rPr>
        <w:t>акладу</w:t>
      </w:r>
      <w:r w:rsidRPr="00447745" w:rsidR="006E4303">
        <w:rPr>
          <w:sz w:val="28"/>
          <w:szCs w:val="28"/>
          <w:lang w:val="uk-UA"/>
        </w:rPr>
        <w:t xml:space="preserve"> освіти</w:t>
      </w:r>
      <w:r w:rsidRPr="00447745" w:rsidR="00517DA3">
        <w:rPr>
          <w:sz w:val="28"/>
          <w:szCs w:val="28"/>
          <w:lang w:val="uk-UA"/>
        </w:rPr>
        <w:t xml:space="preserve"> відповідно до цього Статуту та правил внутрішнього розпорядку </w:t>
      </w:r>
      <w:r w:rsidRPr="00447745" w:rsidR="00477E4C">
        <w:rPr>
          <w:sz w:val="28"/>
          <w:szCs w:val="28"/>
          <w:lang w:val="uk-UA"/>
        </w:rPr>
        <w:t>Закладу освіти</w:t>
      </w:r>
      <w:r w:rsidRPr="00447745" w:rsidR="00517DA3">
        <w:rPr>
          <w:sz w:val="28"/>
          <w:szCs w:val="28"/>
          <w:lang w:val="uk-UA"/>
        </w:rPr>
        <w:t>;</w:t>
      </w:r>
    </w:p>
    <w:p w:rsidRPr="00447745" w:rsidR="00B14B1E" w:rsidP="0014530A" w:rsidRDefault="00517DA3" w14:paraId="5E1D1980" w14:textId="77777777">
      <w:pPr>
        <w:ind w:firstLine="567"/>
        <w:jc w:val="both"/>
        <w:rPr>
          <w:sz w:val="28"/>
          <w:szCs w:val="28"/>
          <w:lang w:val="uk-UA"/>
        </w:rPr>
      </w:pPr>
      <w:r w:rsidRPr="00447745">
        <w:rPr>
          <w:sz w:val="28"/>
          <w:szCs w:val="28"/>
          <w:lang w:val="uk-UA"/>
        </w:rPr>
        <w:t>дбайливо ставитися</w:t>
      </w:r>
      <w:r w:rsidRPr="00447745" w:rsidR="00DC59D5">
        <w:rPr>
          <w:sz w:val="28"/>
          <w:szCs w:val="28"/>
          <w:lang w:val="uk-UA"/>
        </w:rPr>
        <w:t xml:space="preserve"> до державного, громадського та </w:t>
      </w:r>
      <w:r w:rsidRPr="00447745">
        <w:rPr>
          <w:sz w:val="28"/>
          <w:szCs w:val="28"/>
          <w:lang w:val="uk-UA"/>
        </w:rPr>
        <w:t xml:space="preserve">особистого майна, майна інших учасників </w:t>
      </w:r>
      <w:r w:rsidRPr="00447745" w:rsidR="00FD17A8">
        <w:rPr>
          <w:sz w:val="28"/>
          <w:szCs w:val="28"/>
          <w:lang w:val="uk-UA"/>
        </w:rPr>
        <w:t>освітнього</w:t>
      </w:r>
      <w:r w:rsidRPr="00447745">
        <w:rPr>
          <w:sz w:val="28"/>
          <w:szCs w:val="28"/>
          <w:lang w:val="uk-UA"/>
        </w:rPr>
        <w:t xml:space="preserve"> процесу;</w:t>
      </w:r>
    </w:p>
    <w:p w:rsidRPr="00447745" w:rsidR="00517DA3" w:rsidP="0014530A" w:rsidRDefault="00517DA3" w14:paraId="1D683804" w14:textId="77777777">
      <w:pPr>
        <w:ind w:firstLine="567"/>
        <w:jc w:val="both"/>
        <w:rPr>
          <w:sz w:val="28"/>
          <w:szCs w:val="28"/>
          <w:lang w:val="uk-UA"/>
        </w:rPr>
      </w:pPr>
      <w:r w:rsidRPr="00447745">
        <w:rPr>
          <w:sz w:val="28"/>
          <w:szCs w:val="28"/>
          <w:lang w:val="uk-UA"/>
        </w:rPr>
        <w:t>дотримуватися правил особистої гігієни</w:t>
      </w:r>
      <w:r w:rsidRPr="00447745" w:rsidR="005E59F5">
        <w:rPr>
          <w:sz w:val="28"/>
          <w:szCs w:val="28"/>
          <w:lang w:val="uk-UA"/>
        </w:rPr>
        <w:t xml:space="preserve">, </w:t>
      </w:r>
      <w:proofErr w:type="spellStart"/>
      <w:r w:rsidRPr="00447745" w:rsidR="005E59F5">
        <w:rPr>
          <w:sz w:val="28"/>
          <w:szCs w:val="28"/>
          <w:lang w:val="uk-UA"/>
        </w:rPr>
        <w:t>відповідально</w:t>
      </w:r>
      <w:proofErr w:type="spellEnd"/>
      <w:r w:rsidRPr="00447745" w:rsidR="005E59F5">
        <w:rPr>
          <w:sz w:val="28"/>
          <w:szCs w:val="28"/>
          <w:lang w:val="uk-UA"/>
        </w:rPr>
        <w:t xml:space="preserve"> та дбайливо ставитися до власного здоров</w:t>
      </w:r>
      <w:r w:rsidRPr="00447745" w:rsidR="00A02361">
        <w:rPr>
          <w:sz w:val="28"/>
          <w:szCs w:val="28"/>
          <w:lang w:val="uk-UA"/>
        </w:rPr>
        <w:t>’</w:t>
      </w:r>
      <w:r w:rsidRPr="00447745" w:rsidR="005E59F5">
        <w:rPr>
          <w:sz w:val="28"/>
          <w:szCs w:val="28"/>
          <w:lang w:val="uk-UA"/>
        </w:rPr>
        <w:t>я, здоров</w:t>
      </w:r>
      <w:r w:rsidRPr="00447745" w:rsidR="00A02361">
        <w:rPr>
          <w:sz w:val="28"/>
          <w:szCs w:val="28"/>
          <w:lang w:val="uk-UA"/>
        </w:rPr>
        <w:t>’</w:t>
      </w:r>
      <w:r w:rsidRPr="00447745" w:rsidR="005E59F5">
        <w:rPr>
          <w:sz w:val="28"/>
          <w:szCs w:val="28"/>
          <w:lang w:val="uk-UA"/>
        </w:rPr>
        <w:t>я оточуючих, довкілля</w:t>
      </w:r>
      <w:r w:rsidRPr="00447745">
        <w:rPr>
          <w:sz w:val="28"/>
          <w:szCs w:val="28"/>
          <w:lang w:val="uk-UA"/>
        </w:rPr>
        <w:t>;</w:t>
      </w:r>
    </w:p>
    <w:p w:rsidRPr="00447745" w:rsidR="00517DA3" w:rsidP="0014530A" w:rsidRDefault="00517DA3" w14:paraId="4239B63D" w14:textId="77777777">
      <w:pPr>
        <w:ind w:firstLine="567"/>
        <w:jc w:val="both"/>
        <w:rPr>
          <w:sz w:val="28"/>
          <w:szCs w:val="28"/>
          <w:lang w:val="uk-UA"/>
        </w:rPr>
      </w:pPr>
      <w:r w:rsidRPr="00447745">
        <w:rPr>
          <w:sz w:val="28"/>
          <w:szCs w:val="28"/>
          <w:lang w:val="uk-UA"/>
        </w:rPr>
        <w:t>брати посильну участь у різних в</w:t>
      </w:r>
      <w:r w:rsidRPr="00447745" w:rsidR="00943153">
        <w:rPr>
          <w:sz w:val="28"/>
          <w:szCs w:val="28"/>
          <w:lang w:val="uk-UA"/>
        </w:rPr>
        <w:t>идах трудової діяльності, що</w:t>
      </w:r>
      <w:r w:rsidRPr="00447745" w:rsidR="0045500E">
        <w:rPr>
          <w:sz w:val="28"/>
          <w:szCs w:val="28"/>
          <w:lang w:val="uk-UA"/>
        </w:rPr>
        <w:t> </w:t>
      </w:r>
      <w:r w:rsidRPr="00447745" w:rsidR="00943153">
        <w:rPr>
          <w:sz w:val="28"/>
          <w:szCs w:val="28"/>
          <w:lang w:val="uk-UA"/>
        </w:rPr>
        <w:t>не </w:t>
      </w:r>
      <w:r w:rsidRPr="00447745">
        <w:rPr>
          <w:sz w:val="28"/>
          <w:szCs w:val="28"/>
          <w:lang w:val="uk-UA"/>
        </w:rPr>
        <w:t>за</w:t>
      </w:r>
      <w:r w:rsidRPr="00447745" w:rsidR="009421AA">
        <w:rPr>
          <w:sz w:val="28"/>
          <w:szCs w:val="28"/>
          <w:lang w:val="uk-UA"/>
        </w:rPr>
        <w:t>боронені законодавством України;</w:t>
      </w:r>
    </w:p>
    <w:p w:rsidRPr="00447745" w:rsidR="009421AA" w:rsidP="0014530A" w:rsidRDefault="009421AA" w14:paraId="3B111242" w14:textId="77777777">
      <w:pPr>
        <w:ind w:firstLine="567"/>
        <w:jc w:val="both"/>
        <w:rPr>
          <w:sz w:val="28"/>
          <w:szCs w:val="28"/>
          <w:lang w:val="uk-UA"/>
        </w:rPr>
      </w:pPr>
      <w:r w:rsidRPr="00447745">
        <w:rPr>
          <w:sz w:val="28"/>
          <w:szCs w:val="28"/>
          <w:shd w:val="clear" w:color="auto" w:fill="FFFFFF"/>
          <w:lang w:val="uk-UA"/>
        </w:rPr>
        <w:t xml:space="preserve">повідомляти керівництво Закладу освіти про факти </w:t>
      </w:r>
      <w:proofErr w:type="spellStart"/>
      <w:r w:rsidRPr="00447745">
        <w:rPr>
          <w:sz w:val="28"/>
          <w:szCs w:val="28"/>
          <w:shd w:val="clear" w:color="auto" w:fill="FFFFFF"/>
          <w:lang w:val="uk-UA"/>
        </w:rPr>
        <w:t>булінгу</w:t>
      </w:r>
      <w:proofErr w:type="spellEnd"/>
      <w:r w:rsidRPr="00447745">
        <w:rPr>
          <w:sz w:val="28"/>
          <w:szCs w:val="28"/>
          <w:shd w:val="clear" w:color="auto" w:fill="FFFFFF"/>
          <w:lang w:val="uk-UA"/>
        </w:rPr>
        <w:t xml:space="preserve"> (цькування) стосовно </w:t>
      </w:r>
      <w:r w:rsidRPr="00447745" w:rsidR="003230B5">
        <w:rPr>
          <w:sz w:val="28"/>
          <w:szCs w:val="28"/>
          <w:shd w:val="clear" w:color="auto" w:fill="FFFFFF"/>
          <w:lang w:val="uk-UA"/>
        </w:rPr>
        <w:t>учнів</w:t>
      </w:r>
      <w:r w:rsidRPr="00447745">
        <w:rPr>
          <w:sz w:val="28"/>
          <w:szCs w:val="28"/>
          <w:shd w:val="clear" w:color="auto" w:fill="FFFFFF"/>
          <w:lang w:val="uk-UA"/>
        </w:rPr>
        <w:t>, педагогічних працівників, інших осіб, які залучаються до</w:t>
      </w:r>
      <w:r w:rsidRPr="00447745" w:rsidR="0045500E">
        <w:rPr>
          <w:sz w:val="28"/>
          <w:szCs w:val="28"/>
          <w:shd w:val="clear" w:color="auto" w:fill="FFFFFF"/>
          <w:lang w:val="uk-UA"/>
        </w:rPr>
        <w:t> </w:t>
      </w:r>
      <w:r w:rsidRPr="00447745">
        <w:rPr>
          <w:sz w:val="28"/>
          <w:szCs w:val="28"/>
          <w:shd w:val="clear" w:color="auto" w:fill="FFFFFF"/>
          <w:lang w:val="uk-UA"/>
        </w:rPr>
        <w:t>освітнього процесу, свідком яких вони були особисто або про які отримали достовірну інформацію від інших осіб.</w:t>
      </w:r>
    </w:p>
    <w:p w:rsidRPr="00447745" w:rsidR="002F5B74" w:rsidP="0014530A" w:rsidRDefault="002F5B74" w14:paraId="18F64E7D" w14:textId="77777777">
      <w:pPr>
        <w:ind w:firstLine="567"/>
        <w:jc w:val="both"/>
        <w:rPr>
          <w:sz w:val="28"/>
          <w:szCs w:val="28"/>
          <w:lang w:val="uk-UA"/>
        </w:rPr>
      </w:pPr>
      <w:r w:rsidRPr="00447745">
        <w:rPr>
          <w:sz w:val="28"/>
          <w:szCs w:val="28"/>
          <w:lang w:val="uk-UA"/>
        </w:rPr>
        <w:t>3.7</w:t>
      </w:r>
      <w:r w:rsidRPr="00447745" w:rsidR="00E13FCC">
        <w:rPr>
          <w:sz w:val="28"/>
          <w:szCs w:val="28"/>
          <w:lang w:val="uk-UA"/>
        </w:rPr>
        <w:t>. </w:t>
      </w:r>
      <w:r w:rsidRPr="00447745">
        <w:rPr>
          <w:sz w:val="28"/>
          <w:szCs w:val="28"/>
          <w:lang w:val="uk-UA"/>
        </w:rPr>
        <w:t>Учні Закладу освіти можуть зал</w:t>
      </w:r>
      <w:r w:rsidRPr="00447745" w:rsidR="00201F42">
        <w:rPr>
          <w:sz w:val="28"/>
          <w:szCs w:val="28"/>
          <w:lang w:val="uk-UA"/>
        </w:rPr>
        <w:t xml:space="preserve">учатися до самообслуговування, </w:t>
      </w:r>
      <w:r w:rsidRPr="00447745">
        <w:rPr>
          <w:sz w:val="28"/>
          <w:szCs w:val="28"/>
          <w:lang w:val="uk-UA"/>
        </w:rPr>
        <w:t>різних видів суспільно корисної праці з урахуванням віку, статі, фізичних можливостей.</w:t>
      </w:r>
      <w:bookmarkStart w:name="141" w:id="87"/>
      <w:bookmarkEnd w:id="87"/>
    </w:p>
    <w:p w:rsidRPr="00447745" w:rsidR="002F5B74" w:rsidP="0014530A" w:rsidRDefault="00517DA3" w14:paraId="3C2DC317" w14:textId="77777777">
      <w:pPr>
        <w:ind w:firstLine="567"/>
        <w:jc w:val="both"/>
        <w:rPr>
          <w:sz w:val="28"/>
          <w:szCs w:val="28"/>
          <w:lang w:val="uk-UA"/>
        </w:rPr>
      </w:pPr>
      <w:r w:rsidRPr="00447745">
        <w:rPr>
          <w:sz w:val="28"/>
          <w:szCs w:val="28"/>
          <w:lang w:val="uk-UA"/>
        </w:rPr>
        <w:t>3.</w:t>
      </w:r>
      <w:r w:rsidRPr="00447745" w:rsidR="002F5B74">
        <w:rPr>
          <w:sz w:val="28"/>
          <w:szCs w:val="28"/>
          <w:lang w:val="uk-UA"/>
        </w:rPr>
        <w:t>8</w:t>
      </w:r>
      <w:r w:rsidRPr="00447745">
        <w:rPr>
          <w:sz w:val="28"/>
          <w:szCs w:val="28"/>
          <w:lang w:val="uk-UA"/>
        </w:rPr>
        <w:t>.</w:t>
      </w:r>
      <w:r w:rsidRPr="00447745" w:rsidR="00E13FCC">
        <w:rPr>
          <w:sz w:val="28"/>
          <w:szCs w:val="28"/>
          <w:lang w:val="uk-UA"/>
        </w:rPr>
        <w:t> </w:t>
      </w:r>
      <w:r w:rsidRPr="00447745" w:rsidR="000F3D2D">
        <w:rPr>
          <w:sz w:val="28"/>
          <w:szCs w:val="28"/>
          <w:lang w:val="uk-UA"/>
        </w:rPr>
        <w:t>Учні</w:t>
      </w:r>
      <w:r w:rsidRPr="00447745" w:rsidR="002F5B74">
        <w:rPr>
          <w:sz w:val="28"/>
          <w:szCs w:val="28"/>
          <w:shd w:val="clear" w:color="auto" w:fill="FFFFFF"/>
          <w:lang w:val="uk-UA"/>
        </w:rPr>
        <w:t xml:space="preserve"> можуть мати також інші права та нести обов</w:t>
      </w:r>
      <w:r w:rsidRPr="00447745" w:rsidR="00A02361">
        <w:rPr>
          <w:sz w:val="28"/>
          <w:szCs w:val="28"/>
          <w:shd w:val="clear" w:color="auto" w:fill="FFFFFF"/>
          <w:lang w:val="uk-UA"/>
        </w:rPr>
        <w:t>’</w:t>
      </w:r>
      <w:r w:rsidRPr="00447745" w:rsidR="002F5B74">
        <w:rPr>
          <w:sz w:val="28"/>
          <w:szCs w:val="28"/>
          <w:shd w:val="clear" w:color="auto" w:fill="FFFFFF"/>
          <w:lang w:val="uk-UA"/>
        </w:rPr>
        <w:t xml:space="preserve">язки, передбачені законодавством </w:t>
      </w:r>
      <w:r w:rsidRPr="00447745" w:rsidR="007B711E">
        <w:rPr>
          <w:sz w:val="28"/>
          <w:szCs w:val="28"/>
          <w:lang w:val="uk-UA"/>
        </w:rPr>
        <w:t>України</w:t>
      </w:r>
      <w:r w:rsidRPr="00447745" w:rsidR="007B711E">
        <w:rPr>
          <w:sz w:val="28"/>
          <w:szCs w:val="28"/>
          <w:shd w:val="clear" w:color="auto" w:fill="FFFFFF"/>
          <w:lang w:val="uk-UA"/>
        </w:rPr>
        <w:t xml:space="preserve"> </w:t>
      </w:r>
      <w:r w:rsidRPr="00447745" w:rsidR="002F5B74">
        <w:rPr>
          <w:sz w:val="28"/>
          <w:szCs w:val="28"/>
          <w:shd w:val="clear" w:color="auto" w:fill="FFFFFF"/>
          <w:lang w:val="uk-UA"/>
        </w:rPr>
        <w:t>та цим Статутом.</w:t>
      </w:r>
    </w:p>
    <w:p w:rsidRPr="00447745" w:rsidR="002F5B74" w:rsidP="0014530A" w:rsidRDefault="002F5B74" w14:paraId="42A20D3E" w14:textId="77777777">
      <w:pPr>
        <w:ind w:firstLine="567"/>
        <w:jc w:val="both"/>
        <w:rPr>
          <w:sz w:val="28"/>
          <w:szCs w:val="28"/>
          <w:shd w:val="clear" w:color="auto" w:fill="FFFFFF"/>
          <w:lang w:val="uk-UA"/>
        </w:rPr>
      </w:pPr>
      <w:r w:rsidRPr="00447745">
        <w:rPr>
          <w:sz w:val="28"/>
          <w:szCs w:val="28"/>
          <w:shd w:val="clear" w:color="auto" w:fill="FFFFFF"/>
          <w:lang w:val="uk-UA"/>
        </w:rPr>
        <w:t xml:space="preserve">Шкода, заподіяна </w:t>
      </w:r>
      <w:r w:rsidRPr="00447745" w:rsidR="003230B5">
        <w:rPr>
          <w:sz w:val="28"/>
          <w:szCs w:val="28"/>
          <w:shd w:val="clear" w:color="auto" w:fill="FFFFFF"/>
          <w:lang w:val="uk-UA"/>
        </w:rPr>
        <w:t xml:space="preserve">учнями </w:t>
      </w:r>
      <w:r w:rsidRPr="00447745">
        <w:rPr>
          <w:sz w:val="28"/>
          <w:szCs w:val="28"/>
          <w:shd w:val="clear" w:color="auto" w:fill="FFFFFF"/>
          <w:lang w:val="uk-UA"/>
        </w:rPr>
        <w:t>Закладу освіти, відшкодовується відповідно до</w:t>
      </w:r>
      <w:r w:rsidRPr="00447745" w:rsidR="0045500E">
        <w:rPr>
          <w:sz w:val="28"/>
          <w:szCs w:val="28"/>
          <w:shd w:val="clear" w:color="auto" w:fill="FFFFFF"/>
          <w:lang w:val="uk-UA"/>
        </w:rPr>
        <w:t> </w:t>
      </w:r>
      <w:r w:rsidRPr="00447745">
        <w:rPr>
          <w:sz w:val="28"/>
          <w:szCs w:val="28"/>
          <w:shd w:val="clear" w:color="auto" w:fill="FFFFFF"/>
          <w:lang w:val="uk-UA"/>
        </w:rPr>
        <w:t>законодавства України.</w:t>
      </w:r>
    </w:p>
    <w:p w:rsidRPr="00447745" w:rsidR="007009CB" w:rsidP="0014530A" w:rsidRDefault="009867D1" w14:paraId="5DE2CCBA" w14:textId="77777777">
      <w:pPr>
        <w:ind w:firstLine="567"/>
        <w:jc w:val="both"/>
        <w:rPr>
          <w:sz w:val="28"/>
          <w:szCs w:val="28"/>
          <w:lang w:val="uk-UA"/>
        </w:rPr>
      </w:pPr>
      <w:r w:rsidRPr="00447745">
        <w:rPr>
          <w:sz w:val="28"/>
          <w:szCs w:val="28"/>
          <w:lang w:val="uk-UA"/>
        </w:rPr>
        <w:t>3.</w:t>
      </w:r>
      <w:r w:rsidRPr="00447745" w:rsidR="00C64121">
        <w:rPr>
          <w:sz w:val="28"/>
          <w:szCs w:val="28"/>
          <w:lang w:val="uk-UA"/>
        </w:rPr>
        <w:t>9</w:t>
      </w:r>
      <w:r w:rsidRPr="00447745" w:rsidR="00E13FCC">
        <w:rPr>
          <w:sz w:val="28"/>
          <w:szCs w:val="28"/>
          <w:lang w:val="uk-UA"/>
        </w:rPr>
        <w:t>. </w:t>
      </w:r>
      <w:r w:rsidRPr="00447745" w:rsidR="0020722C">
        <w:rPr>
          <w:sz w:val="28"/>
          <w:szCs w:val="28"/>
          <w:lang w:val="uk-UA"/>
        </w:rPr>
        <w:t>Педагогічну діяльність у З</w:t>
      </w:r>
      <w:r w:rsidRPr="00447745">
        <w:rPr>
          <w:sz w:val="28"/>
          <w:szCs w:val="28"/>
          <w:lang w:val="uk-UA"/>
        </w:rPr>
        <w:t>акладі освіти здійснюють особи, які працюють на посадах педагогічних працівників.</w:t>
      </w:r>
    </w:p>
    <w:p w:rsidRPr="00447745" w:rsidR="007009CB" w:rsidP="0014530A" w:rsidRDefault="00F16EE2" w14:paraId="60D4E72A" w14:textId="77777777">
      <w:pPr>
        <w:ind w:firstLine="567"/>
        <w:jc w:val="both"/>
        <w:rPr>
          <w:sz w:val="28"/>
          <w:szCs w:val="28"/>
          <w:lang w:val="uk-UA"/>
        </w:rPr>
      </w:pPr>
      <w:r w:rsidRPr="00447745">
        <w:rPr>
          <w:sz w:val="28"/>
          <w:szCs w:val="28"/>
          <w:lang w:val="uk-UA"/>
        </w:rPr>
        <w:t>3.10. </w:t>
      </w:r>
      <w:r w:rsidRPr="00447745" w:rsidR="007009CB">
        <w:rPr>
          <w:sz w:val="28"/>
          <w:szCs w:val="28"/>
          <w:lang w:val="uk-UA"/>
        </w:rPr>
        <w:t xml:space="preserve">На посади педагогічних працівників приймаються особи, які мають педагогічну освіту, вищу освіту та/або професійну кваліфікацію, вільно </w:t>
      </w:r>
      <w:r w:rsidRPr="00447745" w:rsidR="007009CB">
        <w:rPr>
          <w:sz w:val="28"/>
          <w:szCs w:val="28"/>
          <w:lang w:val="uk-UA"/>
        </w:rPr>
        <w:lastRenderedPageBreak/>
        <w:t>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w:t>
      </w:r>
      <w:r w:rsidRPr="00447745" w:rsidR="00A02361">
        <w:rPr>
          <w:sz w:val="28"/>
          <w:szCs w:val="28"/>
          <w:lang w:val="uk-UA"/>
        </w:rPr>
        <w:t>’</w:t>
      </w:r>
      <w:r w:rsidRPr="00447745" w:rsidR="007009CB">
        <w:rPr>
          <w:sz w:val="28"/>
          <w:szCs w:val="28"/>
          <w:lang w:val="uk-UA"/>
        </w:rPr>
        <w:t>я яких дозволяють виконувати професійні обов</w:t>
      </w:r>
      <w:r w:rsidRPr="00447745" w:rsidR="00A02361">
        <w:rPr>
          <w:sz w:val="28"/>
          <w:szCs w:val="28"/>
          <w:lang w:val="uk-UA"/>
        </w:rPr>
        <w:t>’</w:t>
      </w:r>
      <w:r w:rsidRPr="00447745" w:rsidR="007009CB">
        <w:rPr>
          <w:sz w:val="28"/>
          <w:szCs w:val="28"/>
          <w:lang w:val="uk-UA"/>
        </w:rPr>
        <w:t>язки.</w:t>
      </w:r>
    </w:p>
    <w:p w:rsidRPr="00447745" w:rsidR="00CB5FF0" w:rsidP="0014530A" w:rsidRDefault="00CB5FF0" w14:paraId="62B5302A" w14:textId="77777777">
      <w:pPr>
        <w:ind w:firstLine="567"/>
        <w:jc w:val="both"/>
        <w:rPr>
          <w:sz w:val="28"/>
          <w:szCs w:val="28"/>
          <w:lang w:val="uk-UA"/>
        </w:rPr>
      </w:pPr>
      <w:r w:rsidRPr="00447745">
        <w:rPr>
          <w:sz w:val="28"/>
          <w:szCs w:val="28"/>
          <w:lang w:val="uk-UA"/>
        </w:rPr>
        <w:t>Не можуть працювати в Закладі освіти або залучатися до участі в</w:t>
      </w:r>
      <w:r w:rsidRPr="00447745" w:rsidR="0045500E">
        <w:rPr>
          <w:sz w:val="28"/>
          <w:szCs w:val="28"/>
          <w:lang w:val="uk-UA"/>
        </w:rPr>
        <w:t> </w:t>
      </w:r>
      <w:r w:rsidRPr="00447745">
        <w:rPr>
          <w:sz w:val="28"/>
          <w:szCs w:val="28"/>
          <w:lang w:val="uk-UA"/>
        </w:rPr>
        <w:t>освітньому процесі особи, які вчинили злочин проти статевої свободи, чи</w:t>
      </w:r>
      <w:r w:rsidRPr="00447745" w:rsidR="0045500E">
        <w:rPr>
          <w:sz w:val="28"/>
          <w:szCs w:val="28"/>
          <w:lang w:val="uk-UA"/>
        </w:rPr>
        <w:t> </w:t>
      </w:r>
      <w:r w:rsidRPr="00447745">
        <w:rPr>
          <w:sz w:val="28"/>
          <w:szCs w:val="28"/>
          <w:lang w:val="uk-UA"/>
        </w:rPr>
        <w:t>статевої недоторканості дитини або у присутності дитини чи</w:t>
      </w:r>
      <w:r w:rsidRPr="00447745" w:rsidR="0045500E">
        <w:rPr>
          <w:sz w:val="28"/>
          <w:szCs w:val="28"/>
          <w:lang w:val="uk-UA"/>
        </w:rPr>
        <w:t> </w:t>
      </w:r>
      <w:r w:rsidRPr="00447745">
        <w:rPr>
          <w:sz w:val="28"/>
          <w:szCs w:val="28"/>
          <w:lang w:val="uk-UA"/>
        </w:rPr>
        <w:t>з</w:t>
      </w:r>
      <w:r w:rsidRPr="00447745" w:rsidR="0045500E">
        <w:rPr>
          <w:sz w:val="28"/>
          <w:szCs w:val="28"/>
          <w:lang w:val="uk-UA"/>
        </w:rPr>
        <w:t> </w:t>
      </w:r>
      <w:r w:rsidRPr="00447745">
        <w:rPr>
          <w:sz w:val="28"/>
          <w:szCs w:val="28"/>
          <w:lang w:val="uk-UA"/>
        </w:rPr>
        <w:t>використанням дитини.</w:t>
      </w:r>
    </w:p>
    <w:p w:rsidRPr="00447745" w:rsidR="00B14B1E" w:rsidP="0014530A" w:rsidRDefault="00326FBF" w14:paraId="5C05A967" w14:textId="77777777">
      <w:pPr>
        <w:ind w:firstLine="567"/>
        <w:jc w:val="both"/>
        <w:rPr>
          <w:sz w:val="28"/>
          <w:szCs w:val="28"/>
          <w:lang w:val="uk-UA"/>
        </w:rPr>
      </w:pPr>
      <w:r w:rsidRPr="00447745">
        <w:rPr>
          <w:sz w:val="28"/>
          <w:szCs w:val="28"/>
          <w:lang w:val="uk-UA"/>
        </w:rPr>
        <w:t>3.11</w:t>
      </w:r>
      <w:r w:rsidRPr="00447745" w:rsidR="00E13FCC">
        <w:rPr>
          <w:sz w:val="28"/>
          <w:szCs w:val="28"/>
          <w:lang w:val="uk-UA"/>
        </w:rPr>
        <w:t>. </w:t>
      </w:r>
      <w:r w:rsidRPr="00447745" w:rsidR="00517DA3">
        <w:rPr>
          <w:sz w:val="28"/>
          <w:szCs w:val="28"/>
          <w:lang w:val="uk-UA"/>
        </w:rPr>
        <w:t xml:space="preserve">Призначення на посаду, звільнення з посади педагогічних та інших працівників й інші трудові відносини регулюються законодавством України про працю, </w:t>
      </w:r>
      <w:r w:rsidRPr="00447745" w:rsidR="00CC5C10">
        <w:rPr>
          <w:sz w:val="28"/>
          <w:szCs w:val="28"/>
          <w:lang w:val="uk-UA"/>
        </w:rPr>
        <w:t xml:space="preserve">Законами </w:t>
      </w:r>
      <w:r w:rsidRPr="00447745" w:rsidR="00517DA3">
        <w:rPr>
          <w:sz w:val="28"/>
          <w:szCs w:val="28"/>
          <w:lang w:val="uk-UA"/>
        </w:rPr>
        <w:t xml:space="preserve">України </w:t>
      </w:r>
      <w:r w:rsidRPr="00447745" w:rsidR="00975851">
        <w:rPr>
          <w:sz w:val="28"/>
          <w:szCs w:val="28"/>
          <w:lang w:val="uk-UA"/>
        </w:rPr>
        <w:t xml:space="preserve">«Про освіту», </w:t>
      </w:r>
      <w:r w:rsidRPr="00447745" w:rsidR="00517DA3">
        <w:rPr>
          <w:sz w:val="28"/>
          <w:szCs w:val="28"/>
          <w:lang w:val="uk-UA"/>
        </w:rPr>
        <w:t xml:space="preserve">«Про </w:t>
      </w:r>
      <w:r w:rsidRPr="00447745" w:rsidR="00080B5C">
        <w:rPr>
          <w:sz w:val="28"/>
          <w:szCs w:val="28"/>
          <w:lang w:val="uk-UA"/>
        </w:rPr>
        <w:t xml:space="preserve">повну </w:t>
      </w:r>
      <w:r w:rsidRPr="00447745" w:rsidR="00517DA3">
        <w:rPr>
          <w:sz w:val="28"/>
          <w:szCs w:val="28"/>
          <w:lang w:val="uk-UA"/>
        </w:rPr>
        <w:t>загальну середню освіту»</w:t>
      </w:r>
      <w:r w:rsidRPr="00447745" w:rsidR="00AE70EE">
        <w:rPr>
          <w:sz w:val="28"/>
          <w:szCs w:val="28"/>
          <w:lang w:val="uk-UA"/>
        </w:rPr>
        <w:t xml:space="preserve"> </w:t>
      </w:r>
      <w:r w:rsidRPr="00447745" w:rsidR="00517DA3">
        <w:rPr>
          <w:sz w:val="28"/>
          <w:szCs w:val="28"/>
          <w:lang w:val="uk-UA"/>
        </w:rPr>
        <w:t>та іншими законодавчими актами.</w:t>
      </w:r>
    </w:p>
    <w:p w:rsidRPr="00447745" w:rsidR="00CC5C10" w:rsidP="0014530A" w:rsidRDefault="00CC5C10" w14:paraId="6040AEB4" w14:textId="77777777">
      <w:pPr>
        <w:ind w:firstLine="567"/>
        <w:jc w:val="both"/>
        <w:rPr>
          <w:sz w:val="28"/>
          <w:szCs w:val="28"/>
          <w:shd w:val="clear" w:color="auto" w:fill="FFFFFF"/>
          <w:lang w:val="uk-UA"/>
        </w:rPr>
      </w:pPr>
      <w:r w:rsidRPr="00447745">
        <w:rPr>
          <w:sz w:val="28"/>
          <w:szCs w:val="28"/>
          <w:lang w:val="uk-UA"/>
        </w:rPr>
        <w:t>3.12. </w:t>
      </w:r>
      <w:r w:rsidRPr="00447745">
        <w:rPr>
          <w:sz w:val="28"/>
          <w:szCs w:val="28"/>
          <w:shd w:val="clear" w:color="auto" w:fill="FFFFFF"/>
          <w:lang w:val="uk-UA"/>
        </w:rPr>
        <w:t xml:space="preserve">Штатний розпис Закладу освіти розробляється в межах затвердженого </w:t>
      </w:r>
      <w:r w:rsidRPr="00447745" w:rsidR="00323317">
        <w:rPr>
          <w:sz w:val="28"/>
          <w:szCs w:val="28"/>
          <w:shd w:val="clear" w:color="auto" w:fill="FFFFFF"/>
          <w:lang w:val="uk-UA"/>
        </w:rPr>
        <w:t>Засновником</w:t>
      </w:r>
      <w:r w:rsidRPr="00447745">
        <w:rPr>
          <w:sz w:val="28"/>
          <w:szCs w:val="28"/>
          <w:shd w:val="clear" w:color="auto" w:fill="FFFFFF"/>
          <w:lang w:val="uk-UA"/>
        </w:rPr>
        <w:t xml:space="preserve"> фонду заробітної плати, дотримуючись найменування посад, передбачених Типовими штатними нормативами закладів загальної середньої освіти, та затверджується директором Закладу освіти за</w:t>
      </w:r>
      <w:r w:rsidRPr="00447745" w:rsidR="0045500E">
        <w:rPr>
          <w:sz w:val="28"/>
          <w:szCs w:val="28"/>
          <w:shd w:val="clear" w:color="auto" w:fill="FFFFFF"/>
          <w:lang w:val="uk-UA"/>
        </w:rPr>
        <w:t> </w:t>
      </w:r>
      <w:r w:rsidRPr="00447745">
        <w:rPr>
          <w:sz w:val="28"/>
          <w:szCs w:val="28"/>
          <w:shd w:val="clear" w:color="auto" w:fill="FFFFFF"/>
          <w:lang w:val="uk-UA"/>
        </w:rPr>
        <w:t xml:space="preserve">погодженням із </w:t>
      </w:r>
      <w:r w:rsidRPr="00447745">
        <w:rPr>
          <w:sz w:val="28"/>
          <w:szCs w:val="28"/>
          <w:lang w:val="uk-UA"/>
        </w:rPr>
        <w:t>Управлінням о</w:t>
      </w:r>
      <w:r w:rsidRPr="00447745" w:rsidR="00112B50">
        <w:rPr>
          <w:sz w:val="28"/>
          <w:szCs w:val="28"/>
          <w:lang w:val="uk-UA"/>
        </w:rPr>
        <w:t>світи адміністрації Холодногірського</w:t>
      </w:r>
      <w:r w:rsidRPr="00447745">
        <w:rPr>
          <w:sz w:val="28"/>
          <w:szCs w:val="28"/>
          <w:lang w:val="uk-UA"/>
        </w:rPr>
        <w:t xml:space="preserve"> району Харківської міської ради.</w:t>
      </w:r>
    </w:p>
    <w:p w:rsidRPr="00447745" w:rsidR="008E2A51" w:rsidP="0014530A" w:rsidRDefault="008E2A51" w14:paraId="2C7B2AE0" w14:textId="77777777">
      <w:pPr>
        <w:ind w:firstLine="567"/>
        <w:jc w:val="both"/>
        <w:rPr>
          <w:sz w:val="28"/>
          <w:szCs w:val="28"/>
          <w:lang w:val="uk-UA"/>
        </w:rPr>
      </w:pPr>
      <w:bookmarkStart w:name="n294" w:id="88"/>
      <w:bookmarkStart w:name="n297" w:id="89"/>
      <w:bookmarkStart w:name="n298" w:id="90"/>
      <w:bookmarkStart w:name="n305" w:id="91"/>
      <w:bookmarkStart w:name="n314" w:id="92"/>
      <w:bookmarkStart w:name="n340" w:id="93"/>
      <w:bookmarkEnd w:id="88"/>
      <w:bookmarkEnd w:id="89"/>
      <w:bookmarkEnd w:id="90"/>
      <w:bookmarkEnd w:id="91"/>
      <w:bookmarkEnd w:id="92"/>
      <w:bookmarkEnd w:id="93"/>
      <w:r w:rsidRPr="00447745">
        <w:rPr>
          <w:sz w:val="28"/>
          <w:szCs w:val="28"/>
          <w:lang w:val="uk-UA"/>
        </w:rPr>
        <w:t>3.13. Навчальне навантаження між учителями та іншими педагогічними працівниками розподіляється директором Закладу освіти за погодженням з</w:t>
      </w:r>
      <w:r w:rsidRPr="00447745" w:rsidR="0045500E">
        <w:rPr>
          <w:sz w:val="28"/>
          <w:szCs w:val="28"/>
          <w:lang w:val="uk-UA"/>
        </w:rPr>
        <w:t> </w:t>
      </w:r>
      <w:r w:rsidRPr="00447745">
        <w:rPr>
          <w:sz w:val="28"/>
          <w:szCs w:val="28"/>
          <w:lang w:val="uk-UA"/>
        </w:rPr>
        <w:t xml:space="preserve">профспілковим комітетом залежно від кількості годин, передбачених </w:t>
      </w:r>
      <w:r w:rsidRPr="00447745" w:rsidR="00003A3C">
        <w:rPr>
          <w:sz w:val="28"/>
          <w:szCs w:val="28"/>
          <w:lang w:val="uk-UA"/>
        </w:rPr>
        <w:t>річним навчальним планом</w:t>
      </w:r>
      <w:r w:rsidRPr="00447745">
        <w:rPr>
          <w:sz w:val="28"/>
          <w:szCs w:val="28"/>
          <w:lang w:val="uk-UA"/>
        </w:rPr>
        <w:t>, наявності відповідних педагогічних кадрів та інших конкретних умов, що склались у Закладі освіти.</w:t>
      </w:r>
    </w:p>
    <w:p w:rsidRPr="00447745" w:rsidR="008E2A51" w:rsidP="0014530A" w:rsidRDefault="008E2A51" w14:paraId="0C28940B" w14:textId="77777777">
      <w:pPr>
        <w:ind w:firstLine="567"/>
        <w:jc w:val="both"/>
        <w:rPr>
          <w:sz w:val="28"/>
          <w:szCs w:val="28"/>
          <w:lang w:val="uk-UA"/>
        </w:rPr>
      </w:pPr>
      <w:r w:rsidRPr="00447745">
        <w:rPr>
          <w:sz w:val="28"/>
          <w:szCs w:val="28"/>
          <w:lang w:val="uk-UA"/>
        </w:rPr>
        <w:t xml:space="preserve">Розподіл педагогічного навантаження у Закладі освіти затверджується його </w:t>
      </w:r>
      <w:r w:rsidRPr="00447745" w:rsidR="0009506B">
        <w:rPr>
          <w:sz w:val="28"/>
          <w:szCs w:val="28"/>
          <w:lang w:val="uk-UA"/>
        </w:rPr>
        <w:t>директором відповідно до вимог законодавства України.</w:t>
      </w:r>
    </w:p>
    <w:p w:rsidRPr="00447745" w:rsidR="008E2A51" w:rsidP="0014530A" w:rsidRDefault="008E2A51" w14:paraId="0BC4141C" w14:textId="77777777">
      <w:pPr>
        <w:ind w:firstLine="567"/>
        <w:jc w:val="both"/>
        <w:rPr>
          <w:sz w:val="28"/>
          <w:szCs w:val="28"/>
          <w:lang w:val="uk-UA"/>
        </w:rPr>
      </w:pPr>
      <w:r w:rsidRPr="00447745">
        <w:rPr>
          <w:sz w:val="28"/>
          <w:szCs w:val="28"/>
          <w:lang w:val="uk-UA"/>
        </w:rPr>
        <w:t>Педагогічне навантаження педагогічного працівника Закладу освіти обсягом менше норми, передбаченої законодавством України, встановлюється за його письмовою згодою.</w:t>
      </w:r>
    </w:p>
    <w:p w:rsidRPr="00447745" w:rsidR="008E2A51" w:rsidP="0014530A" w:rsidRDefault="008E2A51" w14:paraId="7C442CCB" w14:textId="77777777">
      <w:pPr>
        <w:ind w:firstLine="567"/>
        <w:jc w:val="both"/>
        <w:rPr>
          <w:sz w:val="28"/>
          <w:szCs w:val="28"/>
          <w:lang w:val="uk-UA"/>
        </w:rPr>
      </w:pPr>
      <w:r w:rsidRPr="00447745">
        <w:rPr>
          <w:sz w:val="28"/>
          <w:szCs w:val="28"/>
          <w:lang w:val="uk-UA"/>
        </w:rPr>
        <w:t xml:space="preserve">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w:t>
      </w:r>
      <w:r w:rsidRPr="00447745" w:rsidR="002408D9">
        <w:rPr>
          <w:sz w:val="28"/>
          <w:szCs w:val="28"/>
          <w:lang w:val="uk-UA"/>
        </w:rPr>
        <w:t xml:space="preserve">річним </w:t>
      </w:r>
      <w:r w:rsidRPr="00447745">
        <w:rPr>
          <w:sz w:val="28"/>
          <w:szCs w:val="28"/>
          <w:lang w:val="uk-UA"/>
        </w:rPr>
        <w:t>навчальним планом Закладу освіти, або за письмовою згодою педагогічного працівника з додержанням законодавства про працю</w:t>
      </w:r>
      <w:r w:rsidRPr="00447745" w:rsidR="00113ABF">
        <w:rPr>
          <w:sz w:val="28"/>
          <w:szCs w:val="28"/>
          <w:lang w:val="uk-UA"/>
        </w:rPr>
        <w:t xml:space="preserve"> України</w:t>
      </w:r>
      <w:r w:rsidRPr="00447745">
        <w:rPr>
          <w:sz w:val="28"/>
          <w:szCs w:val="28"/>
          <w:lang w:val="uk-UA"/>
        </w:rPr>
        <w:t>.</w:t>
      </w:r>
    </w:p>
    <w:p w:rsidRPr="00447745" w:rsidR="00517DA3" w:rsidP="0014530A" w:rsidRDefault="004F3BE5" w14:paraId="5E77518B" w14:textId="77777777">
      <w:pPr>
        <w:ind w:firstLine="567"/>
        <w:jc w:val="both"/>
        <w:rPr>
          <w:sz w:val="28"/>
          <w:szCs w:val="28"/>
          <w:lang w:val="uk-UA"/>
        </w:rPr>
      </w:pPr>
      <w:r w:rsidRPr="00447745">
        <w:rPr>
          <w:sz w:val="28"/>
          <w:szCs w:val="28"/>
          <w:lang w:val="uk-UA"/>
        </w:rPr>
        <w:t>3.14</w:t>
      </w:r>
      <w:r w:rsidRPr="00447745" w:rsidR="00E13FCC">
        <w:rPr>
          <w:sz w:val="28"/>
          <w:szCs w:val="28"/>
          <w:lang w:val="uk-UA"/>
        </w:rPr>
        <w:t>. </w:t>
      </w:r>
      <w:r w:rsidRPr="00447745" w:rsidR="00517DA3">
        <w:rPr>
          <w:sz w:val="28"/>
          <w:szCs w:val="28"/>
          <w:lang w:val="uk-UA"/>
        </w:rPr>
        <w:t>Педагогічні працівники мають право</w:t>
      </w:r>
      <w:r w:rsidRPr="00447745" w:rsidR="007A2B96">
        <w:rPr>
          <w:sz w:val="28"/>
          <w:szCs w:val="28"/>
          <w:lang w:val="uk-UA"/>
        </w:rPr>
        <w:t xml:space="preserve"> на</w:t>
      </w:r>
      <w:r w:rsidRPr="00447745" w:rsidR="00517DA3">
        <w:rPr>
          <w:sz w:val="28"/>
          <w:szCs w:val="28"/>
          <w:lang w:val="uk-UA"/>
        </w:rPr>
        <w:t>:</w:t>
      </w:r>
    </w:p>
    <w:p w:rsidRPr="00447745" w:rsidR="00E8750C" w:rsidP="0014530A" w:rsidRDefault="00E8750C" w14:paraId="22802D9F" w14:textId="77777777">
      <w:pPr>
        <w:pStyle w:val="rvps2"/>
        <w:shd w:val="clear" w:color="auto" w:fill="FFFFFF"/>
        <w:spacing w:before="0" w:beforeAutospacing="0" w:after="0" w:afterAutospacing="0"/>
        <w:ind w:firstLine="567"/>
        <w:jc w:val="both"/>
        <w:textAlignment w:val="baseline"/>
        <w:rPr>
          <w:sz w:val="28"/>
          <w:szCs w:val="28"/>
          <w:lang w:val="uk-UA"/>
        </w:rPr>
      </w:pPr>
      <w:r w:rsidRPr="00447745">
        <w:rPr>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та забезпечують виконання Статутних завдань;</w:t>
      </w:r>
    </w:p>
    <w:p w:rsidRPr="00447745" w:rsidR="00E8750C" w:rsidP="0014530A" w:rsidRDefault="00E8750C" w14:paraId="2A62E45C"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69" w:id="94"/>
      <w:bookmarkEnd w:id="94"/>
      <w:r w:rsidRPr="00447745">
        <w:rPr>
          <w:sz w:val="28"/>
          <w:szCs w:val="28"/>
          <w:lang w:val="uk-UA"/>
        </w:rPr>
        <w:t>педагогічну ініціативу;</w:t>
      </w:r>
    </w:p>
    <w:p w:rsidRPr="00447745" w:rsidR="00E8750C" w:rsidP="0014530A" w:rsidRDefault="00E8750C" w14:paraId="2EDF6EB8"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0" w:id="95"/>
      <w:bookmarkEnd w:id="95"/>
      <w:r w:rsidRPr="00447745">
        <w:rPr>
          <w:sz w:val="28"/>
          <w:szCs w:val="28"/>
          <w:lang w:val="uk-UA"/>
        </w:rPr>
        <w:t xml:space="preserve">розроблення та впровадження авторських навчальних програм, </w:t>
      </w:r>
      <w:proofErr w:type="spellStart"/>
      <w:r w:rsidRPr="00447745">
        <w:rPr>
          <w:sz w:val="28"/>
          <w:szCs w:val="28"/>
          <w:lang w:val="uk-UA"/>
        </w:rPr>
        <w:t>проєктів</w:t>
      </w:r>
      <w:proofErr w:type="spellEnd"/>
      <w:r w:rsidRPr="00447745">
        <w:rPr>
          <w:sz w:val="28"/>
          <w:szCs w:val="28"/>
          <w:lang w:val="uk-UA"/>
        </w:rPr>
        <w:t xml:space="preserve">, освітніх </w:t>
      </w:r>
      <w:proofErr w:type="spellStart"/>
      <w:r w:rsidRPr="00447745">
        <w:rPr>
          <w:sz w:val="28"/>
          <w:szCs w:val="28"/>
          <w:lang w:val="uk-UA"/>
        </w:rPr>
        <w:t>методик</w:t>
      </w:r>
      <w:proofErr w:type="spellEnd"/>
      <w:r w:rsidRPr="00447745">
        <w:rPr>
          <w:sz w:val="28"/>
          <w:szCs w:val="28"/>
          <w:lang w:val="uk-UA"/>
        </w:rPr>
        <w:t xml:space="preserve"> і технологій, методів і засобів, насамперед </w:t>
      </w:r>
      <w:proofErr w:type="spellStart"/>
      <w:r w:rsidRPr="00447745">
        <w:rPr>
          <w:sz w:val="28"/>
          <w:szCs w:val="28"/>
          <w:lang w:val="uk-UA"/>
        </w:rPr>
        <w:t>методик</w:t>
      </w:r>
      <w:proofErr w:type="spellEnd"/>
      <w:r w:rsidRPr="00447745">
        <w:rPr>
          <w:sz w:val="28"/>
          <w:szCs w:val="28"/>
          <w:lang w:val="uk-UA"/>
        </w:rPr>
        <w:t xml:space="preserve"> </w:t>
      </w:r>
      <w:proofErr w:type="spellStart"/>
      <w:r w:rsidRPr="00447745">
        <w:rPr>
          <w:sz w:val="28"/>
          <w:szCs w:val="28"/>
          <w:lang w:val="uk-UA"/>
        </w:rPr>
        <w:t>компетентнісного</w:t>
      </w:r>
      <w:proofErr w:type="spellEnd"/>
      <w:r w:rsidRPr="00447745">
        <w:rPr>
          <w:sz w:val="28"/>
          <w:szCs w:val="28"/>
          <w:lang w:val="uk-UA"/>
        </w:rPr>
        <w:t xml:space="preserve"> навчання;</w:t>
      </w:r>
    </w:p>
    <w:p w:rsidRPr="00447745" w:rsidR="00E8750C" w:rsidP="0014530A" w:rsidRDefault="00E8750C" w14:paraId="4CA765C1"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1" w:id="96"/>
      <w:bookmarkEnd w:id="96"/>
      <w:r w:rsidRPr="00447745">
        <w:rPr>
          <w:sz w:val="28"/>
          <w:szCs w:val="28"/>
          <w:lang w:val="uk-UA"/>
        </w:rPr>
        <w:t>користування бібліотекою, навчальною, спортивною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Pr="00447745" w:rsidR="00E8750C" w:rsidP="0014530A" w:rsidRDefault="00E8750C" w14:paraId="4CF77FF1"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2" w:id="97"/>
      <w:bookmarkStart w:name="n773" w:id="98"/>
      <w:bookmarkEnd w:id="97"/>
      <w:bookmarkEnd w:id="98"/>
      <w:r w:rsidRPr="00447745">
        <w:rPr>
          <w:sz w:val="28"/>
          <w:szCs w:val="28"/>
          <w:lang w:val="uk-UA"/>
        </w:rPr>
        <w:lastRenderedPageBreak/>
        <w:t>проходження сертифікації;</w:t>
      </w:r>
    </w:p>
    <w:p w:rsidRPr="00447745" w:rsidR="00E8750C" w:rsidP="0014530A" w:rsidRDefault="00E8750C" w14:paraId="4DF430CB" w14:textId="77777777">
      <w:pPr>
        <w:pStyle w:val="rvps2"/>
        <w:shd w:val="clear" w:color="auto" w:fill="FFFFFF"/>
        <w:spacing w:before="0" w:beforeAutospacing="0" w:after="0" w:afterAutospacing="0"/>
        <w:ind w:firstLine="567"/>
        <w:jc w:val="both"/>
        <w:textAlignment w:val="baseline"/>
        <w:rPr>
          <w:sz w:val="28"/>
          <w:szCs w:val="28"/>
          <w:lang w:val="uk-UA"/>
        </w:rPr>
      </w:pPr>
      <w:r w:rsidRPr="00447745">
        <w:rPr>
          <w:sz w:val="28"/>
          <w:szCs w:val="28"/>
          <w:lang w:val="uk-UA"/>
        </w:rPr>
        <w:t>вільний вибір освітніх програм, форм навчання, закладів освіти, установ і</w:t>
      </w:r>
      <w:r w:rsidRPr="00447745" w:rsidR="0045500E">
        <w:rPr>
          <w:sz w:val="28"/>
          <w:szCs w:val="28"/>
          <w:lang w:val="uk-UA"/>
        </w:rPr>
        <w:t> </w:t>
      </w:r>
      <w:r w:rsidRPr="00447745">
        <w:rPr>
          <w:sz w:val="28"/>
          <w:szCs w:val="28"/>
          <w:lang w:val="uk-UA"/>
        </w:rPr>
        <w:t>організацій, інших суб</w:t>
      </w:r>
      <w:r w:rsidRPr="00447745" w:rsidR="00A02361">
        <w:rPr>
          <w:sz w:val="28"/>
          <w:szCs w:val="28"/>
          <w:lang w:val="uk-UA"/>
        </w:rPr>
        <w:t>’</w:t>
      </w:r>
      <w:r w:rsidRPr="00447745">
        <w:rPr>
          <w:sz w:val="28"/>
          <w:szCs w:val="28"/>
          <w:lang w:val="uk-UA"/>
        </w:rPr>
        <w:t>єктів освітньої діяльності, що здійснюють підвищення кваліфікації та перепідготовку педагогічних працівників;</w:t>
      </w:r>
    </w:p>
    <w:p w:rsidRPr="00447745" w:rsidR="00E8750C" w:rsidP="0014530A" w:rsidRDefault="00E8750C" w14:paraId="2C00B955"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4" w:id="99"/>
      <w:bookmarkEnd w:id="99"/>
      <w:r w:rsidRPr="00447745">
        <w:rPr>
          <w:sz w:val="28"/>
          <w:szCs w:val="28"/>
          <w:lang w:val="uk-UA"/>
        </w:rPr>
        <w:t>доступ до інформаційних ресурсів і комунікацій, що використовуються в</w:t>
      </w:r>
      <w:r w:rsidRPr="00447745" w:rsidR="0045500E">
        <w:rPr>
          <w:lang w:val="uk-UA"/>
        </w:rPr>
        <w:t> </w:t>
      </w:r>
      <w:r w:rsidRPr="00447745">
        <w:rPr>
          <w:sz w:val="28"/>
          <w:szCs w:val="28"/>
          <w:lang w:val="uk-UA"/>
        </w:rPr>
        <w:t>освітньому процесі;</w:t>
      </w:r>
    </w:p>
    <w:p w:rsidRPr="00447745" w:rsidR="00E8750C" w:rsidP="0014530A" w:rsidRDefault="00E8750C" w14:paraId="32D2C6B3"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5" w:id="100"/>
      <w:bookmarkEnd w:id="100"/>
      <w:r w:rsidRPr="00447745">
        <w:rPr>
          <w:sz w:val="28"/>
          <w:szCs w:val="28"/>
          <w:lang w:val="uk-UA"/>
        </w:rPr>
        <w:t>відзначення успіхів у своїй професійній діяльності;</w:t>
      </w:r>
    </w:p>
    <w:p w:rsidRPr="00447745" w:rsidR="00E8750C" w:rsidP="0014530A" w:rsidRDefault="00E8750C" w14:paraId="5B1D8C2E"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6" w:id="101"/>
      <w:bookmarkEnd w:id="101"/>
      <w:r w:rsidRPr="00447745">
        <w:rPr>
          <w:sz w:val="28"/>
          <w:szCs w:val="28"/>
          <w:lang w:val="uk-UA"/>
        </w:rPr>
        <w:t>справедливе та об</w:t>
      </w:r>
      <w:r w:rsidRPr="00447745" w:rsidR="00A02361">
        <w:rPr>
          <w:sz w:val="28"/>
          <w:szCs w:val="28"/>
          <w:lang w:val="uk-UA"/>
        </w:rPr>
        <w:t>’</w:t>
      </w:r>
      <w:r w:rsidRPr="00447745">
        <w:rPr>
          <w:sz w:val="28"/>
          <w:szCs w:val="28"/>
          <w:lang w:val="uk-UA"/>
        </w:rPr>
        <w:t>єктивне оцінювання своєї професійної діяльності;</w:t>
      </w:r>
    </w:p>
    <w:p w:rsidRPr="00447745" w:rsidR="00E8750C" w:rsidP="0014530A" w:rsidRDefault="00E8750C" w14:paraId="1797A1AC"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7" w:id="102"/>
      <w:bookmarkEnd w:id="102"/>
      <w:r w:rsidRPr="00447745">
        <w:rPr>
          <w:sz w:val="28"/>
          <w:szCs w:val="28"/>
          <w:lang w:val="uk-UA"/>
        </w:rPr>
        <w:t>захист професійної честі та гідності;</w:t>
      </w:r>
    </w:p>
    <w:p w:rsidRPr="00447745" w:rsidR="00E8750C" w:rsidP="0014530A" w:rsidRDefault="00E8750C" w14:paraId="2F21F89C"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8" w:id="103"/>
      <w:bookmarkEnd w:id="103"/>
      <w:r w:rsidRPr="00447745">
        <w:rPr>
          <w:sz w:val="28"/>
          <w:szCs w:val="28"/>
          <w:lang w:val="uk-UA"/>
        </w:rPr>
        <w:t>індивідуальну освітню (наукову, творчу, мистецьку та іншу) діяльність за</w:t>
      </w:r>
      <w:r w:rsidRPr="00447745" w:rsidR="0045500E">
        <w:rPr>
          <w:sz w:val="28"/>
          <w:szCs w:val="28"/>
          <w:lang w:val="uk-UA"/>
        </w:rPr>
        <w:t> </w:t>
      </w:r>
      <w:r w:rsidRPr="00447745">
        <w:rPr>
          <w:sz w:val="28"/>
          <w:szCs w:val="28"/>
          <w:lang w:val="uk-UA"/>
        </w:rPr>
        <w:t>межами Закладу освіти;</w:t>
      </w:r>
    </w:p>
    <w:p w:rsidRPr="00447745" w:rsidR="00E8750C" w:rsidP="0014530A" w:rsidRDefault="00E8750C" w14:paraId="454B4A32"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79" w:id="104"/>
      <w:bookmarkStart w:name="n782" w:id="105"/>
      <w:bookmarkEnd w:id="104"/>
      <w:bookmarkEnd w:id="105"/>
      <w:r w:rsidRPr="00447745">
        <w:rPr>
          <w:sz w:val="28"/>
          <w:szCs w:val="28"/>
          <w:lang w:val="uk-UA"/>
        </w:rPr>
        <w:t>безпечні і нешкідливі умови праці;</w:t>
      </w:r>
    </w:p>
    <w:p w:rsidRPr="00447745" w:rsidR="00E8750C" w:rsidP="0014530A" w:rsidRDefault="00E8750C" w14:paraId="746A2B9D" w14:textId="77777777">
      <w:pPr>
        <w:pStyle w:val="rvps2"/>
        <w:shd w:val="clear" w:color="auto" w:fill="FFFFFF"/>
        <w:spacing w:before="0" w:beforeAutospacing="0" w:after="0" w:afterAutospacing="0"/>
        <w:ind w:firstLine="567"/>
        <w:jc w:val="both"/>
        <w:textAlignment w:val="baseline"/>
        <w:rPr>
          <w:sz w:val="28"/>
          <w:szCs w:val="28"/>
          <w:lang w:val="uk-UA"/>
        </w:rPr>
      </w:pPr>
      <w:r w:rsidRPr="00447745">
        <w:rPr>
          <w:sz w:val="28"/>
          <w:szCs w:val="28"/>
          <w:lang w:val="uk-UA"/>
        </w:rPr>
        <w:t>подовжену оплачувану відпустку;</w:t>
      </w:r>
    </w:p>
    <w:p w:rsidRPr="00447745" w:rsidR="00E8750C" w:rsidP="0014530A" w:rsidRDefault="00E8750C" w14:paraId="281822DE"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83" w:id="106"/>
      <w:bookmarkStart w:name="n784" w:id="107"/>
      <w:bookmarkEnd w:id="106"/>
      <w:bookmarkEnd w:id="107"/>
      <w:r w:rsidRPr="00447745">
        <w:rPr>
          <w:sz w:val="28"/>
          <w:szCs w:val="28"/>
          <w:lang w:val="uk-UA"/>
        </w:rPr>
        <w:t>участь у громадському самоврядуванні Закладу освіти;</w:t>
      </w:r>
    </w:p>
    <w:p w:rsidRPr="00447745" w:rsidR="00E8750C" w:rsidP="0014530A" w:rsidRDefault="00E8750C" w14:paraId="40FE69CD"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85" w:id="108"/>
      <w:bookmarkEnd w:id="108"/>
      <w:r w:rsidRPr="00447745">
        <w:rPr>
          <w:sz w:val="28"/>
          <w:szCs w:val="28"/>
          <w:lang w:val="uk-UA"/>
        </w:rPr>
        <w:t>участь у роботі колегіальних органів управління Закладу освіти;</w:t>
      </w:r>
    </w:p>
    <w:p w:rsidRPr="00447745" w:rsidR="00E8750C" w:rsidP="0014530A" w:rsidRDefault="00E8750C" w14:paraId="7B2DBE6D" w14:textId="77777777">
      <w:pPr>
        <w:pStyle w:val="rvps2"/>
        <w:shd w:val="clear" w:color="auto" w:fill="FFFFFF"/>
        <w:spacing w:before="0" w:beforeAutospacing="0" w:after="0" w:afterAutospacing="0"/>
        <w:ind w:firstLine="567"/>
        <w:jc w:val="both"/>
        <w:textAlignment w:val="baseline"/>
        <w:rPr>
          <w:sz w:val="28"/>
          <w:szCs w:val="28"/>
          <w:lang w:val="uk-UA"/>
        </w:rPr>
      </w:pPr>
      <w:r w:rsidRPr="00447745">
        <w:rPr>
          <w:sz w:val="28"/>
          <w:szCs w:val="28"/>
          <w:shd w:val="clear" w:color="auto" w:fill="FFFFFF"/>
          <w:lang w:val="uk-UA"/>
        </w:rPr>
        <w:t>захист під час освітнього процесу від будь-яких форм насильства та</w:t>
      </w:r>
      <w:r w:rsidRPr="00447745" w:rsidR="0045500E">
        <w:rPr>
          <w:sz w:val="28"/>
          <w:szCs w:val="28"/>
          <w:shd w:val="clear" w:color="auto" w:fill="FFFFFF"/>
          <w:lang w:val="uk-UA"/>
        </w:rPr>
        <w:t> </w:t>
      </w:r>
      <w:r w:rsidRPr="00447745">
        <w:rPr>
          <w:sz w:val="28"/>
          <w:szCs w:val="28"/>
          <w:shd w:val="clear" w:color="auto" w:fill="FFFFFF"/>
          <w:lang w:val="uk-UA"/>
        </w:rPr>
        <w:t xml:space="preserve">експлуатації, у тому числі </w:t>
      </w:r>
      <w:proofErr w:type="spellStart"/>
      <w:r w:rsidRPr="00447745">
        <w:rPr>
          <w:sz w:val="28"/>
          <w:szCs w:val="28"/>
          <w:shd w:val="clear" w:color="auto" w:fill="FFFFFF"/>
          <w:lang w:val="uk-UA"/>
        </w:rPr>
        <w:t>булінгу</w:t>
      </w:r>
      <w:proofErr w:type="spellEnd"/>
      <w:r w:rsidRPr="00447745">
        <w:rPr>
          <w:sz w:val="28"/>
          <w:szCs w:val="28"/>
          <w:shd w:val="clear" w:color="auto" w:fill="FFFFFF"/>
          <w:lang w:val="uk-UA"/>
        </w:rPr>
        <w:t xml:space="preserve"> (цькування), дискримінації за будь-якою ознакою, від пропаганди та агітації, що завдають шкоди здоров</w:t>
      </w:r>
      <w:r w:rsidRPr="00447745" w:rsidR="00A02361">
        <w:rPr>
          <w:sz w:val="28"/>
          <w:szCs w:val="28"/>
          <w:shd w:val="clear" w:color="auto" w:fill="FFFFFF"/>
          <w:lang w:val="uk-UA"/>
        </w:rPr>
        <w:t>’</w:t>
      </w:r>
      <w:r w:rsidRPr="00447745">
        <w:rPr>
          <w:sz w:val="28"/>
          <w:szCs w:val="28"/>
          <w:shd w:val="clear" w:color="auto" w:fill="FFFFFF"/>
          <w:lang w:val="uk-UA"/>
        </w:rPr>
        <w:t>ю.</w:t>
      </w:r>
    </w:p>
    <w:p w:rsidRPr="00447745" w:rsidR="007F500C" w:rsidP="0014530A" w:rsidRDefault="007F500C" w14:paraId="24EF5D73" w14:textId="77777777">
      <w:pPr>
        <w:ind w:firstLine="567"/>
        <w:jc w:val="both"/>
        <w:rPr>
          <w:sz w:val="28"/>
          <w:szCs w:val="28"/>
          <w:lang w:val="uk-UA"/>
        </w:rPr>
      </w:pPr>
      <w:r w:rsidRPr="00447745">
        <w:rPr>
          <w:sz w:val="28"/>
          <w:szCs w:val="28"/>
          <w:lang w:val="uk-UA"/>
        </w:rPr>
        <w:t>3.15. Педагогічні працівники Закладу освіти зобов</w:t>
      </w:r>
      <w:r w:rsidRPr="00447745" w:rsidR="00A02361">
        <w:rPr>
          <w:sz w:val="28"/>
          <w:szCs w:val="28"/>
          <w:lang w:val="uk-UA"/>
        </w:rPr>
        <w:t>’</w:t>
      </w:r>
      <w:r w:rsidRPr="00447745">
        <w:rPr>
          <w:sz w:val="28"/>
          <w:szCs w:val="28"/>
          <w:lang w:val="uk-UA"/>
        </w:rPr>
        <w:t>язані:</w:t>
      </w:r>
    </w:p>
    <w:p w:rsidRPr="00447745" w:rsidR="007F500C" w:rsidP="0014530A" w:rsidRDefault="007F500C" w14:paraId="0DE0D661"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 xml:space="preserve">дотримуватися принципів </w:t>
      </w:r>
      <w:proofErr w:type="spellStart"/>
      <w:r w:rsidRPr="00447745">
        <w:rPr>
          <w:sz w:val="28"/>
          <w:szCs w:val="28"/>
          <w:lang w:val="uk-UA"/>
        </w:rPr>
        <w:t>дитиноцентризму</w:t>
      </w:r>
      <w:proofErr w:type="spellEnd"/>
      <w:r w:rsidRPr="00447745">
        <w:rPr>
          <w:sz w:val="28"/>
          <w:szCs w:val="28"/>
          <w:lang w:val="uk-UA"/>
        </w:rPr>
        <w:t xml:space="preserve"> та педагогіки партнерства у відносинах з учнями та їхніми </w:t>
      </w:r>
      <w:r w:rsidRPr="00447745" w:rsidR="0011305A">
        <w:rPr>
          <w:sz w:val="28"/>
          <w:szCs w:val="28"/>
          <w:lang w:val="uk-UA"/>
        </w:rPr>
        <w:t>батьками або іншими законними представниками дитини;</w:t>
      </w:r>
    </w:p>
    <w:p w:rsidRPr="00447745" w:rsidR="007F500C" w:rsidP="0014530A" w:rsidRDefault="007F500C" w14:paraId="058CF34D"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законодавством України;</w:t>
      </w:r>
    </w:p>
    <w:p w:rsidRPr="00447745" w:rsidR="007F500C" w:rsidP="0014530A" w:rsidRDefault="007F500C" w14:paraId="0B5E7CF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використовувати державну мову в освітньому процесі відповідно до вимог законодавства України;</w:t>
      </w:r>
    </w:p>
    <w:p w:rsidRPr="00447745" w:rsidR="007F500C" w:rsidP="0014530A" w:rsidRDefault="007F500C" w14:paraId="42EC8E6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володіти навичками з надання </w:t>
      </w:r>
      <w:proofErr w:type="spellStart"/>
      <w:r w:rsidRPr="00447745">
        <w:rPr>
          <w:sz w:val="28"/>
          <w:szCs w:val="28"/>
          <w:lang w:val="uk-UA"/>
        </w:rPr>
        <w:t>домедичної</w:t>
      </w:r>
      <w:proofErr w:type="spellEnd"/>
      <w:r w:rsidRPr="00447745">
        <w:rPr>
          <w:sz w:val="28"/>
          <w:szCs w:val="28"/>
          <w:lang w:val="uk-UA"/>
        </w:rPr>
        <w:t xml:space="preserve"> допомоги дітям;</w:t>
      </w:r>
    </w:p>
    <w:p w:rsidRPr="00447745" w:rsidR="007F500C" w:rsidP="0014530A" w:rsidRDefault="007F500C" w14:paraId="081F151B"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постійно підвищувати свій професійний і загальнокультурний рівні та</w:t>
      </w:r>
      <w:r w:rsidRPr="00447745" w:rsidR="0045500E">
        <w:rPr>
          <w:sz w:val="28"/>
          <w:szCs w:val="28"/>
          <w:lang w:val="uk-UA"/>
        </w:rPr>
        <w:t> </w:t>
      </w:r>
      <w:r w:rsidRPr="00447745">
        <w:rPr>
          <w:sz w:val="28"/>
          <w:szCs w:val="28"/>
          <w:lang w:val="uk-UA"/>
        </w:rPr>
        <w:t>педагогічну майстерність;</w:t>
      </w:r>
    </w:p>
    <w:p w:rsidRPr="00447745" w:rsidR="007F500C" w:rsidP="0014530A" w:rsidRDefault="007F500C" w14:paraId="2B79559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виконувати освітню програму для досягнення учнями передбачених нею результатів навчання;</w:t>
      </w:r>
    </w:p>
    <w:p w:rsidRPr="00447745" w:rsidR="007F500C" w:rsidP="0014530A" w:rsidRDefault="007F500C" w14:paraId="68D494A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сприяти розвитку здібностей учнів, формуванню навичок здорового способу життя, дбати про їхнє фізичне і психічне здоров</w:t>
      </w:r>
      <w:r w:rsidRPr="00447745" w:rsidR="00A02361">
        <w:rPr>
          <w:sz w:val="28"/>
          <w:szCs w:val="28"/>
          <w:lang w:val="uk-UA"/>
        </w:rPr>
        <w:t>’</w:t>
      </w:r>
      <w:r w:rsidRPr="00447745">
        <w:rPr>
          <w:sz w:val="28"/>
          <w:szCs w:val="28"/>
          <w:lang w:val="uk-UA"/>
        </w:rPr>
        <w:t>я;</w:t>
      </w:r>
    </w:p>
    <w:p w:rsidRPr="00447745" w:rsidR="007F500C" w:rsidP="0014530A" w:rsidRDefault="007F500C" w14:paraId="3E58E4D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дотримуватися академічної доброчесності та забезпечувати її дотримання учнями в освітньому процесі;</w:t>
      </w:r>
    </w:p>
    <w:p w:rsidRPr="00447745" w:rsidR="007F500C" w:rsidP="0014530A" w:rsidRDefault="007F500C" w14:paraId="734F580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дотримуватися педагогічної етики;</w:t>
      </w:r>
    </w:p>
    <w:p w:rsidRPr="00447745" w:rsidR="007F500C" w:rsidP="0014530A" w:rsidRDefault="007F500C" w14:paraId="45F0FB8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поважати гідність, права, свободи і законні інтереси всіх учасників освітнього процесу;</w:t>
      </w:r>
    </w:p>
    <w:p w:rsidRPr="00447745" w:rsidR="009132F0" w:rsidP="0014530A" w:rsidRDefault="009132F0" w14:paraId="48EE54F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утверджувати настановленням і особистим прикладом повагу до суспільної моралі та суспільних цінностей, зокрема правди, справедливості, патріотизму, гуманізму, толерантності, працелюбства;</w:t>
      </w:r>
    </w:p>
    <w:p w:rsidRPr="00447745" w:rsidR="007F500C" w:rsidP="0014530A" w:rsidRDefault="007F500C" w14:paraId="7A3E6949"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формувати в учнів усвідомлення необхідності додержуватися </w:t>
      </w:r>
      <w:r w:rsidRPr="00447745" w:rsidR="00D95402">
        <w:fldChar w:fldCharType="begin"/>
      </w:r>
      <w:r w:rsidRPr="00447745" w:rsidR="00D95402">
        <w:rPr>
          <w:lang w:val="uk-UA"/>
        </w:rPr>
        <w:instrText xml:space="preserve"> </w:instrText>
      </w:r>
      <w:r w:rsidRPr="00447745" w:rsidR="00D95402">
        <w:instrText>HYPERLINK</w:instrText>
      </w:r>
      <w:r w:rsidRPr="00447745" w:rsidR="00D95402">
        <w:rPr>
          <w:lang w:val="uk-UA"/>
        </w:rPr>
        <w:instrText xml:space="preserve"> "</w:instrText>
      </w:r>
      <w:r w:rsidRPr="00447745" w:rsidR="00D95402">
        <w:instrText>https</w:instrText>
      </w:r>
      <w:r w:rsidRPr="00447745" w:rsidR="00D95402">
        <w:rPr>
          <w:lang w:val="uk-UA"/>
        </w:rPr>
        <w:instrText>://</w:instrText>
      </w:r>
      <w:r w:rsidRPr="00447745" w:rsidR="00D95402">
        <w:instrText>zakon</w:instrText>
      </w:r>
      <w:r w:rsidRPr="00447745" w:rsidR="00D95402">
        <w:rPr>
          <w:lang w:val="uk-UA"/>
        </w:rPr>
        <w:instrText>.</w:instrText>
      </w:r>
      <w:r w:rsidRPr="00447745" w:rsidR="00D95402">
        <w:instrText>rada</w:instrText>
      </w:r>
      <w:r w:rsidRPr="00447745" w:rsidR="00D95402">
        <w:rPr>
          <w:lang w:val="uk-UA"/>
        </w:rPr>
        <w:instrText>.</w:instrText>
      </w:r>
      <w:r w:rsidRPr="00447745" w:rsidR="00D95402">
        <w:instrText>gov</w:instrText>
      </w:r>
      <w:r w:rsidRPr="00447745" w:rsidR="00D95402">
        <w:rPr>
          <w:lang w:val="uk-UA"/>
        </w:rPr>
        <w:instrText>.</w:instrText>
      </w:r>
      <w:r w:rsidRPr="00447745" w:rsidR="00D95402">
        <w:instrText>ua</w:instrText>
      </w:r>
      <w:r w:rsidRPr="00447745" w:rsidR="00D95402">
        <w:rPr>
          <w:lang w:val="uk-UA"/>
        </w:rPr>
        <w:instrText>/</w:instrText>
      </w:r>
      <w:r w:rsidRPr="00447745" w:rsidR="00D95402">
        <w:instrText>laws</w:instrText>
      </w:r>
      <w:r w:rsidRPr="00447745" w:rsidR="00D95402">
        <w:rPr>
          <w:lang w:val="uk-UA"/>
        </w:rPr>
        <w:instrText>/</w:instrText>
      </w:r>
      <w:r w:rsidRPr="00447745" w:rsidR="00D95402">
        <w:instrText>show</w:instrText>
      </w:r>
      <w:r w:rsidRPr="00447745" w:rsidR="00D95402">
        <w:rPr>
          <w:lang w:val="uk-UA"/>
        </w:rPr>
        <w:instrText>/254%</w:instrText>
      </w:r>
      <w:r w:rsidRPr="00447745" w:rsidR="00D95402">
        <w:instrText>D</w:instrText>
      </w:r>
      <w:r w:rsidRPr="00447745" w:rsidR="00D95402">
        <w:rPr>
          <w:lang w:val="uk-UA"/>
        </w:rPr>
        <w:instrText>0%</w:instrText>
      </w:r>
      <w:r w:rsidRPr="00447745" w:rsidR="00D95402">
        <w:instrText>BA</w:instrText>
      </w:r>
      <w:r w:rsidRPr="00447745" w:rsidR="00D95402">
        <w:rPr>
          <w:lang w:val="uk-UA"/>
        </w:rPr>
        <w:instrText>/96-%</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2%</w:instrText>
      </w:r>
      <w:r w:rsidRPr="00447745" w:rsidR="00D95402">
        <w:instrText>D</w:instrText>
      </w:r>
      <w:r w:rsidRPr="00447745" w:rsidR="00D95402">
        <w:rPr>
          <w:lang w:val="uk-UA"/>
        </w:rPr>
        <w:instrText>1%80" \</w:instrText>
      </w:r>
      <w:r w:rsidRPr="00447745" w:rsidR="00D95402">
        <w:instrText>t</w:instrText>
      </w:r>
      <w:r w:rsidRPr="00447745" w:rsidR="00D95402">
        <w:rPr>
          <w:lang w:val="uk-UA"/>
        </w:rPr>
        <w:instrText xml:space="preserve"> "_</w:instrText>
      </w:r>
      <w:r w:rsidRPr="00447745" w:rsidR="00D95402">
        <w:instrText>blank</w:instrText>
      </w:r>
      <w:r w:rsidRPr="00447745" w:rsidR="00D95402">
        <w:rPr>
          <w:lang w:val="uk-UA"/>
        </w:rPr>
        <w:instrText xml:space="preserve">" </w:instrText>
      </w:r>
      <w:r w:rsidRPr="00447745" w:rsidR="00D95402">
        <w:fldChar w:fldCharType="separate"/>
      </w:r>
      <w:r w:rsidRPr="00447745">
        <w:rPr>
          <w:rStyle w:val="ad"/>
          <w:color w:val="auto"/>
          <w:sz w:val="28"/>
          <w:szCs w:val="28"/>
          <w:u w:val="none"/>
          <w:lang w:val="uk-UA"/>
        </w:rPr>
        <w:t>Конституції</w:t>
      </w:r>
      <w:r w:rsidRPr="00447745" w:rsidR="00D95402">
        <w:rPr>
          <w:rStyle w:val="ad"/>
          <w:color w:val="auto"/>
          <w:sz w:val="28"/>
          <w:szCs w:val="28"/>
          <w:u w:val="none"/>
          <w:lang w:val="uk-UA"/>
        </w:rPr>
        <w:fldChar w:fldCharType="end"/>
      </w:r>
      <w:r w:rsidRPr="00447745">
        <w:rPr>
          <w:sz w:val="28"/>
          <w:szCs w:val="28"/>
          <w:lang w:val="uk-UA"/>
        </w:rPr>
        <w:t xml:space="preserve"> та законів України, захищати суверенітет і територіальну цілісність України;</w:t>
      </w:r>
    </w:p>
    <w:p w:rsidRPr="00447745" w:rsidR="007F500C" w:rsidP="0014530A" w:rsidRDefault="007F500C" w14:paraId="475A0264"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lastRenderedPageBreak/>
        <w:t>виховувати в учнів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Pr="00447745" w:rsidR="007F500C" w:rsidP="0014530A" w:rsidRDefault="007F500C" w14:paraId="631A8D5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формувати в учнів прагнення до взаєморозуміння, миру, злагоди між усіма народами, етнічними, національними, релігійними групами;</w:t>
      </w:r>
    </w:p>
    <w:p w:rsidRPr="00447745" w:rsidR="007F500C" w:rsidP="0014530A" w:rsidRDefault="007F500C" w14:paraId="0CAC583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захищати учнів під час освітнього процесу від будь-яких форм фізичного та психологічного насильства, приниження честі та гідності, дискримінації за</w:t>
      </w:r>
      <w:r w:rsidRPr="00447745" w:rsidR="0045500E">
        <w:rPr>
          <w:sz w:val="28"/>
          <w:szCs w:val="28"/>
          <w:lang w:val="uk-UA"/>
        </w:rPr>
        <w:t> </w:t>
      </w:r>
      <w:r w:rsidRPr="00447745">
        <w:rPr>
          <w:sz w:val="28"/>
          <w:szCs w:val="28"/>
          <w:lang w:val="uk-UA"/>
        </w:rPr>
        <w:t>будь-якою ознакою, пропаганди та агітації, що завдають шкоди здоров</w:t>
      </w:r>
      <w:r w:rsidRPr="00447745" w:rsidR="00A02361">
        <w:rPr>
          <w:sz w:val="28"/>
          <w:szCs w:val="28"/>
          <w:lang w:val="uk-UA"/>
        </w:rPr>
        <w:t>’</w:t>
      </w:r>
      <w:r w:rsidRPr="00447745">
        <w:rPr>
          <w:sz w:val="28"/>
          <w:szCs w:val="28"/>
          <w:lang w:val="uk-UA"/>
        </w:rPr>
        <w:t xml:space="preserve">ю </w:t>
      </w:r>
      <w:r w:rsidRPr="00447745" w:rsidR="003230B5">
        <w:rPr>
          <w:sz w:val="28"/>
          <w:szCs w:val="28"/>
          <w:lang w:val="uk-UA"/>
        </w:rPr>
        <w:t>учня</w:t>
      </w:r>
      <w:r w:rsidRPr="00447745" w:rsidR="00161B69">
        <w:rPr>
          <w:sz w:val="28"/>
          <w:szCs w:val="28"/>
          <w:lang w:val="uk-UA"/>
        </w:rPr>
        <w:t>/учениці</w:t>
      </w:r>
      <w:r w:rsidRPr="00447745">
        <w:rPr>
          <w:sz w:val="28"/>
          <w:szCs w:val="28"/>
          <w:lang w:val="uk-UA"/>
        </w:rPr>
        <w:t xml:space="preserve">, запобігати вживанню ними та іншими особами на території </w:t>
      </w:r>
      <w:r w:rsidRPr="00447745" w:rsidR="00F10730">
        <w:rPr>
          <w:sz w:val="28"/>
          <w:szCs w:val="28"/>
          <w:lang w:val="uk-UA"/>
        </w:rPr>
        <w:t xml:space="preserve">Закладу </w:t>
      </w:r>
      <w:r w:rsidRPr="00447745">
        <w:rPr>
          <w:sz w:val="28"/>
          <w:szCs w:val="28"/>
          <w:lang w:val="uk-UA"/>
        </w:rPr>
        <w:t>освіти алкогольних напоїв, наркотичних засобів, іншим шкідливим звичкам;</w:t>
      </w:r>
    </w:p>
    <w:p w:rsidRPr="00447745" w:rsidR="007F500C" w:rsidP="0014530A" w:rsidRDefault="007F500C" w14:paraId="4AC0C5CA" w14:textId="77777777">
      <w:pPr>
        <w:pStyle w:val="rvps2"/>
        <w:shd w:val="clear" w:color="auto" w:fill="FFFFFF"/>
        <w:spacing w:before="0" w:beforeAutospacing="0" w:after="0" w:afterAutospacing="0"/>
        <w:ind w:firstLine="567"/>
        <w:jc w:val="both"/>
        <w:rPr>
          <w:sz w:val="28"/>
          <w:szCs w:val="28"/>
          <w:lang w:val="uk-UA"/>
        </w:rPr>
      </w:pPr>
      <w:bookmarkStart w:name="n2285" w:id="109"/>
      <w:bookmarkEnd w:id="109"/>
      <w:r w:rsidRPr="00447745">
        <w:rPr>
          <w:sz w:val="28"/>
          <w:szCs w:val="28"/>
          <w:lang w:val="uk-UA"/>
        </w:rPr>
        <w:t xml:space="preserve">додержуватися установчих документів та правил внутрішнього розпорядку </w:t>
      </w:r>
      <w:r w:rsidRPr="00447745" w:rsidR="00F10730">
        <w:rPr>
          <w:sz w:val="28"/>
          <w:szCs w:val="28"/>
          <w:lang w:val="uk-UA"/>
        </w:rPr>
        <w:t>Заклад</w:t>
      </w:r>
      <w:r w:rsidRPr="00447745">
        <w:rPr>
          <w:sz w:val="28"/>
          <w:szCs w:val="28"/>
          <w:lang w:val="uk-UA"/>
        </w:rPr>
        <w:t>у освіти, виконувати свої посадові обов</w:t>
      </w:r>
      <w:r w:rsidRPr="00447745" w:rsidR="00A02361">
        <w:rPr>
          <w:sz w:val="28"/>
          <w:szCs w:val="28"/>
          <w:lang w:val="uk-UA"/>
        </w:rPr>
        <w:t>’</w:t>
      </w:r>
      <w:r w:rsidRPr="00447745">
        <w:rPr>
          <w:sz w:val="28"/>
          <w:szCs w:val="28"/>
          <w:lang w:val="uk-UA"/>
        </w:rPr>
        <w:t>язки;</w:t>
      </w:r>
    </w:p>
    <w:p w:rsidRPr="00447745" w:rsidR="007F500C" w:rsidP="0014530A" w:rsidRDefault="007F500C" w14:paraId="6070BCBC" w14:textId="77777777">
      <w:pPr>
        <w:pStyle w:val="rvps2"/>
        <w:shd w:val="clear" w:color="auto" w:fill="FFFFFF"/>
        <w:spacing w:before="0" w:beforeAutospacing="0" w:after="0" w:afterAutospacing="0"/>
        <w:ind w:firstLine="567"/>
        <w:jc w:val="both"/>
        <w:rPr>
          <w:sz w:val="28"/>
          <w:szCs w:val="28"/>
          <w:lang w:val="uk-UA"/>
        </w:rPr>
      </w:pPr>
      <w:bookmarkStart w:name="n2160" w:id="110"/>
      <w:bookmarkEnd w:id="110"/>
      <w:r w:rsidRPr="00447745">
        <w:rPr>
          <w:sz w:val="28"/>
          <w:szCs w:val="28"/>
          <w:lang w:val="uk-UA"/>
        </w:rPr>
        <w:t xml:space="preserve">повідомляти керівництво </w:t>
      </w:r>
      <w:r w:rsidRPr="00447745" w:rsidR="00F10730">
        <w:rPr>
          <w:sz w:val="28"/>
          <w:szCs w:val="28"/>
          <w:lang w:val="uk-UA"/>
        </w:rPr>
        <w:t>Заклад</w:t>
      </w:r>
      <w:r w:rsidRPr="00447745">
        <w:rPr>
          <w:sz w:val="28"/>
          <w:szCs w:val="28"/>
          <w:lang w:val="uk-UA"/>
        </w:rPr>
        <w:t xml:space="preserve">у освіти про факти </w:t>
      </w:r>
      <w:proofErr w:type="spellStart"/>
      <w:r w:rsidRPr="00447745">
        <w:rPr>
          <w:sz w:val="28"/>
          <w:szCs w:val="28"/>
          <w:lang w:val="uk-UA"/>
        </w:rPr>
        <w:t>булінгу</w:t>
      </w:r>
      <w:proofErr w:type="spellEnd"/>
      <w:r w:rsidRPr="00447745">
        <w:rPr>
          <w:sz w:val="28"/>
          <w:szCs w:val="28"/>
          <w:lang w:val="uk-UA"/>
        </w:rPr>
        <w:t xml:space="preserve"> (цькування) стосовно учнів, педагогічних працівників, інших осіб, які залучаються до</w:t>
      </w:r>
      <w:r w:rsidRPr="00447745" w:rsidR="0045500E">
        <w:rPr>
          <w:sz w:val="28"/>
          <w:szCs w:val="28"/>
          <w:lang w:val="uk-UA"/>
        </w:rPr>
        <w:t> </w:t>
      </w:r>
      <w:r w:rsidRPr="00447745">
        <w:rPr>
          <w:sz w:val="28"/>
          <w:szCs w:val="28"/>
          <w:lang w:val="uk-UA"/>
        </w:rPr>
        <w:t xml:space="preserve">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447745">
        <w:rPr>
          <w:sz w:val="28"/>
          <w:szCs w:val="28"/>
          <w:lang w:val="uk-UA"/>
        </w:rPr>
        <w:t>булінгу</w:t>
      </w:r>
      <w:proofErr w:type="spellEnd"/>
      <w:r w:rsidRPr="00447745">
        <w:rPr>
          <w:sz w:val="28"/>
          <w:szCs w:val="28"/>
          <w:lang w:val="uk-UA"/>
        </w:rPr>
        <w:t xml:space="preserve"> (цькування).</w:t>
      </w:r>
    </w:p>
    <w:p w:rsidRPr="00447745" w:rsidR="007A2B96" w:rsidP="0014530A" w:rsidRDefault="004F3BE5" w14:paraId="600556C8" w14:textId="77777777">
      <w:pPr>
        <w:pStyle w:val="rvps2"/>
        <w:shd w:val="clear" w:color="auto" w:fill="FFFFFF"/>
        <w:spacing w:before="0" w:beforeAutospacing="0" w:after="0" w:afterAutospacing="0"/>
        <w:ind w:firstLine="567"/>
        <w:jc w:val="both"/>
        <w:textAlignment w:val="baseline"/>
        <w:rPr>
          <w:sz w:val="28"/>
          <w:szCs w:val="28"/>
          <w:lang w:val="uk-UA"/>
        </w:rPr>
      </w:pPr>
      <w:bookmarkStart w:name="n798" w:id="111"/>
      <w:bookmarkStart w:name="n300" w:id="112"/>
      <w:bookmarkStart w:name="n301" w:id="113"/>
      <w:bookmarkStart w:name="n302" w:id="114"/>
      <w:bookmarkEnd w:id="111"/>
      <w:bookmarkEnd w:id="112"/>
      <w:bookmarkEnd w:id="113"/>
      <w:bookmarkEnd w:id="114"/>
      <w:r w:rsidRPr="00447745">
        <w:rPr>
          <w:sz w:val="28"/>
          <w:szCs w:val="28"/>
          <w:shd w:val="clear" w:color="auto" w:fill="FFFFFF"/>
          <w:lang w:val="uk-UA"/>
        </w:rPr>
        <w:t>3.16</w:t>
      </w:r>
      <w:r w:rsidRPr="00447745" w:rsidR="00E13FCC">
        <w:rPr>
          <w:sz w:val="28"/>
          <w:szCs w:val="28"/>
          <w:shd w:val="clear" w:color="auto" w:fill="FFFFFF"/>
          <w:lang w:val="uk-UA"/>
        </w:rPr>
        <w:t>. </w:t>
      </w:r>
      <w:r w:rsidRPr="00447745" w:rsidR="007A2B96">
        <w:rPr>
          <w:sz w:val="28"/>
          <w:szCs w:val="28"/>
          <w:shd w:val="clear" w:color="auto" w:fill="FFFFFF"/>
          <w:lang w:val="uk-UA"/>
        </w:rPr>
        <w:t>Педагогічні працівники мають також інші права та обов</w:t>
      </w:r>
      <w:r w:rsidRPr="00447745" w:rsidR="00A02361">
        <w:rPr>
          <w:sz w:val="28"/>
          <w:szCs w:val="28"/>
          <w:shd w:val="clear" w:color="auto" w:fill="FFFFFF"/>
          <w:lang w:val="uk-UA"/>
        </w:rPr>
        <w:t>’</w:t>
      </w:r>
      <w:r w:rsidRPr="00447745" w:rsidR="007A2B96">
        <w:rPr>
          <w:sz w:val="28"/>
          <w:szCs w:val="28"/>
          <w:shd w:val="clear" w:color="auto" w:fill="FFFFFF"/>
          <w:lang w:val="uk-UA"/>
        </w:rPr>
        <w:t>язки, передбачені законодавством</w:t>
      </w:r>
      <w:r w:rsidRPr="00447745" w:rsidR="007B711E">
        <w:rPr>
          <w:sz w:val="28"/>
          <w:szCs w:val="28"/>
          <w:shd w:val="clear" w:color="auto" w:fill="FFFFFF"/>
          <w:lang w:val="uk-UA"/>
        </w:rPr>
        <w:t xml:space="preserve"> </w:t>
      </w:r>
      <w:r w:rsidRPr="00447745" w:rsidR="007B711E">
        <w:rPr>
          <w:sz w:val="28"/>
          <w:szCs w:val="28"/>
          <w:lang w:val="uk-UA"/>
        </w:rPr>
        <w:t>України</w:t>
      </w:r>
      <w:r w:rsidRPr="00447745" w:rsidR="007A2B96">
        <w:rPr>
          <w:sz w:val="28"/>
          <w:szCs w:val="28"/>
          <w:shd w:val="clear" w:color="auto" w:fill="FFFFFF"/>
          <w:lang w:val="uk-UA"/>
        </w:rPr>
        <w:t>, к</w:t>
      </w:r>
      <w:r w:rsidRPr="00447745" w:rsidR="00756981">
        <w:rPr>
          <w:sz w:val="28"/>
          <w:szCs w:val="28"/>
          <w:shd w:val="clear" w:color="auto" w:fill="FFFFFF"/>
          <w:lang w:val="uk-UA"/>
        </w:rPr>
        <w:t>олективним та трудовим договорами</w:t>
      </w:r>
      <w:r w:rsidRPr="00447745" w:rsidR="007A2B96">
        <w:rPr>
          <w:sz w:val="28"/>
          <w:szCs w:val="28"/>
          <w:shd w:val="clear" w:color="auto" w:fill="FFFFFF"/>
          <w:lang w:val="uk-UA"/>
        </w:rPr>
        <w:t>.</w:t>
      </w:r>
    </w:p>
    <w:p w:rsidRPr="00447745" w:rsidR="00236E6D" w:rsidP="0014530A" w:rsidRDefault="004F3BE5" w14:paraId="47DF125E" w14:textId="77777777">
      <w:pPr>
        <w:ind w:firstLine="567"/>
        <w:jc w:val="both"/>
        <w:rPr>
          <w:sz w:val="28"/>
          <w:szCs w:val="28"/>
          <w:lang w:val="uk-UA"/>
        </w:rPr>
      </w:pPr>
      <w:r w:rsidRPr="00447745">
        <w:rPr>
          <w:sz w:val="28"/>
          <w:szCs w:val="28"/>
          <w:shd w:val="clear" w:color="auto" w:fill="FFFFFF"/>
          <w:lang w:val="uk-UA"/>
        </w:rPr>
        <w:t>3.17</w:t>
      </w:r>
      <w:r w:rsidRPr="00447745" w:rsidR="00E13FCC">
        <w:rPr>
          <w:sz w:val="28"/>
          <w:szCs w:val="28"/>
          <w:shd w:val="clear" w:color="auto" w:fill="FFFFFF"/>
          <w:lang w:val="uk-UA"/>
        </w:rPr>
        <w:t>. </w:t>
      </w:r>
      <w:r w:rsidRPr="00447745" w:rsidR="00236E6D">
        <w:rPr>
          <w:sz w:val="28"/>
          <w:szCs w:val="28"/>
          <w:shd w:val="clear" w:color="auto" w:fill="FFFFFF"/>
          <w:lang w:val="uk-UA"/>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w:t>
      </w:r>
      <w:r w:rsidRPr="00447745" w:rsidR="004C05CA">
        <w:rPr>
          <w:sz w:val="28"/>
          <w:szCs w:val="28"/>
          <w:shd w:val="clear" w:color="auto" w:fill="FFFFFF"/>
          <w:lang w:val="uk-UA"/>
        </w:rPr>
        <w:t xml:space="preserve"> відповідно до п</w:t>
      </w:r>
      <w:r w:rsidRPr="00447745" w:rsidR="00236E6D">
        <w:rPr>
          <w:sz w:val="28"/>
          <w:szCs w:val="28"/>
          <w:shd w:val="clear" w:color="auto" w:fill="FFFFFF"/>
          <w:lang w:val="uk-UA"/>
        </w:rPr>
        <w:t>оложення</w:t>
      </w:r>
      <w:r w:rsidRPr="00447745" w:rsidR="004C05CA">
        <w:rPr>
          <w:sz w:val="28"/>
          <w:szCs w:val="28"/>
          <w:shd w:val="clear" w:color="auto" w:fill="FFFFFF"/>
          <w:lang w:val="uk-UA"/>
        </w:rPr>
        <w:t xml:space="preserve">, </w:t>
      </w:r>
      <w:r w:rsidRPr="00447745" w:rsidR="00236E6D">
        <w:rPr>
          <w:sz w:val="28"/>
          <w:szCs w:val="28"/>
          <w:shd w:val="clear" w:color="auto" w:fill="FFFFFF"/>
          <w:lang w:val="uk-UA"/>
        </w:rPr>
        <w:t>затвердж</w:t>
      </w:r>
      <w:r w:rsidRPr="00447745" w:rsidR="004C05CA">
        <w:rPr>
          <w:sz w:val="28"/>
          <w:szCs w:val="28"/>
          <w:shd w:val="clear" w:color="auto" w:fill="FFFFFF"/>
          <w:lang w:val="uk-UA"/>
        </w:rPr>
        <w:t>еного</w:t>
      </w:r>
      <w:r w:rsidRPr="00447745" w:rsidR="00236E6D">
        <w:rPr>
          <w:sz w:val="28"/>
          <w:szCs w:val="28"/>
          <w:shd w:val="clear" w:color="auto" w:fill="FFFFFF"/>
          <w:lang w:val="uk-UA"/>
        </w:rPr>
        <w:t xml:space="preserve"> </w:t>
      </w:r>
      <w:r w:rsidRPr="00447745" w:rsidR="004C05CA">
        <w:rPr>
          <w:sz w:val="28"/>
          <w:szCs w:val="28"/>
          <w:shd w:val="clear" w:color="auto" w:fill="FFFFFF"/>
          <w:lang w:val="uk-UA"/>
        </w:rPr>
        <w:t>Міністерством</w:t>
      </w:r>
      <w:r w:rsidRPr="00447745" w:rsidR="00236E6D">
        <w:rPr>
          <w:sz w:val="28"/>
          <w:szCs w:val="28"/>
          <w:shd w:val="clear" w:color="auto" w:fill="FFFFFF"/>
          <w:lang w:val="uk-UA"/>
        </w:rPr>
        <w:t xml:space="preserve"> освіти і науки</w:t>
      </w:r>
      <w:r w:rsidRPr="00447745" w:rsidR="004C05CA">
        <w:rPr>
          <w:sz w:val="28"/>
          <w:szCs w:val="28"/>
          <w:shd w:val="clear" w:color="auto" w:fill="FFFFFF"/>
          <w:lang w:val="uk-UA"/>
        </w:rPr>
        <w:t xml:space="preserve"> України</w:t>
      </w:r>
      <w:r w:rsidRPr="00447745" w:rsidR="00236E6D">
        <w:rPr>
          <w:sz w:val="28"/>
          <w:szCs w:val="28"/>
          <w:shd w:val="clear" w:color="auto" w:fill="FFFFFF"/>
          <w:lang w:val="uk-UA"/>
        </w:rPr>
        <w:t>.</w:t>
      </w:r>
    </w:p>
    <w:p w:rsidRPr="00447745" w:rsidR="0086409E" w:rsidP="0014530A" w:rsidRDefault="0013215E" w14:paraId="53D08693" w14:textId="77777777">
      <w:pPr>
        <w:ind w:firstLine="567"/>
        <w:jc w:val="both"/>
        <w:rPr>
          <w:sz w:val="28"/>
          <w:szCs w:val="28"/>
          <w:lang w:val="uk-UA"/>
        </w:rPr>
      </w:pPr>
      <w:bookmarkStart w:name="178" w:id="115"/>
      <w:bookmarkStart w:name="179" w:id="116"/>
      <w:bookmarkEnd w:id="115"/>
      <w:bookmarkEnd w:id="116"/>
      <w:r w:rsidRPr="00447745">
        <w:rPr>
          <w:sz w:val="28"/>
          <w:szCs w:val="28"/>
          <w:lang w:val="uk-UA"/>
        </w:rPr>
        <w:t>3.18.</w:t>
      </w:r>
      <w:r w:rsidRPr="00447745" w:rsidR="00920F89">
        <w:rPr>
          <w:sz w:val="28"/>
          <w:szCs w:val="28"/>
          <w:lang w:val="uk-UA"/>
        </w:rPr>
        <w:t> </w:t>
      </w:r>
      <w:r w:rsidRPr="00447745" w:rsidR="0086409E">
        <w:rPr>
          <w:sz w:val="28"/>
          <w:szCs w:val="28"/>
          <w:lang w:val="uk-UA"/>
        </w:rPr>
        <w:t>Атестація педагогічних працівників здійснюється відповідно до</w:t>
      </w:r>
      <w:r w:rsidRPr="00447745" w:rsidR="0045500E">
        <w:rPr>
          <w:sz w:val="28"/>
          <w:szCs w:val="28"/>
          <w:lang w:val="uk-UA"/>
        </w:rPr>
        <w:t> </w:t>
      </w:r>
      <w:r w:rsidRPr="00447745" w:rsidR="0086409E">
        <w:rPr>
          <w:sz w:val="28"/>
          <w:szCs w:val="28"/>
          <w:lang w:val="uk-UA"/>
        </w:rPr>
        <w:t>законодавства України та в порядку, затвердженому Міністерством освіти і</w:t>
      </w:r>
      <w:r w:rsidRPr="00447745" w:rsidR="0045500E">
        <w:rPr>
          <w:sz w:val="28"/>
          <w:szCs w:val="28"/>
          <w:lang w:val="uk-UA"/>
        </w:rPr>
        <w:t> </w:t>
      </w:r>
      <w:r w:rsidRPr="00447745" w:rsidR="0086409E">
        <w:rPr>
          <w:sz w:val="28"/>
          <w:szCs w:val="28"/>
          <w:lang w:val="uk-UA"/>
        </w:rPr>
        <w:t>науки України.</w:t>
      </w:r>
    </w:p>
    <w:p w:rsidRPr="00447745" w:rsidR="0086409E" w:rsidP="0014530A" w:rsidRDefault="0086409E" w14:paraId="01C79ADC" w14:textId="77777777">
      <w:pPr>
        <w:ind w:firstLine="567"/>
        <w:jc w:val="both"/>
        <w:rPr>
          <w:sz w:val="28"/>
          <w:szCs w:val="28"/>
          <w:lang w:val="uk-UA"/>
        </w:rPr>
      </w:pPr>
      <w:r w:rsidRPr="00447745">
        <w:rPr>
          <w:sz w:val="28"/>
          <w:szCs w:val="28"/>
          <w:lang w:val="uk-UA"/>
        </w:rPr>
        <w:t>Педагогічний працівник проходить чергову атестацію не менше одного разу на п</w:t>
      </w:r>
      <w:r w:rsidRPr="00447745" w:rsidR="00A02361">
        <w:rPr>
          <w:sz w:val="28"/>
          <w:szCs w:val="28"/>
          <w:lang w:val="uk-UA"/>
        </w:rPr>
        <w:t>’</w:t>
      </w:r>
      <w:r w:rsidRPr="00447745">
        <w:rPr>
          <w:sz w:val="28"/>
          <w:szCs w:val="28"/>
          <w:lang w:val="uk-UA"/>
        </w:rPr>
        <w:t>ять років, крім випадків, передбачених законодавством України.</w:t>
      </w:r>
    </w:p>
    <w:p w:rsidRPr="00447745" w:rsidR="0086409E" w:rsidP="0014530A" w:rsidRDefault="0086409E" w14:paraId="618C9B26" w14:textId="77777777">
      <w:pPr>
        <w:ind w:firstLine="567"/>
        <w:jc w:val="both"/>
        <w:rPr>
          <w:sz w:val="28"/>
          <w:szCs w:val="28"/>
          <w:lang w:val="uk-UA"/>
        </w:rPr>
      </w:pPr>
      <w:r w:rsidRPr="00447745">
        <w:rPr>
          <w:sz w:val="28"/>
          <w:szCs w:val="28"/>
          <w:lang w:val="uk-UA"/>
        </w:rPr>
        <w:t>3.19. Педагогічні працівники, які систематично порушують цей Статут, правила внутрішнього трудового розпорядку Закладу освіти, не виконують посадових обов</w:t>
      </w:r>
      <w:r w:rsidRPr="00447745" w:rsidR="00A02361">
        <w:rPr>
          <w:sz w:val="28"/>
          <w:szCs w:val="28"/>
          <w:lang w:val="uk-UA"/>
        </w:rPr>
        <w:t>’</w:t>
      </w:r>
      <w:r w:rsidRPr="00447745">
        <w:rPr>
          <w:sz w:val="28"/>
          <w:szCs w:val="28"/>
          <w:lang w:val="uk-UA"/>
        </w:rPr>
        <w:t>язків, умови трудового договору (контракту) або за</w:t>
      </w:r>
      <w:r w:rsidRPr="00447745" w:rsidR="0045500E">
        <w:rPr>
          <w:sz w:val="28"/>
          <w:szCs w:val="28"/>
          <w:lang w:val="uk-UA"/>
        </w:rPr>
        <w:t> </w:t>
      </w:r>
      <w:r w:rsidRPr="00447745">
        <w:rPr>
          <w:sz w:val="28"/>
          <w:szCs w:val="28"/>
          <w:lang w:val="uk-UA"/>
        </w:rPr>
        <w:t>результатами атестації не відповідають посаді, яку обіймають, звільняються з</w:t>
      </w:r>
      <w:r w:rsidRPr="00447745" w:rsidR="0045500E">
        <w:rPr>
          <w:sz w:val="28"/>
          <w:szCs w:val="28"/>
          <w:lang w:val="uk-UA"/>
        </w:rPr>
        <w:t> </w:t>
      </w:r>
      <w:r w:rsidRPr="00447745">
        <w:rPr>
          <w:sz w:val="28"/>
          <w:szCs w:val="28"/>
          <w:lang w:val="uk-UA"/>
        </w:rPr>
        <w:t>роботи відповідно до законодавства України.</w:t>
      </w:r>
    </w:p>
    <w:p w:rsidRPr="00447745" w:rsidR="00B14B1E" w:rsidP="0014530A" w:rsidRDefault="004F3BE5" w14:paraId="6A28E79B" w14:textId="77777777">
      <w:pPr>
        <w:ind w:firstLine="567"/>
        <w:jc w:val="both"/>
        <w:rPr>
          <w:sz w:val="28"/>
          <w:szCs w:val="28"/>
          <w:lang w:val="uk-UA"/>
        </w:rPr>
      </w:pPr>
      <w:r w:rsidRPr="00447745">
        <w:rPr>
          <w:sz w:val="28"/>
          <w:szCs w:val="28"/>
          <w:lang w:val="uk-UA"/>
        </w:rPr>
        <w:t>3.20</w:t>
      </w:r>
      <w:r w:rsidRPr="00447745" w:rsidR="00E13FCC">
        <w:rPr>
          <w:sz w:val="28"/>
          <w:szCs w:val="28"/>
          <w:lang w:val="uk-UA"/>
        </w:rPr>
        <w:t>. </w:t>
      </w:r>
      <w:r w:rsidRPr="00447745" w:rsidR="00517DA3">
        <w:rPr>
          <w:sz w:val="28"/>
          <w:szCs w:val="28"/>
          <w:lang w:val="uk-UA"/>
        </w:rPr>
        <w:t>Права і обов</w:t>
      </w:r>
      <w:r w:rsidRPr="00447745" w:rsidR="00A02361">
        <w:rPr>
          <w:sz w:val="28"/>
          <w:szCs w:val="28"/>
          <w:lang w:val="uk-UA"/>
        </w:rPr>
        <w:t>’</w:t>
      </w:r>
      <w:r w:rsidRPr="00447745" w:rsidR="00517DA3">
        <w:rPr>
          <w:sz w:val="28"/>
          <w:szCs w:val="28"/>
          <w:lang w:val="uk-UA"/>
        </w:rPr>
        <w:t>язки інших працівників регулюються трудовим законодавством</w:t>
      </w:r>
      <w:r w:rsidRPr="00447745" w:rsidR="003C5048">
        <w:rPr>
          <w:sz w:val="28"/>
          <w:szCs w:val="28"/>
          <w:lang w:val="uk-UA"/>
        </w:rPr>
        <w:t xml:space="preserve"> України</w:t>
      </w:r>
      <w:r w:rsidRPr="00447745" w:rsidR="00517DA3">
        <w:rPr>
          <w:sz w:val="28"/>
          <w:szCs w:val="28"/>
          <w:lang w:val="uk-UA"/>
        </w:rPr>
        <w:t>, цим Ста</w:t>
      </w:r>
      <w:r w:rsidRPr="00447745" w:rsidR="009943D1">
        <w:rPr>
          <w:sz w:val="28"/>
          <w:szCs w:val="28"/>
          <w:lang w:val="uk-UA"/>
        </w:rPr>
        <w:t>тутом та правилами внутрішнього</w:t>
      </w:r>
      <w:r w:rsidRPr="00447745" w:rsidR="00517DA3">
        <w:rPr>
          <w:sz w:val="28"/>
          <w:szCs w:val="28"/>
          <w:lang w:val="uk-UA"/>
        </w:rPr>
        <w:t xml:space="preserve"> трудового розпорядку </w:t>
      </w:r>
      <w:r w:rsidRPr="00447745" w:rsidR="00477E4C">
        <w:rPr>
          <w:sz w:val="28"/>
          <w:szCs w:val="28"/>
          <w:lang w:val="uk-UA"/>
        </w:rPr>
        <w:t>Закладу освіти</w:t>
      </w:r>
      <w:r w:rsidRPr="00447745" w:rsidR="00517DA3">
        <w:rPr>
          <w:sz w:val="28"/>
          <w:szCs w:val="28"/>
          <w:lang w:val="uk-UA"/>
        </w:rPr>
        <w:t>.</w:t>
      </w:r>
    </w:p>
    <w:p w:rsidRPr="00447745" w:rsidR="00B14B1E" w:rsidP="0014530A" w:rsidRDefault="004F3BE5" w14:paraId="3E4A1E3E" w14:textId="77777777">
      <w:pPr>
        <w:ind w:firstLine="567"/>
        <w:jc w:val="both"/>
        <w:rPr>
          <w:sz w:val="28"/>
          <w:szCs w:val="28"/>
          <w:lang w:val="uk-UA"/>
        </w:rPr>
      </w:pPr>
      <w:bookmarkStart w:name="180" w:id="117"/>
      <w:bookmarkEnd w:id="117"/>
      <w:r w:rsidRPr="00447745">
        <w:rPr>
          <w:sz w:val="28"/>
          <w:szCs w:val="28"/>
          <w:lang w:val="uk-UA"/>
        </w:rPr>
        <w:t>3.21</w:t>
      </w:r>
      <w:r w:rsidRPr="00447745" w:rsidR="00E13FCC">
        <w:rPr>
          <w:sz w:val="28"/>
          <w:szCs w:val="28"/>
          <w:lang w:val="uk-UA"/>
        </w:rPr>
        <w:t>. </w:t>
      </w:r>
      <w:r w:rsidRPr="00447745" w:rsidR="00517DA3">
        <w:rPr>
          <w:sz w:val="28"/>
          <w:szCs w:val="28"/>
          <w:lang w:val="uk-UA"/>
        </w:rPr>
        <w:t>Батьки учнів</w:t>
      </w:r>
      <w:r w:rsidRPr="00447745" w:rsidR="00AE70EE">
        <w:rPr>
          <w:sz w:val="28"/>
          <w:szCs w:val="28"/>
          <w:lang w:val="uk-UA"/>
        </w:rPr>
        <w:t xml:space="preserve"> або </w:t>
      </w:r>
      <w:r w:rsidRPr="00447745" w:rsidR="00D80781">
        <w:rPr>
          <w:sz w:val="28"/>
          <w:szCs w:val="28"/>
          <w:lang w:val="uk-UA"/>
        </w:rPr>
        <w:t>інші</w:t>
      </w:r>
      <w:r w:rsidRPr="00447745" w:rsidR="00AE70EE">
        <w:rPr>
          <w:sz w:val="28"/>
          <w:szCs w:val="28"/>
          <w:lang w:val="uk-UA"/>
        </w:rPr>
        <w:t xml:space="preserve"> законні представники</w:t>
      </w:r>
      <w:r w:rsidRPr="00447745" w:rsidR="00172510">
        <w:rPr>
          <w:sz w:val="28"/>
          <w:szCs w:val="28"/>
          <w:lang w:val="uk-UA"/>
        </w:rPr>
        <w:t xml:space="preserve"> дітей</w:t>
      </w:r>
      <w:r w:rsidRPr="00447745" w:rsidR="00AE70EE">
        <w:rPr>
          <w:sz w:val="28"/>
          <w:szCs w:val="28"/>
          <w:lang w:val="uk-UA"/>
        </w:rPr>
        <w:t xml:space="preserve"> </w:t>
      </w:r>
      <w:r w:rsidRPr="00447745" w:rsidR="00517DA3">
        <w:rPr>
          <w:sz w:val="28"/>
          <w:szCs w:val="28"/>
          <w:lang w:val="uk-UA"/>
        </w:rPr>
        <w:t>мають право:</w:t>
      </w:r>
    </w:p>
    <w:p w:rsidRPr="00447745" w:rsidR="0086409E" w:rsidP="0014530A" w:rsidRDefault="0086409E" w14:paraId="3C7710CF" w14:textId="77777777">
      <w:pPr>
        <w:pStyle w:val="rvps2"/>
        <w:shd w:val="clear" w:color="auto" w:fill="FFFFFF"/>
        <w:spacing w:before="0" w:beforeAutospacing="0" w:after="0" w:afterAutospacing="0"/>
        <w:ind w:firstLine="567"/>
        <w:jc w:val="both"/>
        <w:rPr>
          <w:sz w:val="28"/>
          <w:szCs w:val="28"/>
          <w:lang w:val="uk-UA" w:eastAsia="en-US"/>
        </w:rPr>
      </w:pPr>
      <w:bookmarkStart w:name="181" w:id="118"/>
      <w:bookmarkEnd w:id="118"/>
      <w:r w:rsidRPr="00447745">
        <w:rPr>
          <w:sz w:val="28"/>
          <w:szCs w:val="28"/>
          <w:lang w:val="uk-UA"/>
        </w:rPr>
        <w:t>захищати відповідно до законодавства України права та законні інтереси учнів;</w:t>
      </w:r>
    </w:p>
    <w:p w:rsidRPr="00447745" w:rsidR="0086409E" w:rsidP="0014530A" w:rsidRDefault="0086409E" w14:paraId="3ECC9856" w14:textId="77777777">
      <w:pPr>
        <w:pStyle w:val="rvps2"/>
        <w:shd w:val="clear" w:color="auto" w:fill="FFFFFF"/>
        <w:spacing w:before="0" w:beforeAutospacing="0" w:after="0" w:afterAutospacing="0"/>
        <w:ind w:firstLine="567"/>
        <w:jc w:val="both"/>
        <w:rPr>
          <w:sz w:val="28"/>
          <w:szCs w:val="28"/>
          <w:lang w:val="uk-UA"/>
        </w:rPr>
      </w:pPr>
      <w:bookmarkStart w:name="n807" w:id="119"/>
      <w:bookmarkEnd w:id="119"/>
      <w:r w:rsidRPr="00447745">
        <w:rPr>
          <w:sz w:val="28"/>
          <w:szCs w:val="28"/>
          <w:lang w:val="uk-UA"/>
        </w:rPr>
        <w:t>звертатися до закладів освіти, органів управління освітою з питань освіти;</w:t>
      </w:r>
    </w:p>
    <w:p w:rsidRPr="00447745" w:rsidR="0086409E" w:rsidP="0014530A" w:rsidRDefault="0086409E" w14:paraId="49FCEB7D" w14:textId="77777777">
      <w:pPr>
        <w:pStyle w:val="rvps2"/>
        <w:shd w:val="clear" w:color="auto" w:fill="FFFFFF"/>
        <w:spacing w:before="0" w:beforeAutospacing="0" w:after="0" w:afterAutospacing="0"/>
        <w:ind w:firstLine="567"/>
        <w:jc w:val="both"/>
        <w:rPr>
          <w:sz w:val="28"/>
          <w:szCs w:val="28"/>
          <w:lang w:val="uk-UA"/>
        </w:rPr>
      </w:pPr>
      <w:bookmarkStart w:name="n808" w:id="120"/>
      <w:bookmarkEnd w:id="120"/>
      <w:r w:rsidRPr="00447745">
        <w:rPr>
          <w:sz w:val="28"/>
          <w:szCs w:val="28"/>
          <w:lang w:val="uk-UA"/>
        </w:rPr>
        <w:t>обирати заклад освіти, освітню програму, вид і форму здобуття дітьми відповідної освіти;</w:t>
      </w:r>
    </w:p>
    <w:p w:rsidRPr="00447745" w:rsidR="0086409E" w:rsidP="0014530A" w:rsidRDefault="0086409E" w14:paraId="06E308DC" w14:textId="77777777">
      <w:pPr>
        <w:pStyle w:val="rvps2"/>
        <w:shd w:val="clear" w:color="auto" w:fill="FFFFFF"/>
        <w:spacing w:before="0" w:beforeAutospacing="0" w:after="0" w:afterAutospacing="0"/>
        <w:ind w:firstLine="567"/>
        <w:jc w:val="both"/>
        <w:rPr>
          <w:sz w:val="28"/>
          <w:szCs w:val="28"/>
          <w:lang w:val="uk-UA"/>
        </w:rPr>
      </w:pPr>
      <w:bookmarkStart w:name="n809" w:id="121"/>
      <w:bookmarkEnd w:id="121"/>
      <w:r w:rsidRPr="00447745">
        <w:rPr>
          <w:sz w:val="28"/>
          <w:szCs w:val="28"/>
          <w:lang w:val="uk-UA"/>
        </w:rPr>
        <w:lastRenderedPageBreak/>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Pr="00447745" w:rsidR="0086409E" w:rsidP="0014530A" w:rsidRDefault="0086409E" w14:paraId="4ED7895B" w14:textId="77777777">
      <w:pPr>
        <w:pStyle w:val="rvps2"/>
        <w:shd w:val="clear" w:color="auto" w:fill="FFFFFF"/>
        <w:spacing w:before="0" w:beforeAutospacing="0" w:after="0" w:afterAutospacing="0"/>
        <w:ind w:firstLine="567"/>
        <w:jc w:val="both"/>
        <w:rPr>
          <w:sz w:val="28"/>
          <w:szCs w:val="28"/>
          <w:lang w:val="uk-UA"/>
        </w:rPr>
      </w:pPr>
      <w:bookmarkStart w:name="n810" w:id="122"/>
      <w:bookmarkEnd w:id="122"/>
      <w:r w:rsidRPr="00447745">
        <w:rPr>
          <w:sz w:val="28"/>
          <w:szCs w:val="28"/>
          <w:lang w:val="uk-UA"/>
        </w:rPr>
        <w:t>завчасно отримувати інформацію про всі заплановані у Закладі освіти та</w:t>
      </w:r>
      <w:r w:rsidRPr="00447745" w:rsidR="0045500E">
        <w:rPr>
          <w:sz w:val="28"/>
          <w:szCs w:val="28"/>
          <w:lang w:val="uk-UA"/>
        </w:rPr>
        <w:t> </w:t>
      </w:r>
      <w:r w:rsidRPr="00447745">
        <w:rPr>
          <w:sz w:val="28"/>
          <w:szCs w:val="28"/>
          <w:lang w:val="uk-UA"/>
        </w:rPr>
        <w:t>позапланові педагогічні, психологічні, медичні, соціологічні заходи, дослідження, обстеження, педагогічні експерименти та надавати згоду на</w:t>
      </w:r>
      <w:r w:rsidRPr="00447745" w:rsidR="0045500E">
        <w:rPr>
          <w:sz w:val="28"/>
          <w:szCs w:val="28"/>
          <w:lang w:val="uk-UA"/>
        </w:rPr>
        <w:t> </w:t>
      </w:r>
      <w:r w:rsidRPr="00447745">
        <w:rPr>
          <w:sz w:val="28"/>
          <w:szCs w:val="28"/>
          <w:lang w:val="uk-UA"/>
        </w:rPr>
        <w:t>участь у них дитини;</w:t>
      </w:r>
    </w:p>
    <w:p w:rsidRPr="00447745" w:rsidR="0086409E" w:rsidP="0014530A" w:rsidRDefault="0086409E" w14:paraId="3DBD530F" w14:textId="77777777">
      <w:pPr>
        <w:pStyle w:val="rvps2"/>
        <w:shd w:val="clear" w:color="auto" w:fill="FFFFFF"/>
        <w:spacing w:before="0" w:beforeAutospacing="0" w:after="0" w:afterAutospacing="0"/>
        <w:ind w:firstLine="567"/>
        <w:jc w:val="both"/>
        <w:rPr>
          <w:sz w:val="28"/>
          <w:szCs w:val="28"/>
          <w:lang w:val="uk-UA"/>
        </w:rPr>
      </w:pPr>
      <w:bookmarkStart w:name="n811" w:id="123"/>
      <w:bookmarkEnd w:id="123"/>
      <w:r w:rsidRPr="00447745">
        <w:rPr>
          <w:sz w:val="28"/>
          <w:szCs w:val="28"/>
          <w:lang w:val="uk-UA"/>
        </w:rPr>
        <w:t>брати участь у розробленні індивідуальної програми розвитку дитини та/або індивідуального навчального плану;</w:t>
      </w:r>
    </w:p>
    <w:p w:rsidRPr="00447745" w:rsidR="0086409E" w:rsidP="0014530A" w:rsidRDefault="0086409E" w14:paraId="2328289D" w14:textId="77777777">
      <w:pPr>
        <w:pStyle w:val="rvps2"/>
        <w:shd w:val="clear" w:color="auto" w:fill="FFFFFF"/>
        <w:spacing w:before="0" w:beforeAutospacing="0" w:after="0" w:afterAutospacing="0"/>
        <w:ind w:firstLine="567"/>
        <w:jc w:val="both"/>
        <w:rPr>
          <w:sz w:val="28"/>
          <w:szCs w:val="28"/>
          <w:lang w:val="uk-UA"/>
        </w:rPr>
      </w:pPr>
      <w:bookmarkStart w:name="n812" w:id="124"/>
      <w:bookmarkEnd w:id="124"/>
      <w:r w:rsidRPr="00447745">
        <w:rPr>
          <w:sz w:val="28"/>
          <w:szCs w:val="28"/>
          <w:lang w:val="uk-UA"/>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447745">
        <w:rPr>
          <w:sz w:val="28"/>
          <w:szCs w:val="28"/>
          <w:lang w:val="uk-UA"/>
        </w:rPr>
        <w:t>булінгу</w:t>
      </w:r>
      <w:proofErr w:type="spellEnd"/>
      <w:r w:rsidRPr="00447745">
        <w:rPr>
          <w:sz w:val="28"/>
          <w:szCs w:val="28"/>
          <w:lang w:val="uk-UA"/>
        </w:rPr>
        <w:t xml:space="preserve"> (цькування), стали його свідками або вчинили </w:t>
      </w:r>
      <w:proofErr w:type="spellStart"/>
      <w:r w:rsidRPr="00447745">
        <w:rPr>
          <w:sz w:val="28"/>
          <w:szCs w:val="28"/>
          <w:lang w:val="uk-UA"/>
        </w:rPr>
        <w:t>булінг</w:t>
      </w:r>
      <w:proofErr w:type="spellEnd"/>
      <w:r w:rsidRPr="00447745">
        <w:rPr>
          <w:sz w:val="28"/>
          <w:szCs w:val="28"/>
          <w:lang w:val="uk-UA"/>
        </w:rPr>
        <w:t xml:space="preserve"> (цькування), про результати навчання своїх дітей (дітей, законними представниками яких вони є) і результати оцінювання якості освіти у </w:t>
      </w:r>
      <w:r w:rsidRPr="00447745" w:rsidR="00F10730">
        <w:rPr>
          <w:sz w:val="28"/>
          <w:szCs w:val="28"/>
          <w:lang w:val="uk-UA"/>
        </w:rPr>
        <w:t>Заклад</w:t>
      </w:r>
      <w:r w:rsidRPr="00447745">
        <w:rPr>
          <w:sz w:val="28"/>
          <w:szCs w:val="28"/>
          <w:lang w:val="uk-UA"/>
        </w:rPr>
        <w:t>і освіти та його освітньої діяльності;</w:t>
      </w:r>
    </w:p>
    <w:p w:rsidRPr="00447745" w:rsidR="0086409E" w:rsidP="0014530A" w:rsidRDefault="0086409E" w14:paraId="56AAD16C" w14:textId="77777777">
      <w:pPr>
        <w:pStyle w:val="rvps2"/>
        <w:shd w:val="clear" w:color="auto" w:fill="FFFFFF"/>
        <w:spacing w:before="0" w:beforeAutospacing="0" w:after="0" w:afterAutospacing="0"/>
        <w:ind w:firstLine="567"/>
        <w:jc w:val="both"/>
        <w:rPr>
          <w:sz w:val="28"/>
          <w:szCs w:val="28"/>
          <w:lang w:val="uk-UA"/>
        </w:rPr>
      </w:pPr>
      <w:bookmarkStart w:name="n2161" w:id="125"/>
      <w:bookmarkStart w:name="n2163" w:id="126"/>
      <w:bookmarkEnd w:id="125"/>
      <w:bookmarkEnd w:id="126"/>
      <w:r w:rsidRPr="00447745">
        <w:rPr>
          <w:sz w:val="28"/>
          <w:szCs w:val="28"/>
          <w:lang w:val="uk-UA"/>
        </w:rPr>
        <w:t xml:space="preserve">подавати керівництву або </w:t>
      </w:r>
      <w:r w:rsidRPr="00447745" w:rsidR="00F10730">
        <w:rPr>
          <w:sz w:val="28"/>
          <w:szCs w:val="28"/>
          <w:lang w:val="uk-UA"/>
        </w:rPr>
        <w:t>Засновнику Заклад</w:t>
      </w:r>
      <w:r w:rsidRPr="00447745">
        <w:rPr>
          <w:sz w:val="28"/>
          <w:szCs w:val="28"/>
          <w:lang w:val="uk-UA"/>
        </w:rPr>
        <w:t xml:space="preserve">у освіти заяву про випадки </w:t>
      </w:r>
      <w:proofErr w:type="spellStart"/>
      <w:r w:rsidRPr="00447745">
        <w:rPr>
          <w:sz w:val="28"/>
          <w:szCs w:val="28"/>
          <w:lang w:val="uk-UA"/>
        </w:rPr>
        <w:t>булінгу</w:t>
      </w:r>
      <w:proofErr w:type="spellEnd"/>
      <w:r w:rsidRPr="00447745">
        <w:rPr>
          <w:sz w:val="28"/>
          <w:szCs w:val="28"/>
          <w:lang w:val="uk-UA"/>
        </w:rPr>
        <w:t xml:space="preserve"> (цькування) стосовно дитини або будь-якого іншого учасника освітнього процесу;</w:t>
      </w:r>
    </w:p>
    <w:p w:rsidRPr="00447745" w:rsidR="0086409E" w:rsidP="0014530A" w:rsidRDefault="0086409E" w14:paraId="7230F386" w14:textId="77777777">
      <w:pPr>
        <w:pStyle w:val="rvps2"/>
        <w:shd w:val="clear" w:color="auto" w:fill="FFFFFF"/>
        <w:spacing w:before="0" w:beforeAutospacing="0" w:after="0" w:afterAutospacing="0"/>
        <w:ind w:firstLine="567"/>
        <w:jc w:val="both"/>
        <w:rPr>
          <w:sz w:val="28"/>
          <w:szCs w:val="28"/>
          <w:lang w:val="uk-UA"/>
        </w:rPr>
      </w:pPr>
      <w:bookmarkStart w:name="n2165" w:id="127"/>
      <w:bookmarkStart w:name="n2164" w:id="128"/>
      <w:bookmarkEnd w:id="127"/>
      <w:bookmarkEnd w:id="128"/>
      <w:r w:rsidRPr="00447745">
        <w:rPr>
          <w:sz w:val="28"/>
          <w:szCs w:val="28"/>
          <w:lang w:val="uk-UA"/>
        </w:rPr>
        <w:t xml:space="preserve">вимагати повного та неупередженого розслідування випадків </w:t>
      </w:r>
      <w:proofErr w:type="spellStart"/>
      <w:r w:rsidRPr="00447745">
        <w:rPr>
          <w:sz w:val="28"/>
          <w:szCs w:val="28"/>
          <w:lang w:val="uk-UA"/>
        </w:rPr>
        <w:t>булінгу</w:t>
      </w:r>
      <w:proofErr w:type="spellEnd"/>
      <w:r w:rsidRPr="00447745">
        <w:rPr>
          <w:sz w:val="28"/>
          <w:szCs w:val="28"/>
          <w:lang w:val="uk-UA"/>
        </w:rPr>
        <w:t xml:space="preserve"> (цькування) стосовно дитини або </w:t>
      </w:r>
      <w:r w:rsidRPr="00447745" w:rsidR="00554603">
        <w:rPr>
          <w:sz w:val="28"/>
          <w:szCs w:val="28"/>
          <w:lang w:val="uk-UA"/>
        </w:rPr>
        <w:t>будь-якого іншого учасника освітнього процесу;</w:t>
      </w:r>
    </w:p>
    <w:p w:rsidRPr="00447745" w:rsidR="0086409E" w:rsidP="0014530A" w:rsidRDefault="0086409E" w14:paraId="5AFB4CF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бути присутніми на навчальних заняттях своїх дітей за попереднім погодженням з </w:t>
      </w:r>
      <w:r w:rsidRPr="00447745" w:rsidR="00F10730">
        <w:rPr>
          <w:sz w:val="28"/>
          <w:szCs w:val="28"/>
          <w:lang w:val="uk-UA"/>
        </w:rPr>
        <w:t>директором</w:t>
      </w:r>
      <w:r w:rsidRPr="00447745">
        <w:rPr>
          <w:sz w:val="28"/>
          <w:szCs w:val="28"/>
          <w:lang w:val="uk-UA"/>
        </w:rPr>
        <w:t xml:space="preserve"> </w:t>
      </w:r>
      <w:r w:rsidRPr="00447745" w:rsidR="00F10730">
        <w:rPr>
          <w:sz w:val="28"/>
          <w:szCs w:val="28"/>
          <w:lang w:val="uk-UA"/>
        </w:rPr>
        <w:t>Заклад</w:t>
      </w:r>
      <w:r w:rsidRPr="00447745">
        <w:rPr>
          <w:sz w:val="28"/>
          <w:szCs w:val="28"/>
          <w:lang w:val="uk-UA"/>
        </w:rPr>
        <w:t>у освіти</w:t>
      </w:r>
      <w:r w:rsidRPr="00447745" w:rsidR="00AB2342">
        <w:rPr>
          <w:sz w:val="28"/>
          <w:szCs w:val="28"/>
          <w:lang w:val="uk-UA"/>
        </w:rPr>
        <w:t>.</w:t>
      </w:r>
    </w:p>
    <w:p w:rsidRPr="00447745" w:rsidR="00F92D4A" w:rsidP="0014530A" w:rsidRDefault="00F92D4A" w14:paraId="75C4B882" w14:textId="77777777">
      <w:pPr>
        <w:ind w:firstLine="567"/>
        <w:jc w:val="both"/>
        <w:rPr>
          <w:sz w:val="28"/>
          <w:szCs w:val="28"/>
          <w:lang w:val="uk-UA"/>
        </w:rPr>
      </w:pPr>
      <w:r w:rsidRPr="00447745">
        <w:rPr>
          <w:sz w:val="28"/>
          <w:szCs w:val="28"/>
          <w:lang w:val="uk-UA"/>
        </w:rPr>
        <w:t xml:space="preserve">3.22. Батьки учнів або інші законні представники дітей є відповідальними за здобуття дітьми </w:t>
      </w:r>
      <w:r w:rsidRPr="00447745" w:rsidR="00323538">
        <w:rPr>
          <w:sz w:val="28"/>
          <w:szCs w:val="28"/>
          <w:lang w:val="uk-UA"/>
        </w:rPr>
        <w:t xml:space="preserve">базової середньої та </w:t>
      </w:r>
      <w:r w:rsidRPr="00447745" w:rsidR="008948D8">
        <w:rPr>
          <w:sz w:val="28"/>
          <w:szCs w:val="28"/>
          <w:lang w:val="uk-UA"/>
        </w:rPr>
        <w:t>профільної</w:t>
      </w:r>
      <w:r w:rsidRPr="00447745">
        <w:rPr>
          <w:sz w:val="28"/>
          <w:szCs w:val="28"/>
          <w:lang w:val="uk-UA"/>
        </w:rPr>
        <w:t xml:space="preserve"> середньої освіти на</w:t>
      </w:r>
      <w:r w:rsidRPr="00447745" w:rsidR="0045500E">
        <w:rPr>
          <w:sz w:val="28"/>
          <w:szCs w:val="28"/>
          <w:lang w:val="uk-UA"/>
        </w:rPr>
        <w:t> </w:t>
      </w:r>
      <w:r w:rsidRPr="00447745">
        <w:rPr>
          <w:sz w:val="28"/>
          <w:szCs w:val="28"/>
          <w:lang w:val="uk-UA"/>
        </w:rPr>
        <w:t>рівні не нижче стандартів освіти, їх виховання і зобов</w:t>
      </w:r>
      <w:r w:rsidRPr="00447745" w:rsidR="00A02361">
        <w:rPr>
          <w:sz w:val="28"/>
          <w:szCs w:val="28"/>
          <w:lang w:val="uk-UA"/>
        </w:rPr>
        <w:t>’</w:t>
      </w:r>
      <w:r w:rsidRPr="00447745">
        <w:rPr>
          <w:sz w:val="28"/>
          <w:szCs w:val="28"/>
          <w:lang w:val="uk-UA"/>
        </w:rPr>
        <w:t>язані:</w:t>
      </w:r>
    </w:p>
    <w:p w:rsidRPr="00447745" w:rsidR="00F92D4A" w:rsidP="0014530A" w:rsidRDefault="00F92D4A" w14:paraId="16E73B14" w14:textId="77777777">
      <w:pPr>
        <w:ind w:firstLine="567"/>
        <w:jc w:val="both"/>
        <w:rPr>
          <w:sz w:val="28"/>
          <w:szCs w:val="28"/>
          <w:lang w:val="uk-UA"/>
        </w:rPr>
      </w:pPr>
      <w:r w:rsidRPr="00447745">
        <w:rPr>
          <w:sz w:val="28"/>
          <w:szCs w:val="28"/>
          <w:lang w:val="uk-UA"/>
        </w:rPr>
        <w:t xml:space="preserve">забезпечувати умови для здобуття дитиною </w:t>
      </w:r>
      <w:r w:rsidRPr="00447745" w:rsidR="0013215E">
        <w:rPr>
          <w:sz w:val="28"/>
          <w:szCs w:val="28"/>
          <w:lang w:val="uk-UA"/>
        </w:rPr>
        <w:t xml:space="preserve">базової </w:t>
      </w:r>
      <w:r w:rsidRPr="00447745" w:rsidR="00323538">
        <w:rPr>
          <w:sz w:val="28"/>
          <w:szCs w:val="28"/>
          <w:lang w:val="uk-UA"/>
        </w:rPr>
        <w:t xml:space="preserve">середньої </w:t>
      </w:r>
      <w:r w:rsidRPr="00447745" w:rsidR="0013215E">
        <w:rPr>
          <w:sz w:val="28"/>
          <w:szCs w:val="28"/>
          <w:lang w:val="uk-UA"/>
        </w:rPr>
        <w:t>та</w:t>
      </w:r>
      <w:r w:rsidRPr="00447745" w:rsidR="0045500E">
        <w:rPr>
          <w:sz w:val="28"/>
          <w:szCs w:val="28"/>
          <w:lang w:val="uk-UA"/>
        </w:rPr>
        <w:t> </w:t>
      </w:r>
      <w:r w:rsidRPr="00447745" w:rsidR="008367BA">
        <w:rPr>
          <w:sz w:val="28"/>
          <w:szCs w:val="28"/>
          <w:lang w:val="uk-UA"/>
        </w:rPr>
        <w:t>профільної</w:t>
      </w:r>
      <w:r w:rsidRPr="00447745">
        <w:rPr>
          <w:sz w:val="28"/>
          <w:szCs w:val="28"/>
          <w:lang w:val="uk-UA"/>
        </w:rPr>
        <w:t xml:space="preserve"> середньої освіти за будь-якою формою навчання;</w:t>
      </w:r>
    </w:p>
    <w:p w:rsidRPr="00447745" w:rsidR="00F92D4A" w:rsidP="0014530A" w:rsidRDefault="00F92D4A" w14:paraId="3FD23ED0"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w:t>
      </w:r>
      <w:r w:rsidRPr="00447745" w:rsidR="00A02361">
        <w:rPr>
          <w:sz w:val="28"/>
          <w:szCs w:val="28"/>
          <w:lang w:val="uk-UA"/>
        </w:rPr>
        <w:t>’</w:t>
      </w:r>
      <w:r w:rsidRPr="00447745">
        <w:rPr>
          <w:sz w:val="28"/>
          <w:szCs w:val="28"/>
          <w:lang w:val="uk-UA"/>
        </w:rPr>
        <w:t>я, здоров</w:t>
      </w:r>
      <w:r w:rsidRPr="00447745" w:rsidR="00A02361">
        <w:rPr>
          <w:sz w:val="28"/>
          <w:szCs w:val="28"/>
          <w:lang w:val="uk-UA"/>
        </w:rPr>
        <w:t>’</w:t>
      </w:r>
      <w:r w:rsidRPr="00447745">
        <w:rPr>
          <w:sz w:val="28"/>
          <w:szCs w:val="28"/>
          <w:lang w:val="uk-UA"/>
        </w:rPr>
        <w:t>я оточуючих і довкілля;</w:t>
      </w:r>
    </w:p>
    <w:p w:rsidRPr="00447745" w:rsidR="00F92D4A" w:rsidP="0014530A" w:rsidRDefault="00F92D4A" w14:paraId="7FC0958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сприяти виконанню дитиною освітньої програми та досягненню дитиною передбачених нею результатів навчання;</w:t>
      </w:r>
    </w:p>
    <w:p w:rsidRPr="00447745" w:rsidR="00F92D4A" w:rsidP="0014530A" w:rsidRDefault="00F92D4A" w14:paraId="1A34CEA2" w14:textId="77777777">
      <w:pPr>
        <w:pStyle w:val="rvps2"/>
        <w:shd w:val="clear" w:color="auto" w:fill="FFFFFF"/>
        <w:spacing w:before="0" w:beforeAutospacing="0" w:after="0" w:afterAutospacing="0"/>
        <w:ind w:firstLine="567"/>
        <w:jc w:val="both"/>
        <w:rPr>
          <w:sz w:val="28"/>
          <w:szCs w:val="28"/>
          <w:lang w:val="uk-UA"/>
        </w:rPr>
      </w:pPr>
      <w:bookmarkStart w:name="n816" w:id="129"/>
      <w:bookmarkEnd w:id="129"/>
      <w:r w:rsidRPr="00447745">
        <w:rPr>
          <w:sz w:val="28"/>
          <w:szCs w:val="28"/>
          <w:lang w:val="uk-UA"/>
        </w:rPr>
        <w:t>поважати гідність, права, свободи і законні інтереси дитини та інших учасників освітнього процесу;</w:t>
      </w:r>
    </w:p>
    <w:p w:rsidRPr="00447745" w:rsidR="00F92D4A" w:rsidP="0014530A" w:rsidRDefault="00F92D4A" w14:paraId="76E7E30E" w14:textId="77777777">
      <w:pPr>
        <w:pStyle w:val="rvps2"/>
        <w:shd w:val="clear" w:color="auto" w:fill="FFFFFF"/>
        <w:spacing w:before="0" w:beforeAutospacing="0" w:after="0" w:afterAutospacing="0"/>
        <w:ind w:firstLine="567"/>
        <w:jc w:val="both"/>
        <w:rPr>
          <w:sz w:val="28"/>
          <w:szCs w:val="28"/>
          <w:lang w:val="uk-UA"/>
        </w:rPr>
      </w:pPr>
      <w:bookmarkStart w:name="n817" w:id="130"/>
      <w:bookmarkEnd w:id="130"/>
      <w:r w:rsidRPr="00447745">
        <w:rPr>
          <w:sz w:val="28"/>
          <w:szCs w:val="28"/>
          <w:lang w:val="uk-UA"/>
        </w:rPr>
        <w:t>дбати про фізичне і психічне здоров</w:t>
      </w:r>
      <w:r w:rsidRPr="00447745" w:rsidR="00A02361">
        <w:rPr>
          <w:sz w:val="28"/>
          <w:szCs w:val="28"/>
          <w:lang w:val="uk-UA"/>
        </w:rPr>
        <w:t>’</w:t>
      </w:r>
      <w:r w:rsidRPr="00447745">
        <w:rPr>
          <w:sz w:val="28"/>
          <w:szCs w:val="28"/>
          <w:lang w:val="uk-UA"/>
        </w:rPr>
        <w:t>я дитини, сприяти розвитку її</w:t>
      </w:r>
      <w:r w:rsidRPr="00447745" w:rsidR="0045500E">
        <w:rPr>
          <w:sz w:val="28"/>
          <w:szCs w:val="28"/>
          <w:lang w:val="uk-UA"/>
        </w:rPr>
        <w:t> </w:t>
      </w:r>
      <w:r w:rsidRPr="00447745">
        <w:rPr>
          <w:sz w:val="28"/>
          <w:szCs w:val="28"/>
          <w:lang w:val="uk-UA"/>
        </w:rPr>
        <w:t>здібностей, формувати навички здорового способу життя;</w:t>
      </w:r>
    </w:p>
    <w:p w:rsidRPr="00447745" w:rsidR="00F92D4A" w:rsidP="0014530A" w:rsidRDefault="00F92D4A" w14:paraId="38FE97DB"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w:t>
      </w:r>
      <w:r w:rsidRPr="00447745" w:rsidR="0045500E">
        <w:rPr>
          <w:sz w:val="28"/>
          <w:szCs w:val="28"/>
          <w:lang w:val="uk-UA"/>
        </w:rPr>
        <w:t> </w:t>
      </w:r>
      <w:r w:rsidRPr="00447745">
        <w:rPr>
          <w:sz w:val="28"/>
          <w:szCs w:val="28"/>
          <w:lang w:val="uk-UA"/>
        </w:rPr>
        <w:t>культурних традицій, різного соціального походження, сімейного та</w:t>
      </w:r>
      <w:r w:rsidRPr="00447745" w:rsidR="0045500E">
        <w:rPr>
          <w:sz w:val="28"/>
          <w:szCs w:val="28"/>
          <w:lang w:val="uk-UA"/>
        </w:rPr>
        <w:t> </w:t>
      </w:r>
      <w:r w:rsidRPr="00447745">
        <w:rPr>
          <w:sz w:val="28"/>
          <w:szCs w:val="28"/>
          <w:lang w:val="uk-UA"/>
        </w:rPr>
        <w:t>майнового стану;</w:t>
      </w:r>
    </w:p>
    <w:p w:rsidRPr="00447745" w:rsidR="00F92D4A" w:rsidP="0014530A" w:rsidRDefault="00C814D0" w14:paraId="1A148B7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утверджувати </w:t>
      </w:r>
      <w:r w:rsidRPr="00447745" w:rsidR="00F92D4A">
        <w:rPr>
          <w:sz w:val="28"/>
          <w:szCs w:val="28"/>
          <w:lang w:val="uk-UA"/>
        </w:rPr>
        <w:t>настановленням і особистим прикладом повагу до</w:t>
      </w:r>
      <w:r w:rsidRPr="00447745" w:rsidR="0045500E">
        <w:rPr>
          <w:sz w:val="28"/>
          <w:szCs w:val="28"/>
          <w:lang w:val="uk-UA"/>
        </w:rPr>
        <w:t> </w:t>
      </w:r>
      <w:r w:rsidRPr="00447745" w:rsidR="00F92D4A">
        <w:rPr>
          <w:sz w:val="28"/>
          <w:szCs w:val="28"/>
          <w:lang w:val="uk-UA"/>
        </w:rPr>
        <w:t>суспільної моралі та суспільних цінностей, зокрема правди, справедливості, патріотизму, гуманізму, толерантності, працелюбства;</w:t>
      </w:r>
      <w:bookmarkStart w:name="n820" w:id="131"/>
      <w:bookmarkEnd w:id="131"/>
    </w:p>
    <w:p w:rsidRPr="00447745" w:rsidR="00F92D4A" w:rsidP="0014530A" w:rsidRDefault="00F92D4A" w14:paraId="21383FE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lastRenderedPageBreak/>
        <w:t xml:space="preserve">формувати у дітей усвідомлення необхідності додержуватися </w:t>
      </w:r>
      <w:r w:rsidRPr="00447745" w:rsidR="00D95402">
        <w:fldChar w:fldCharType="begin"/>
      </w:r>
      <w:r w:rsidRPr="00447745" w:rsidR="00D95402">
        <w:rPr>
          <w:lang w:val="uk-UA"/>
        </w:rPr>
        <w:instrText xml:space="preserve"> </w:instrText>
      </w:r>
      <w:r w:rsidRPr="00447745" w:rsidR="00D95402">
        <w:instrText>HYPERLINK</w:instrText>
      </w:r>
      <w:r w:rsidRPr="00447745" w:rsidR="00D95402">
        <w:rPr>
          <w:lang w:val="uk-UA"/>
        </w:rPr>
        <w:instrText xml:space="preserve"> "</w:instrText>
      </w:r>
      <w:r w:rsidRPr="00447745" w:rsidR="00D95402">
        <w:instrText>https</w:instrText>
      </w:r>
      <w:r w:rsidRPr="00447745" w:rsidR="00D95402">
        <w:rPr>
          <w:lang w:val="uk-UA"/>
        </w:rPr>
        <w:instrText>://</w:instrText>
      </w:r>
      <w:r w:rsidRPr="00447745" w:rsidR="00D95402">
        <w:instrText>zakon</w:instrText>
      </w:r>
      <w:r w:rsidRPr="00447745" w:rsidR="00D95402">
        <w:rPr>
          <w:lang w:val="uk-UA"/>
        </w:rPr>
        <w:instrText>.</w:instrText>
      </w:r>
      <w:r w:rsidRPr="00447745" w:rsidR="00D95402">
        <w:instrText>rada</w:instrText>
      </w:r>
      <w:r w:rsidRPr="00447745" w:rsidR="00D95402">
        <w:rPr>
          <w:lang w:val="uk-UA"/>
        </w:rPr>
        <w:instrText>.</w:instrText>
      </w:r>
      <w:r w:rsidRPr="00447745" w:rsidR="00D95402">
        <w:instrText>gov</w:instrText>
      </w:r>
      <w:r w:rsidRPr="00447745" w:rsidR="00D95402">
        <w:rPr>
          <w:lang w:val="uk-UA"/>
        </w:rPr>
        <w:instrText>.</w:instrText>
      </w:r>
      <w:r w:rsidRPr="00447745" w:rsidR="00D95402">
        <w:instrText>ua</w:instrText>
      </w:r>
      <w:r w:rsidRPr="00447745" w:rsidR="00D95402">
        <w:rPr>
          <w:lang w:val="uk-UA"/>
        </w:rPr>
        <w:instrText>/</w:instrText>
      </w:r>
      <w:r w:rsidRPr="00447745" w:rsidR="00D95402">
        <w:instrText>laws</w:instrText>
      </w:r>
      <w:r w:rsidRPr="00447745" w:rsidR="00D95402">
        <w:rPr>
          <w:lang w:val="uk-UA"/>
        </w:rPr>
        <w:instrText>/</w:instrText>
      </w:r>
      <w:r w:rsidRPr="00447745" w:rsidR="00D95402">
        <w:instrText>show</w:instrText>
      </w:r>
      <w:r w:rsidRPr="00447745" w:rsidR="00D95402">
        <w:rPr>
          <w:lang w:val="uk-UA"/>
        </w:rPr>
        <w:instrText>/254%</w:instrText>
      </w:r>
      <w:r w:rsidRPr="00447745" w:rsidR="00D95402">
        <w:instrText>D</w:instrText>
      </w:r>
      <w:r w:rsidRPr="00447745" w:rsidR="00D95402">
        <w:rPr>
          <w:lang w:val="uk-UA"/>
        </w:rPr>
        <w:instrText>0%</w:instrText>
      </w:r>
      <w:r w:rsidRPr="00447745" w:rsidR="00D95402">
        <w:instrText>BA</w:instrText>
      </w:r>
      <w:r w:rsidRPr="00447745" w:rsidR="00D95402">
        <w:rPr>
          <w:lang w:val="uk-UA"/>
        </w:rPr>
        <w:instrText>/96-%</w:instrText>
      </w:r>
      <w:r w:rsidRPr="00447745" w:rsidR="00D95402">
        <w:instrText>D</w:instrText>
      </w:r>
      <w:r w:rsidRPr="00447745" w:rsidR="00D95402">
        <w:rPr>
          <w:lang w:val="uk-UA"/>
        </w:rPr>
        <w:instrText>0%</w:instrText>
      </w:r>
      <w:r w:rsidRPr="00447745" w:rsidR="00D95402">
        <w:instrText>B</w:instrText>
      </w:r>
      <w:r w:rsidRPr="00447745" w:rsidR="00D95402">
        <w:rPr>
          <w:lang w:val="uk-UA"/>
        </w:rPr>
        <w:instrText>2%</w:instrText>
      </w:r>
      <w:r w:rsidRPr="00447745" w:rsidR="00D95402">
        <w:instrText>D</w:instrText>
      </w:r>
      <w:r w:rsidRPr="00447745" w:rsidR="00D95402">
        <w:rPr>
          <w:lang w:val="uk-UA"/>
        </w:rPr>
        <w:instrText>1%80" \</w:instrText>
      </w:r>
      <w:r w:rsidRPr="00447745" w:rsidR="00D95402">
        <w:instrText>t</w:instrText>
      </w:r>
      <w:r w:rsidRPr="00447745" w:rsidR="00D95402">
        <w:rPr>
          <w:lang w:val="uk-UA"/>
        </w:rPr>
        <w:instrText xml:space="preserve"> "_</w:instrText>
      </w:r>
      <w:r w:rsidRPr="00447745" w:rsidR="00D95402">
        <w:instrText>blank</w:instrText>
      </w:r>
      <w:r w:rsidRPr="00447745" w:rsidR="00D95402">
        <w:rPr>
          <w:lang w:val="uk-UA"/>
        </w:rPr>
        <w:instrText xml:space="preserve">" </w:instrText>
      </w:r>
      <w:r w:rsidRPr="00447745" w:rsidR="00D95402">
        <w:fldChar w:fldCharType="separate"/>
      </w:r>
      <w:r w:rsidRPr="00447745">
        <w:rPr>
          <w:rStyle w:val="ad"/>
          <w:color w:val="auto"/>
          <w:sz w:val="28"/>
          <w:szCs w:val="28"/>
          <w:u w:val="none"/>
          <w:lang w:val="uk-UA"/>
        </w:rPr>
        <w:t>Конституції</w:t>
      </w:r>
      <w:r w:rsidRPr="00447745" w:rsidR="00D95402">
        <w:rPr>
          <w:rStyle w:val="ad"/>
          <w:color w:val="auto"/>
          <w:sz w:val="28"/>
          <w:szCs w:val="28"/>
          <w:u w:val="none"/>
          <w:lang w:val="uk-UA"/>
        </w:rPr>
        <w:fldChar w:fldCharType="end"/>
      </w:r>
      <w:r w:rsidRPr="00447745">
        <w:rPr>
          <w:sz w:val="28"/>
          <w:szCs w:val="28"/>
          <w:lang w:val="uk-UA"/>
        </w:rPr>
        <w:t> та законів України, захищати суверенітет і територіальну цілісність України;</w:t>
      </w:r>
    </w:p>
    <w:p w:rsidRPr="00447745" w:rsidR="00F92D4A" w:rsidP="0014530A" w:rsidRDefault="00F92D4A" w14:paraId="05F98187" w14:textId="77777777">
      <w:pPr>
        <w:pStyle w:val="rvps2"/>
        <w:shd w:val="clear" w:color="auto" w:fill="FFFFFF"/>
        <w:spacing w:before="0" w:beforeAutospacing="0" w:after="0" w:afterAutospacing="0"/>
        <w:ind w:firstLine="567"/>
        <w:jc w:val="both"/>
        <w:rPr>
          <w:sz w:val="28"/>
          <w:szCs w:val="28"/>
          <w:lang w:val="uk-UA"/>
        </w:rPr>
      </w:pPr>
      <w:bookmarkStart w:name="n821" w:id="132"/>
      <w:bookmarkEnd w:id="132"/>
      <w:r w:rsidRPr="00447745">
        <w:rPr>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Pr="00447745" w:rsidR="00F92D4A" w:rsidP="0014530A" w:rsidRDefault="00F92D4A" w14:paraId="4FEAD96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дотримуватися установчих документів, правил внутрішнього розпорядку Закладу освіти, а також умов договору про надання освітніх послуг (за</w:t>
      </w:r>
      <w:r w:rsidRPr="00447745" w:rsidR="0045500E">
        <w:rPr>
          <w:sz w:val="28"/>
          <w:szCs w:val="28"/>
          <w:lang w:val="uk-UA"/>
        </w:rPr>
        <w:t> </w:t>
      </w:r>
      <w:r w:rsidRPr="00447745">
        <w:rPr>
          <w:sz w:val="28"/>
          <w:szCs w:val="28"/>
          <w:lang w:val="uk-UA"/>
        </w:rPr>
        <w:t>наявності);</w:t>
      </w:r>
    </w:p>
    <w:p w:rsidRPr="00447745" w:rsidR="00F92D4A" w:rsidP="0014530A" w:rsidRDefault="00F92D4A" w14:paraId="7FA2470F" w14:textId="77777777">
      <w:pPr>
        <w:pStyle w:val="rvps2"/>
        <w:shd w:val="clear" w:color="auto" w:fill="FFFFFF"/>
        <w:spacing w:before="0" w:beforeAutospacing="0" w:after="0" w:afterAutospacing="0"/>
        <w:ind w:firstLine="567"/>
        <w:jc w:val="both"/>
        <w:rPr>
          <w:sz w:val="28"/>
          <w:szCs w:val="28"/>
          <w:lang w:val="uk-UA"/>
        </w:rPr>
      </w:pPr>
      <w:bookmarkStart w:name="n2167" w:id="133"/>
      <w:bookmarkEnd w:id="133"/>
      <w:r w:rsidRPr="00447745">
        <w:rPr>
          <w:sz w:val="28"/>
          <w:szCs w:val="28"/>
          <w:lang w:val="uk-UA"/>
        </w:rPr>
        <w:t xml:space="preserve">сприяти керівництву </w:t>
      </w:r>
      <w:r w:rsidRPr="00447745" w:rsidR="00F10730">
        <w:rPr>
          <w:sz w:val="28"/>
          <w:szCs w:val="28"/>
          <w:lang w:val="uk-UA"/>
        </w:rPr>
        <w:t>Заклад</w:t>
      </w:r>
      <w:r w:rsidRPr="00447745">
        <w:rPr>
          <w:sz w:val="28"/>
          <w:szCs w:val="28"/>
          <w:lang w:val="uk-UA"/>
        </w:rPr>
        <w:t xml:space="preserve">у освіти у проведенні розслідування щодо випадків </w:t>
      </w:r>
      <w:proofErr w:type="spellStart"/>
      <w:r w:rsidRPr="00447745">
        <w:rPr>
          <w:sz w:val="28"/>
          <w:szCs w:val="28"/>
          <w:lang w:val="uk-UA"/>
        </w:rPr>
        <w:t>булінгу</w:t>
      </w:r>
      <w:proofErr w:type="spellEnd"/>
      <w:r w:rsidRPr="00447745">
        <w:rPr>
          <w:sz w:val="28"/>
          <w:szCs w:val="28"/>
          <w:lang w:val="uk-UA"/>
        </w:rPr>
        <w:t xml:space="preserve"> (цькування);</w:t>
      </w:r>
    </w:p>
    <w:p w:rsidRPr="00447745" w:rsidR="00F92D4A" w:rsidP="0014530A" w:rsidRDefault="00F92D4A" w14:paraId="0F8D0F13" w14:textId="77777777">
      <w:pPr>
        <w:pStyle w:val="rvps2"/>
        <w:shd w:val="clear" w:color="auto" w:fill="FFFFFF"/>
        <w:spacing w:before="0" w:beforeAutospacing="0" w:after="0" w:afterAutospacing="0"/>
        <w:ind w:firstLine="567"/>
        <w:jc w:val="both"/>
        <w:rPr>
          <w:sz w:val="28"/>
          <w:szCs w:val="28"/>
          <w:lang w:val="uk-UA"/>
        </w:rPr>
      </w:pPr>
      <w:bookmarkStart w:name="n2169" w:id="134"/>
      <w:bookmarkStart w:name="n2168" w:id="135"/>
      <w:bookmarkEnd w:id="134"/>
      <w:bookmarkEnd w:id="135"/>
      <w:r w:rsidRPr="00447745">
        <w:rPr>
          <w:sz w:val="28"/>
          <w:szCs w:val="28"/>
          <w:lang w:val="uk-UA"/>
        </w:rPr>
        <w:t xml:space="preserve">виконувати рішення та рекомендації комісії з розгляду випадків </w:t>
      </w:r>
      <w:proofErr w:type="spellStart"/>
      <w:r w:rsidRPr="00447745">
        <w:rPr>
          <w:sz w:val="28"/>
          <w:szCs w:val="28"/>
          <w:lang w:val="uk-UA"/>
        </w:rPr>
        <w:t>булінгу</w:t>
      </w:r>
      <w:proofErr w:type="spellEnd"/>
      <w:r w:rsidRPr="00447745">
        <w:rPr>
          <w:sz w:val="28"/>
          <w:szCs w:val="28"/>
          <w:lang w:val="uk-UA"/>
        </w:rPr>
        <w:t xml:space="preserve"> (цькування) в </w:t>
      </w:r>
      <w:r w:rsidRPr="00447745" w:rsidR="00F10730">
        <w:rPr>
          <w:sz w:val="28"/>
          <w:szCs w:val="28"/>
          <w:lang w:val="uk-UA"/>
        </w:rPr>
        <w:t>Заклад</w:t>
      </w:r>
      <w:r w:rsidRPr="00447745">
        <w:rPr>
          <w:sz w:val="28"/>
          <w:szCs w:val="28"/>
          <w:lang w:val="uk-UA"/>
        </w:rPr>
        <w:t>і освіти</w:t>
      </w:r>
      <w:r w:rsidRPr="00447745" w:rsidR="00AB2342">
        <w:rPr>
          <w:sz w:val="28"/>
          <w:szCs w:val="28"/>
          <w:lang w:val="uk-UA"/>
        </w:rPr>
        <w:t>;</w:t>
      </w:r>
    </w:p>
    <w:p w:rsidRPr="00447745" w:rsidR="00F92D4A" w:rsidP="0014530A" w:rsidRDefault="00F92D4A" w14:paraId="318812DC" w14:textId="77777777">
      <w:pPr>
        <w:ind w:firstLine="567"/>
        <w:jc w:val="both"/>
        <w:rPr>
          <w:sz w:val="28"/>
          <w:szCs w:val="28"/>
          <w:lang w:val="uk-UA"/>
        </w:rPr>
      </w:pPr>
      <w:bookmarkStart w:name="n2166" w:id="136"/>
      <w:bookmarkEnd w:id="136"/>
      <w:r w:rsidRPr="00447745">
        <w:rPr>
          <w:sz w:val="28"/>
          <w:szCs w:val="28"/>
          <w:lang w:val="uk-UA"/>
        </w:rPr>
        <w:t>забезпечувати дотримання дітьми вимог цього Статуту та правил внутрішн</w:t>
      </w:r>
      <w:r w:rsidRPr="00447745" w:rsidR="004367F5">
        <w:rPr>
          <w:sz w:val="28"/>
          <w:szCs w:val="28"/>
          <w:lang w:val="uk-UA"/>
        </w:rPr>
        <w:t>ього розпорядку Закладу освіти;</w:t>
      </w:r>
    </w:p>
    <w:p w:rsidRPr="00447745" w:rsidR="004367F5" w:rsidP="0014530A" w:rsidRDefault="004367F5" w14:paraId="4C485C49" w14:textId="77777777">
      <w:pPr>
        <w:ind w:firstLine="567"/>
        <w:jc w:val="both"/>
        <w:rPr>
          <w:sz w:val="28"/>
          <w:szCs w:val="28"/>
          <w:lang w:val="uk-UA"/>
        </w:rPr>
      </w:pPr>
      <w:r w:rsidRPr="00447745">
        <w:rPr>
          <w:sz w:val="28"/>
          <w:szCs w:val="28"/>
          <w:lang w:val="uk-UA"/>
        </w:rPr>
        <w:t>своєчасно повідомляти Заклад освіти про причини відсутності учня/учениці на навчальних заняттях, що підтверджуються відповідною медичною довідкою закладу охорони здоров’я або письмовим поясненням батьків (одного з батьків) учня</w:t>
      </w:r>
      <w:r w:rsidRPr="00447745" w:rsidR="00824DB3">
        <w:rPr>
          <w:sz w:val="28"/>
          <w:szCs w:val="28"/>
          <w:lang w:val="uk-UA"/>
        </w:rPr>
        <w:t>/учениці</w:t>
      </w:r>
      <w:r w:rsidRPr="00447745">
        <w:rPr>
          <w:sz w:val="28"/>
          <w:szCs w:val="28"/>
          <w:lang w:val="uk-UA"/>
        </w:rPr>
        <w:t xml:space="preserve"> чи інших законних представників (для учнів, які не досягли повноліття) або учня/учениці (для повнолітніх учнів).</w:t>
      </w:r>
    </w:p>
    <w:p w:rsidRPr="00447745" w:rsidR="00517DA3" w:rsidP="0014530A" w:rsidRDefault="004F3BE5" w14:paraId="0F09389C" w14:textId="77777777">
      <w:pPr>
        <w:ind w:firstLine="567"/>
        <w:jc w:val="both"/>
        <w:rPr>
          <w:sz w:val="28"/>
          <w:szCs w:val="28"/>
          <w:lang w:val="uk-UA"/>
        </w:rPr>
      </w:pPr>
      <w:r w:rsidRPr="00447745">
        <w:rPr>
          <w:sz w:val="28"/>
          <w:szCs w:val="28"/>
          <w:lang w:val="uk-UA"/>
        </w:rPr>
        <w:t>3.23</w:t>
      </w:r>
      <w:r w:rsidRPr="00447745" w:rsidR="00E13FCC">
        <w:rPr>
          <w:sz w:val="28"/>
          <w:szCs w:val="28"/>
          <w:lang w:val="uk-UA"/>
        </w:rPr>
        <w:t>. </w:t>
      </w:r>
      <w:r w:rsidRPr="00447745" w:rsidR="00517DA3">
        <w:rPr>
          <w:sz w:val="28"/>
          <w:szCs w:val="28"/>
          <w:lang w:val="uk-UA"/>
        </w:rPr>
        <w:t xml:space="preserve">У разі невиконання батьками </w:t>
      </w:r>
      <w:r w:rsidRPr="00447745" w:rsidR="0013215E">
        <w:rPr>
          <w:sz w:val="28"/>
          <w:szCs w:val="28"/>
          <w:lang w:val="uk-UA"/>
        </w:rPr>
        <w:t xml:space="preserve">або іншими законними представниками дитини </w:t>
      </w:r>
      <w:r w:rsidRPr="00447745" w:rsidR="00517DA3">
        <w:rPr>
          <w:sz w:val="28"/>
          <w:szCs w:val="28"/>
          <w:lang w:val="uk-UA"/>
        </w:rPr>
        <w:t>обов</w:t>
      </w:r>
      <w:r w:rsidRPr="00447745" w:rsidR="00A02361">
        <w:rPr>
          <w:sz w:val="28"/>
          <w:szCs w:val="28"/>
          <w:lang w:val="uk-UA"/>
        </w:rPr>
        <w:t>’</w:t>
      </w:r>
      <w:r w:rsidRPr="00447745" w:rsidR="00517DA3">
        <w:rPr>
          <w:sz w:val="28"/>
          <w:szCs w:val="28"/>
          <w:lang w:val="uk-UA"/>
        </w:rPr>
        <w:t xml:space="preserve">язків, передбачених законодавством України, </w:t>
      </w:r>
      <w:r w:rsidRPr="00447745" w:rsidR="00477E4C">
        <w:rPr>
          <w:sz w:val="28"/>
          <w:szCs w:val="28"/>
          <w:lang w:val="uk-UA"/>
        </w:rPr>
        <w:t>Заклад освіти</w:t>
      </w:r>
      <w:r w:rsidRPr="00447745" w:rsidR="009943D1">
        <w:rPr>
          <w:sz w:val="28"/>
          <w:szCs w:val="28"/>
          <w:lang w:val="uk-UA"/>
        </w:rPr>
        <w:t xml:space="preserve"> може порушити клопотання </w:t>
      </w:r>
      <w:r w:rsidRPr="00447745" w:rsidR="00517DA3">
        <w:rPr>
          <w:sz w:val="28"/>
          <w:szCs w:val="28"/>
          <w:lang w:val="uk-UA"/>
        </w:rPr>
        <w:t>про відповідальність таких осіб</w:t>
      </w:r>
      <w:r w:rsidRPr="00447745" w:rsidR="00B35B12">
        <w:rPr>
          <w:sz w:val="28"/>
          <w:szCs w:val="28"/>
          <w:lang w:val="uk-UA"/>
        </w:rPr>
        <w:t xml:space="preserve"> </w:t>
      </w:r>
      <w:r w:rsidRPr="00447745" w:rsidR="00F66F28">
        <w:rPr>
          <w:sz w:val="28"/>
          <w:szCs w:val="28"/>
          <w:lang w:val="uk-UA"/>
        </w:rPr>
        <w:t>згідно з</w:t>
      </w:r>
      <w:r w:rsidRPr="00447745" w:rsidR="00B35B12">
        <w:rPr>
          <w:sz w:val="28"/>
          <w:szCs w:val="28"/>
          <w:lang w:val="uk-UA"/>
        </w:rPr>
        <w:t xml:space="preserve"> </w:t>
      </w:r>
      <w:r w:rsidRPr="00447745" w:rsidR="00F66F28">
        <w:rPr>
          <w:sz w:val="28"/>
          <w:szCs w:val="28"/>
          <w:lang w:val="uk-UA"/>
        </w:rPr>
        <w:t>нормативно визначеним порядком</w:t>
      </w:r>
      <w:r w:rsidRPr="00447745" w:rsidR="00517DA3">
        <w:rPr>
          <w:sz w:val="28"/>
          <w:szCs w:val="28"/>
          <w:lang w:val="uk-UA"/>
        </w:rPr>
        <w:t>.</w:t>
      </w:r>
    </w:p>
    <w:p w:rsidRPr="00447745" w:rsidR="00670894" w:rsidP="0014530A" w:rsidRDefault="00670894" w14:paraId="6FCD7536" w14:textId="77777777">
      <w:pPr>
        <w:ind w:firstLine="567"/>
        <w:jc w:val="both"/>
        <w:rPr>
          <w:sz w:val="28"/>
          <w:szCs w:val="28"/>
          <w:lang w:val="uk-UA"/>
        </w:rPr>
      </w:pPr>
      <w:bookmarkStart w:name="n375" w:id="137"/>
      <w:bookmarkEnd w:id="137"/>
      <w:r w:rsidRPr="00447745">
        <w:rPr>
          <w:sz w:val="28"/>
          <w:szCs w:val="28"/>
          <w:lang w:val="uk-UA"/>
        </w:rPr>
        <w:t>3.24. Представники громадськості мають право:</w:t>
      </w:r>
    </w:p>
    <w:p w:rsidRPr="00447745" w:rsidR="00993C48" w:rsidP="0014530A" w:rsidRDefault="00993C48" w14:paraId="38168FD4" w14:textId="77777777">
      <w:pPr>
        <w:ind w:firstLine="567"/>
        <w:jc w:val="both"/>
        <w:rPr>
          <w:sz w:val="28"/>
          <w:szCs w:val="28"/>
          <w:lang w:val="uk-UA"/>
        </w:rPr>
      </w:pPr>
      <w:r w:rsidRPr="00447745">
        <w:rPr>
          <w:sz w:val="28"/>
          <w:szCs w:val="28"/>
          <w:lang w:val="uk-UA"/>
        </w:rPr>
        <w:t>обирати і бути обраними до органів громадського самоврядування в Закладі освіти;</w:t>
      </w:r>
    </w:p>
    <w:p w:rsidRPr="00447745" w:rsidR="00670894" w:rsidP="0014530A" w:rsidRDefault="00670894" w14:paraId="5498918E" w14:textId="77777777">
      <w:pPr>
        <w:ind w:firstLine="567"/>
        <w:jc w:val="both"/>
        <w:rPr>
          <w:sz w:val="28"/>
          <w:szCs w:val="28"/>
          <w:lang w:val="uk-UA"/>
        </w:rPr>
      </w:pPr>
      <w:r w:rsidRPr="00447745">
        <w:rPr>
          <w:sz w:val="28"/>
          <w:szCs w:val="28"/>
          <w:lang w:val="uk-UA"/>
        </w:rPr>
        <w:t>сприяти покращенню матеріально-технічної бази, фінансовому забезпеченню Закладу освіти;</w:t>
      </w:r>
    </w:p>
    <w:p w:rsidRPr="00447745" w:rsidR="00670894" w:rsidP="0014530A" w:rsidRDefault="00670894" w14:paraId="7C14D0BF" w14:textId="77777777">
      <w:pPr>
        <w:ind w:firstLine="567"/>
        <w:jc w:val="both"/>
        <w:rPr>
          <w:sz w:val="28"/>
          <w:szCs w:val="28"/>
          <w:lang w:val="uk-UA"/>
        </w:rPr>
      </w:pPr>
      <w:r w:rsidRPr="00447745">
        <w:rPr>
          <w:sz w:val="28"/>
          <w:szCs w:val="28"/>
          <w:lang w:val="uk-UA"/>
        </w:rPr>
        <w:t>проводити консультації для педагогічних працівників;</w:t>
      </w:r>
    </w:p>
    <w:p w:rsidRPr="00447745" w:rsidR="00670894" w:rsidP="0014530A" w:rsidRDefault="00670894" w14:paraId="45991943" w14:textId="77777777">
      <w:pPr>
        <w:ind w:firstLine="567"/>
        <w:jc w:val="both"/>
        <w:rPr>
          <w:sz w:val="28"/>
          <w:szCs w:val="28"/>
          <w:lang w:val="uk-UA"/>
        </w:rPr>
      </w:pPr>
      <w:r w:rsidRPr="00447745">
        <w:rPr>
          <w:sz w:val="28"/>
          <w:szCs w:val="28"/>
          <w:lang w:val="uk-UA"/>
        </w:rPr>
        <w:t>брати участь в організації освітнього процесу в нормативно визначених межах.</w:t>
      </w:r>
    </w:p>
    <w:p w:rsidRPr="00447745" w:rsidR="00670894" w:rsidP="0014530A" w:rsidRDefault="00670894" w14:paraId="1D6AEC25" w14:textId="77777777">
      <w:pPr>
        <w:ind w:firstLine="567"/>
        <w:jc w:val="both"/>
        <w:rPr>
          <w:sz w:val="28"/>
          <w:szCs w:val="28"/>
          <w:lang w:val="uk-UA"/>
        </w:rPr>
      </w:pPr>
      <w:r w:rsidRPr="00447745">
        <w:rPr>
          <w:sz w:val="28"/>
          <w:szCs w:val="28"/>
          <w:lang w:val="uk-UA"/>
        </w:rPr>
        <w:t>3.25. Представники громадськості зобов</w:t>
      </w:r>
      <w:r w:rsidRPr="00447745" w:rsidR="00A02361">
        <w:rPr>
          <w:sz w:val="28"/>
          <w:szCs w:val="28"/>
          <w:lang w:val="uk-UA"/>
        </w:rPr>
        <w:t>’</w:t>
      </w:r>
      <w:r w:rsidRPr="00447745">
        <w:rPr>
          <w:sz w:val="28"/>
          <w:szCs w:val="28"/>
          <w:lang w:val="uk-UA"/>
        </w:rPr>
        <w:t>язані:</w:t>
      </w:r>
    </w:p>
    <w:p w:rsidRPr="00447745" w:rsidR="00670894" w:rsidP="0014530A" w:rsidRDefault="00670894" w14:paraId="29F201E3" w14:textId="77777777">
      <w:pPr>
        <w:ind w:firstLine="567"/>
        <w:jc w:val="both"/>
        <w:rPr>
          <w:sz w:val="28"/>
          <w:szCs w:val="28"/>
          <w:lang w:val="uk-UA"/>
        </w:rPr>
      </w:pPr>
      <w:r w:rsidRPr="00447745">
        <w:rPr>
          <w:sz w:val="28"/>
          <w:szCs w:val="28"/>
          <w:lang w:val="uk-UA"/>
        </w:rPr>
        <w:t>дотримуватися цього Статуту;</w:t>
      </w:r>
    </w:p>
    <w:p w:rsidRPr="00447745" w:rsidR="00670894" w:rsidP="0014530A" w:rsidRDefault="00670894" w14:paraId="443F2F04" w14:textId="77777777">
      <w:pPr>
        <w:ind w:firstLine="567"/>
        <w:jc w:val="both"/>
        <w:rPr>
          <w:sz w:val="28"/>
          <w:szCs w:val="28"/>
          <w:lang w:val="uk-UA"/>
        </w:rPr>
      </w:pPr>
      <w:r w:rsidRPr="00447745">
        <w:rPr>
          <w:sz w:val="28"/>
          <w:szCs w:val="28"/>
          <w:lang w:val="uk-UA"/>
        </w:rPr>
        <w:t>виконувати накази директора Закладу освіти, рішення органів громадського самоврядування;</w:t>
      </w:r>
    </w:p>
    <w:p w:rsidRPr="00447745" w:rsidR="00670894" w:rsidP="0014530A" w:rsidRDefault="00670894" w14:paraId="46FB8638" w14:textId="77777777">
      <w:pPr>
        <w:ind w:firstLine="567"/>
        <w:jc w:val="both"/>
        <w:rPr>
          <w:sz w:val="28"/>
          <w:szCs w:val="28"/>
          <w:lang w:val="uk-UA"/>
        </w:rPr>
      </w:pPr>
      <w:r w:rsidRPr="00447745">
        <w:rPr>
          <w:sz w:val="28"/>
          <w:szCs w:val="28"/>
          <w:lang w:val="uk-UA"/>
        </w:rPr>
        <w:t xml:space="preserve">захищати учнів </w:t>
      </w:r>
      <w:r w:rsidRPr="00447745" w:rsidR="00365EDB">
        <w:rPr>
          <w:sz w:val="28"/>
          <w:szCs w:val="28"/>
          <w:lang w:val="uk-UA"/>
        </w:rPr>
        <w:t>від усіляких</w:t>
      </w:r>
      <w:r w:rsidRPr="00447745">
        <w:rPr>
          <w:sz w:val="28"/>
          <w:szCs w:val="28"/>
          <w:lang w:val="uk-UA"/>
        </w:rPr>
        <w:t xml:space="preserve"> форм фізичного та псих</w:t>
      </w:r>
      <w:r w:rsidRPr="00447745" w:rsidR="00CE5704">
        <w:rPr>
          <w:sz w:val="28"/>
          <w:szCs w:val="28"/>
          <w:lang w:val="uk-UA"/>
        </w:rPr>
        <w:t>олог</w:t>
      </w:r>
      <w:r w:rsidRPr="00447745">
        <w:rPr>
          <w:sz w:val="28"/>
          <w:szCs w:val="28"/>
          <w:lang w:val="uk-UA"/>
        </w:rPr>
        <w:t>ічного насильства;</w:t>
      </w:r>
    </w:p>
    <w:p w:rsidRPr="00447745" w:rsidR="00670894" w:rsidP="0014530A" w:rsidRDefault="00670894" w14:paraId="3A58DD0C" w14:textId="77777777">
      <w:pPr>
        <w:ind w:firstLine="567"/>
        <w:jc w:val="both"/>
        <w:rPr>
          <w:sz w:val="28"/>
          <w:szCs w:val="28"/>
          <w:lang w:val="uk-UA"/>
        </w:rPr>
      </w:pPr>
      <w:r w:rsidRPr="00447745">
        <w:rPr>
          <w:sz w:val="28"/>
          <w:szCs w:val="28"/>
          <w:lang w:val="uk-UA"/>
        </w:rPr>
        <w:t>пропагувати здоровий спосіб життя, шкідливість вживання алкоголю, наркотиків, тютюну;</w:t>
      </w:r>
    </w:p>
    <w:p w:rsidRPr="00447745" w:rsidR="00670894" w:rsidP="0014530A" w:rsidRDefault="00670894" w14:paraId="7E24F2DE" w14:textId="77777777">
      <w:pPr>
        <w:ind w:firstLine="567"/>
        <w:jc w:val="both"/>
        <w:rPr>
          <w:sz w:val="28"/>
          <w:szCs w:val="28"/>
          <w:lang w:val="uk-UA"/>
        </w:rPr>
      </w:pPr>
      <w:r w:rsidRPr="00447745">
        <w:rPr>
          <w:sz w:val="28"/>
          <w:szCs w:val="28"/>
          <w:lang w:val="uk-UA"/>
        </w:rPr>
        <w:t>дотримуватись етики поведінки та моралі.</w:t>
      </w:r>
    </w:p>
    <w:p w:rsidRPr="00447745" w:rsidR="00F66F28" w:rsidP="0014530A" w:rsidRDefault="00F66F28" w14:paraId="6A8622DC"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w:t>
      </w:r>
      <w:r w:rsidRPr="00447745" w:rsidR="00712215">
        <w:rPr>
          <w:sz w:val="28"/>
          <w:szCs w:val="28"/>
          <w:lang w:val="uk-UA"/>
        </w:rPr>
        <w:t>.2</w:t>
      </w:r>
      <w:r w:rsidRPr="00447745" w:rsidR="004F3BE5">
        <w:rPr>
          <w:sz w:val="28"/>
          <w:szCs w:val="28"/>
          <w:lang w:val="uk-UA"/>
        </w:rPr>
        <w:t>6</w:t>
      </w:r>
      <w:r w:rsidRPr="00447745" w:rsidR="00E13FCC">
        <w:rPr>
          <w:sz w:val="28"/>
          <w:szCs w:val="28"/>
          <w:lang w:val="uk-UA"/>
        </w:rPr>
        <w:t>. </w:t>
      </w:r>
      <w:r w:rsidRPr="00447745" w:rsidR="00002F9B">
        <w:rPr>
          <w:sz w:val="28"/>
          <w:szCs w:val="28"/>
          <w:lang w:val="uk-UA"/>
        </w:rPr>
        <w:t>У З</w:t>
      </w:r>
      <w:r w:rsidRPr="00447745">
        <w:rPr>
          <w:sz w:val="28"/>
          <w:szCs w:val="28"/>
          <w:lang w:val="uk-UA"/>
        </w:rPr>
        <w:t>акладі освіти можуть діяти:</w:t>
      </w:r>
    </w:p>
    <w:p w:rsidRPr="00447745" w:rsidR="00F66F28" w:rsidP="0014530A" w:rsidRDefault="00F66F28" w14:paraId="36F447A3" w14:textId="77777777">
      <w:pPr>
        <w:pStyle w:val="rvps2"/>
        <w:shd w:val="clear" w:color="auto" w:fill="FFFFFF"/>
        <w:spacing w:before="0" w:beforeAutospacing="0" w:after="0" w:afterAutospacing="0"/>
        <w:ind w:firstLine="567"/>
        <w:jc w:val="both"/>
        <w:rPr>
          <w:sz w:val="28"/>
          <w:szCs w:val="28"/>
          <w:lang w:val="uk-UA"/>
        </w:rPr>
      </w:pPr>
      <w:bookmarkStart w:name="n369" w:id="138"/>
      <w:bookmarkEnd w:id="138"/>
      <w:r w:rsidRPr="00447745">
        <w:rPr>
          <w:sz w:val="28"/>
          <w:szCs w:val="28"/>
          <w:lang w:val="uk-UA"/>
        </w:rPr>
        <w:t>органи самоврядування працівників Закладу освіти;</w:t>
      </w:r>
    </w:p>
    <w:p w:rsidRPr="00447745" w:rsidR="00F66F28" w:rsidP="0014530A" w:rsidRDefault="00F66F28" w14:paraId="546CF967" w14:textId="77777777">
      <w:pPr>
        <w:pStyle w:val="rvps2"/>
        <w:shd w:val="clear" w:color="auto" w:fill="FFFFFF"/>
        <w:spacing w:before="0" w:beforeAutospacing="0" w:after="0" w:afterAutospacing="0"/>
        <w:ind w:firstLine="567"/>
        <w:jc w:val="both"/>
        <w:rPr>
          <w:sz w:val="28"/>
          <w:szCs w:val="28"/>
          <w:lang w:val="uk-UA"/>
        </w:rPr>
      </w:pPr>
      <w:bookmarkStart w:name="n370" w:id="139"/>
      <w:bookmarkEnd w:id="139"/>
      <w:r w:rsidRPr="00447745">
        <w:rPr>
          <w:sz w:val="28"/>
          <w:szCs w:val="28"/>
          <w:lang w:val="uk-UA"/>
        </w:rPr>
        <w:t>органи учнівського самоврядування;</w:t>
      </w:r>
    </w:p>
    <w:p w:rsidRPr="00447745" w:rsidR="00F66F28" w:rsidP="0014530A" w:rsidRDefault="00F66F28" w14:paraId="73A8BF4E" w14:textId="77777777">
      <w:pPr>
        <w:pStyle w:val="rvps2"/>
        <w:shd w:val="clear" w:color="auto" w:fill="FFFFFF"/>
        <w:spacing w:before="0" w:beforeAutospacing="0" w:after="0" w:afterAutospacing="0"/>
        <w:ind w:firstLine="567"/>
        <w:jc w:val="both"/>
        <w:rPr>
          <w:sz w:val="28"/>
          <w:szCs w:val="28"/>
          <w:lang w:val="uk-UA"/>
        </w:rPr>
      </w:pPr>
      <w:bookmarkStart w:name="n371" w:id="140"/>
      <w:bookmarkEnd w:id="140"/>
      <w:r w:rsidRPr="00447745">
        <w:rPr>
          <w:sz w:val="28"/>
          <w:szCs w:val="28"/>
          <w:lang w:val="uk-UA"/>
        </w:rPr>
        <w:t>органи батьківського самоврядування.</w:t>
      </w:r>
    </w:p>
    <w:p w:rsidRPr="00447745" w:rsidR="00EF36FA" w:rsidP="0014530A" w:rsidRDefault="004F3BE5" w14:paraId="2BBFF9D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lastRenderedPageBreak/>
        <w:t>3.27</w:t>
      </w:r>
      <w:r w:rsidRPr="00447745" w:rsidR="00E13FCC">
        <w:rPr>
          <w:sz w:val="28"/>
          <w:szCs w:val="28"/>
          <w:lang w:val="uk-UA"/>
        </w:rPr>
        <w:t>. </w:t>
      </w:r>
      <w:r w:rsidRPr="00447745" w:rsidR="00EF36FA">
        <w:rPr>
          <w:sz w:val="28"/>
          <w:szCs w:val="28"/>
          <w:lang w:val="uk-UA"/>
        </w:rPr>
        <w:t>Вищим колегіальним органом громадського самоврядування З</w:t>
      </w:r>
      <w:r w:rsidRPr="00447745" w:rsidR="003A0BE1">
        <w:rPr>
          <w:sz w:val="28"/>
          <w:szCs w:val="28"/>
          <w:lang w:val="uk-UA"/>
        </w:rPr>
        <w:t xml:space="preserve">акладу освіти є </w:t>
      </w:r>
      <w:r w:rsidRPr="00447745" w:rsidR="002C7E2F">
        <w:rPr>
          <w:sz w:val="28"/>
          <w:szCs w:val="28"/>
          <w:lang w:val="uk-UA"/>
        </w:rPr>
        <w:t>Конференц</w:t>
      </w:r>
      <w:r w:rsidRPr="00447745" w:rsidR="00900814">
        <w:rPr>
          <w:sz w:val="28"/>
          <w:szCs w:val="28"/>
          <w:lang w:val="uk-UA"/>
        </w:rPr>
        <w:t xml:space="preserve">ія </w:t>
      </w:r>
      <w:r w:rsidRPr="00447745" w:rsidR="00EF36FA">
        <w:rPr>
          <w:sz w:val="28"/>
          <w:szCs w:val="28"/>
          <w:lang w:val="uk-UA"/>
        </w:rPr>
        <w:t xml:space="preserve">колективу Закладу освіти, </w:t>
      </w:r>
      <w:r w:rsidRPr="00447745" w:rsidR="003A0BE1">
        <w:rPr>
          <w:sz w:val="28"/>
          <w:szCs w:val="28"/>
          <w:lang w:val="uk-UA"/>
        </w:rPr>
        <w:t>що скликає</w:t>
      </w:r>
      <w:r w:rsidRPr="00447745" w:rsidR="00EF36FA">
        <w:rPr>
          <w:sz w:val="28"/>
          <w:szCs w:val="28"/>
          <w:lang w:val="uk-UA"/>
        </w:rPr>
        <w:t xml:space="preserve">ться не менше одного разу на рік </w:t>
      </w:r>
      <w:r w:rsidRPr="00447745" w:rsidR="00E872DD">
        <w:rPr>
          <w:sz w:val="28"/>
          <w:szCs w:val="28"/>
          <w:lang w:val="uk-UA"/>
        </w:rPr>
        <w:t xml:space="preserve">та формується </w:t>
      </w:r>
      <w:r w:rsidRPr="00447745" w:rsidR="00EF36FA">
        <w:rPr>
          <w:sz w:val="28"/>
          <w:szCs w:val="28"/>
          <w:lang w:val="uk-UA"/>
        </w:rPr>
        <w:t>з уповноважених представників учасників освітнього процесу (їх органів самоврядування).</w:t>
      </w:r>
    </w:p>
    <w:p w:rsidRPr="00447745" w:rsidR="006F3C34" w:rsidP="0014530A" w:rsidRDefault="006F3C34" w14:paraId="7EE07329" w14:textId="77777777">
      <w:pPr>
        <w:ind w:firstLine="567"/>
        <w:jc w:val="both"/>
        <w:rPr>
          <w:sz w:val="28"/>
          <w:szCs w:val="28"/>
          <w:lang w:val="uk-UA"/>
        </w:rPr>
      </w:pPr>
      <w:bookmarkStart w:name="n376" w:id="141"/>
      <w:bookmarkEnd w:id="141"/>
      <w:r w:rsidRPr="00447745">
        <w:rPr>
          <w:sz w:val="28"/>
          <w:szCs w:val="28"/>
          <w:lang w:val="uk-UA"/>
        </w:rPr>
        <w:t xml:space="preserve">Делегати </w:t>
      </w:r>
      <w:r w:rsidRPr="00447745" w:rsidR="002C7E2F">
        <w:rPr>
          <w:sz w:val="28"/>
          <w:szCs w:val="28"/>
          <w:lang w:val="uk-UA"/>
        </w:rPr>
        <w:t>Конференц</w:t>
      </w:r>
      <w:r w:rsidRPr="00447745">
        <w:rPr>
          <w:sz w:val="28"/>
          <w:szCs w:val="28"/>
          <w:lang w:val="uk-UA"/>
        </w:rPr>
        <w:t xml:space="preserve">ії </w:t>
      </w:r>
      <w:r w:rsidRPr="00447745" w:rsidR="002C7E2F">
        <w:rPr>
          <w:sz w:val="28"/>
          <w:szCs w:val="28"/>
          <w:lang w:val="uk-UA"/>
        </w:rPr>
        <w:t xml:space="preserve">колективу </w:t>
      </w:r>
      <w:r w:rsidRPr="00447745">
        <w:rPr>
          <w:sz w:val="28"/>
          <w:szCs w:val="28"/>
          <w:lang w:val="uk-UA"/>
        </w:rPr>
        <w:t>з правом вирішального голосу обираються від таких категорій:</w:t>
      </w:r>
    </w:p>
    <w:p w:rsidRPr="00447745" w:rsidR="00900814" w:rsidP="0014530A" w:rsidRDefault="00900814" w14:paraId="03AEE5BB" w14:textId="77777777">
      <w:pPr>
        <w:ind w:firstLine="567"/>
        <w:jc w:val="both"/>
        <w:rPr>
          <w:sz w:val="28"/>
          <w:szCs w:val="28"/>
          <w:lang w:val="uk-UA"/>
        </w:rPr>
      </w:pPr>
      <w:r w:rsidRPr="00447745">
        <w:rPr>
          <w:sz w:val="28"/>
          <w:szCs w:val="28"/>
          <w:lang w:val="uk-UA"/>
        </w:rPr>
        <w:t>працівників Закладу освіти – зборами трудового колективу;</w:t>
      </w:r>
    </w:p>
    <w:p w:rsidRPr="00447745" w:rsidR="00900814" w:rsidP="0014530A" w:rsidRDefault="00900814" w14:paraId="67AFF7E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учнів Закладу освіти</w:t>
      </w:r>
      <w:r w:rsidRPr="00447745" w:rsidR="00EE4FC1">
        <w:rPr>
          <w:sz w:val="28"/>
          <w:szCs w:val="28"/>
          <w:lang w:val="uk-UA"/>
        </w:rPr>
        <w:t xml:space="preserve"> – </w:t>
      </w:r>
      <w:r w:rsidRPr="00447745">
        <w:rPr>
          <w:sz w:val="28"/>
          <w:szCs w:val="28"/>
          <w:lang w:val="uk-UA"/>
        </w:rPr>
        <w:t>класними зборами;</w:t>
      </w:r>
    </w:p>
    <w:p w:rsidRPr="00447745" w:rsidR="00900814" w:rsidP="0014530A" w:rsidRDefault="00900814" w14:paraId="64C5F889"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батьків – класними батьківськими зборами.</w:t>
      </w:r>
    </w:p>
    <w:p w:rsidRPr="00447745" w:rsidR="00B14B1E" w:rsidP="0014530A" w:rsidRDefault="006F3C34" w14:paraId="19DC92A3" w14:textId="77777777">
      <w:pPr>
        <w:ind w:firstLine="567"/>
        <w:jc w:val="both"/>
        <w:rPr>
          <w:sz w:val="28"/>
          <w:szCs w:val="28"/>
          <w:lang w:val="uk-UA"/>
        </w:rPr>
      </w:pPr>
      <w:r w:rsidRPr="00447745">
        <w:rPr>
          <w:sz w:val="28"/>
          <w:szCs w:val="28"/>
          <w:lang w:val="uk-UA"/>
        </w:rPr>
        <w:t>Кожна категорія обирає однакову кількість делегатів. Термін їх</w:t>
      </w:r>
      <w:r w:rsidRPr="00447745" w:rsidR="0045500E">
        <w:rPr>
          <w:sz w:val="28"/>
          <w:szCs w:val="28"/>
          <w:lang w:val="uk-UA"/>
        </w:rPr>
        <w:t> </w:t>
      </w:r>
      <w:r w:rsidRPr="00447745">
        <w:rPr>
          <w:sz w:val="28"/>
          <w:szCs w:val="28"/>
          <w:lang w:val="uk-UA"/>
        </w:rPr>
        <w:t>повноважень становить один рік.</w:t>
      </w:r>
    </w:p>
    <w:p w:rsidRPr="00447745" w:rsidR="00B14B1E" w:rsidP="0014530A" w:rsidRDefault="00A67A96" w14:paraId="3DF23C26" w14:textId="77777777">
      <w:pPr>
        <w:ind w:firstLine="567"/>
        <w:jc w:val="both"/>
        <w:rPr>
          <w:sz w:val="28"/>
          <w:szCs w:val="28"/>
          <w:lang w:val="uk-UA"/>
        </w:rPr>
      </w:pPr>
      <w:r w:rsidRPr="00447745">
        <w:rPr>
          <w:sz w:val="28"/>
          <w:szCs w:val="28"/>
          <w:lang w:val="uk-UA"/>
        </w:rPr>
        <w:t>К</w:t>
      </w:r>
      <w:r w:rsidRPr="00447745" w:rsidR="001A4D5D">
        <w:rPr>
          <w:sz w:val="28"/>
          <w:szCs w:val="28"/>
          <w:lang w:val="uk-UA"/>
        </w:rPr>
        <w:t>онференція</w:t>
      </w:r>
      <w:r w:rsidRPr="00447745" w:rsidR="00F02E5A">
        <w:rPr>
          <w:sz w:val="28"/>
          <w:szCs w:val="28"/>
          <w:lang w:val="uk-UA"/>
        </w:rPr>
        <w:t xml:space="preserve"> </w:t>
      </w:r>
      <w:r w:rsidRPr="00447745" w:rsidR="001A4D5D">
        <w:rPr>
          <w:sz w:val="28"/>
          <w:szCs w:val="28"/>
          <w:lang w:val="uk-UA"/>
        </w:rPr>
        <w:t xml:space="preserve">колективу </w:t>
      </w:r>
      <w:r w:rsidRPr="00447745" w:rsidR="006F3C34">
        <w:rPr>
          <w:sz w:val="28"/>
          <w:szCs w:val="28"/>
          <w:lang w:val="uk-UA"/>
        </w:rPr>
        <w:t>правочинна, якщо в її роботі бере участь не менше половини делегатів кожної з трьох категорій. Рішення приймається простою більшістю голосів присутніх делегатів.</w:t>
      </w:r>
    </w:p>
    <w:p w:rsidRPr="00447745" w:rsidR="00586ED7" w:rsidP="0014530A" w:rsidRDefault="00586ED7" w14:paraId="10FA5BD8" w14:textId="77777777">
      <w:pPr>
        <w:ind w:firstLine="567"/>
        <w:jc w:val="both"/>
        <w:rPr>
          <w:sz w:val="28"/>
          <w:szCs w:val="28"/>
          <w:lang w:val="uk-UA"/>
        </w:rPr>
      </w:pPr>
      <w:r w:rsidRPr="00447745">
        <w:rPr>
          <w:sz w:val="28"/>
          <w:szCs w:val="28"/>
          <w:lang w:val="uk-UA"/>
        </w:rPr>
        <w:t xml:space="preserve">Право скликати </w:t>
      </w:r>
      <w:r w:rsidRPr="00447745" w:rsidR="002C7E2F">
        <w:rPr>
          <w:sz w:val="28"/>
          <w:szCs w:val="28"/>
          <w:lang w:val="uk-UA"/>
        </w:rPr>
        <w:t>Конференц</w:t>
      </w:r>
      <w:r w:rsidRPr="00447745">
        <w:rPr>
          <w:sz w:val="28"/>
          <w:szCs w:val="28"/>
          <w:lang w:val="uk-UA"/>
        </w:rPr>
        <w:t xml:space="preserve">ію колективу мають делегати </w:t>
      </w:r>
      <w:r w:rsidRPr="00447745" w:rsidR="002C7E2F">
        <w:rPr>
          <w:sz w:val="28"/>
          <w:szCs w:val="28"/>
          <w:lang w:val="uk-UA"/>
        </w:rPr>
        <w:t>Конференц</w:t>
      </w:r>
      <w:r w:rsidRPr="00447745">
        <w:rPr>
          <w:sz w:val="28"/>
          <w:szCs w:val="28"/>
          <w:lang w:val="uk-UA"/>
        </w:rPr>
        <w:t xml:space="preserve">ії, якщо за це висловилось не менше третини її загальної кількості, директор Закладу освіти, Департамент освіти Харківської міської ради та Управління </w:t>
      </w:r>
      <w:r w:rsidRPr="00447745" w:rsidR="00112B50">
        <w:rPr>
          <w:sz w:val="28"/>
          <w:szCs w:val="28"/>
          <w:lang w:val="uk-UA"/>
        </w:rPr>
        <w:t>освіти адміністрації Холодногірського</w:t>
      </w:r>
      <w:r w:rsidRPr="00447745">
        <w:rPr>
          <w:sz w:val="28"/>
          <w:szCs w:val="28"/>
          <w:lang w:val="uk-UA"/>
        </w:rPr>
        <w:t xml:space="preserve"> району Харківської міської ради.</w:t>
      </w:r>
    </w:p>
    <w:p w:rsidRPr="00447745" w:rsidR="00586ED7" w:rsidP="0014530A" w:rsidRDefault="00A67A96" w14:paraId="6FA21F5E" w14:textId="77777777">
      <w:pPr>
        <w:ind w:firstLine="567"/>
        <w:jc w:val="both"/>
        <w:rPr>
          <w:sz w:val="28"/>
          <w:szCs w:val="28"/>
          <w:lang w:val="uk-UA"/>
        </w:rPr>
      </w:pPr>
      <w:r w:rsidRPr="00447745">
        <w:rPr>
          <w:sz w:val="28"/>
          <w:szCs w:val="28"/>
          <w:lang w:val="uk-UA"/>
        </w:rPr>
        <w:t>К</w:t>
      </w:r>
      <w:r w:rsidRPr="00447745" w:rsidR="00586ED7">
        <w:rPr>
          <w:sz w:val="28"/>
          <w:szCs w:val="28"/>
          <w:lang w:val="uk-UA"/>
        </w:rPr>
        <w:t>онференція колективу:</w:t>
      </w:r>
    </w:p>
    <w:p w:rsidRPr="00447745" w:rsidR="00B14B1E" w:rsidP="0014530A" w:rsidRDefault="006F3C34" w14:paraId="399A584D" w14:textId="77777777">
      <w:pPr>
        <w:ind w:firstLine="567"/>
        <w:jc w:val="both"/>
        <w:rPr>
          <w:sz w:val="28"/>
          <w:szCs w:val="28"/>
          <w:lang w:val="uk-UA"/>
        </w:rPr>
      </w:pPr>
      <w:r w:rsidRPr="00447745">
        <w:rPr>
          <w:sz w:val="28"/>
          <w:szCs w:val="28"/>
          <w:lang w:val="uk-UA"/>
        </w:rPr>
        <w:t xml:space="preserve">розглядає питання </w:t>
      </w:r>
      <w:r w:rsidRPr="00447745" w:rsidR="001261E6">
        <w:rPr>
          <w:sz w:val="28"/>
          <w:szCs w:val="28"/>
          <w:lang w:val="uk-UA"/>
        </w:rPr>
        <w:t>освітньої</w:t>
      </w:r>
      <w:r w:rsidRPr="00447745">
        <w:rPr>
          <w:sz w:val="28"/>
          <w:szCs w:val="28"/>
          <w:lang w:val="uk-UA"/>
        </w:rPr>
        <w:t>, методичної і фінансово-господарської діяльності Закладу освіти;</w:t>
      </w:r>
    </w:p>
    <w:p w:rsidRPr="00447745" w:rsidR="006F3C34" w:rsidP="0014530A" w:rsidRDefault="009943D1" w14:paraId="713A6540" w14:textId="77777777">
      <w:pPr>
        <w:ind w:firstLine="567"/>
        <w:jc w:val="both"/>
        <w:rPr>
          <w:sz w:val="28"/>
          <w:szCs w:val="28"/>
          <w:lang w:val="uk-UA"/>
        </w:rPr>
      </w:pPr>
      <w:r w:rsidRPr="00447745">
        <w:rPr>
          <w:sz w:val="28"/>
          <w:szCs w:val="28"/>
          <w:lang w:val="uk-UA"/>
        </w:rPr>
        <w:t>затверджує основні напрями вдосконалення</w:t>
      </w:r>
      <w:r w:rsidRPr="00447745" w:rsidR="006F3C34">
        <w:rPr>
          <w:sz w:val="28"/>
          <w:szCs w:val="28"/>
          <w:lang w:val="uk-UA"/>
        </w:rPr>
        <w:t xml:space="preserve"> освітнього процесу, </w:t>
      </w:r>
      <w:r w:rsidRPr="00447745" w:rsidR="005E676E">
        <w:rPr>
          <w:sz w:val="28"/>
          <w:szCs w:val="28"/>
          <w:lang w:val="uk-UA"/>
        </w:rPr>
        <w:t xml:space="preserve">погоджує перспективний план розвитку Закладу освіти, </w:t>
      </w:r>
      <w:r w:rsidRPr="00447745" w:rsidR="006F3C34">
        <w:rPr>
          <w:sz w:val="28"/>
          <w:szCs w:val="28"/>
          <w:lang w:val="uk-UA"/>
        </w:rPr>
        <w:t>розглядає інші найважливіші напрями діяльності Закладу освіти;</w:t>
      </w:r>
    </w:p>
    <w:p w:rsidRPr="00447745" w:rsidR="006F3C34" w:rsidP="0014530A" w:rsidRDefault="006F3C34" w14:paraId="684B3BF0" w14:textId="77777777">
      <w:pPr>
        <w:ind w:firstLine="567"/>
        <w:jc w:val="both"/>
        <w:rPr>
          <w:sz w:val="28"/>
          <w:szCs w:val="28"/>
          <w:lang w:val="uk-UA"/>
        </w:rPr>
      </w:pPr>
      <w:r w:rsidRPr="00447745">
        <w:rPr>
          <w:sz w:val="28"/>
          <w:szCs w:val="28"/>
          <w:lang w:val="uk-UA"/>
        </w:rPr>
        <w:t>ухвалює рішення про стимулювання праці директора та інш</w:t>
      </w:r>
      <w:r w:rsidRPr="00447745" w:rsidR="009943D1">
        <w:rPr>
          <w:sz w:val="28"/>
          <w:szCs w:val="28"/>
          <w:lang w:val="uk-UA"/>
        </w:rPr>
        <w:t>их педагогічних працівників.</w:t>
      </w:r>
    </w:p>
    <w:p w:rsidRPr="00447745" w:rsidR="003A2CB6" w:rsidP="0014530A" w:rsidRDefault="003A2CB6" w14:paraId="29475169" w14:textId="77777777">
      <w:pPr>
        <w:pStyle w:val="rvps2"/>
        <w:shd w:val="clear" w:color="auto" w:fill="FFFFFF"/>
        <w:spacing w:before="0" w:beforeAutospacing="0" w:after="0" w:afterAutospacing="0"/>
        <w:ind w:firstLine="567"/>
        <w:jc w:val="both"/>
        <w:rPr>
          <w:sz w:val="28"/>
          <w:szCs w:val="28"/>
          <w:lang w:val="uk-UA"/>
        </w:rPr>
      </w:pPr>
      <w:bookmarkStart w:name="n377" w:id="142"/>
      <w:bookmarkEnd w:id="142"/>
      <w:r w:rsidRPr="00447745">
        <w:rPr>
          <w:sz w:val="28"/>
          <w:szCs w:val="28"/>
          <w:lang w:val="uk-UA"/>
        </w:rPr>
        <w:t xml:space="preserve">Інформація про час і місце проведення </w:t>
      </w:r>
      <w:r w:rsidRPr="00447745" w:rsidR="002C7E2F">
        <w:rPr>
          <w:sz w:val="28"/>
          <w:szCs w:val="28"/>
          <w:lang w:val="uk-UA"/>
        </w:rPr>
        <w:t>Конференц</w:t>
      </w:r>
      <w:r w:rsidRPr="00447745">
        <w:rPr>
          <w:sz w:val="28"/>
          <w:szCs w:val="28"/>
          <w:lang w:val="uk-UA"/>
        </w:rPr>
        <w:t>ії колективу</w:t>
      </w:r>
      <w:r w:rsidRPr="00447745" w:rsidR="00A67A96">
        <w:rPr>
          <w:sz w:val="28"/>
          <w:szCs w:val="28"/>
          <w:lang w:val="uk-UA"/>
        </w:rPr>
        <w:t xml:space="preserve"> </w:t>
      </w:r>
      <w:r w:rsidRPr="00447745">
        <w:rPr>
          <w:sz w:val="28"/>
          <w:szCs w:val="28"/>
          <w:lang w:val="uk-UA"/>
        </w:rPr>
        <w:t xml:space="preserve">Закладу освіти розміщується в Закладі освіти та оприлюднюється на офіційному </w:t>
      </w:r>
      <w:proofErr w:type="spellStart"/>
      <w:r w:rsidRPr="00447745">
        <w:rPr>
          <w:sz w:val="28"/>
          <w:szCs w:val="28"/>
          <w:lang w:val="uk-UA"/>
        </w:rPr>
        <w:t>вебсайті</w:t>
      </w:r>
      <w:proofErr w:type="spellEnd"/>
      <w:r w:rsidRPr="00447745">
        <w:rPr>
          <w:sz w:val="28"/>
          <w:szCs w:val="28"/>
          <w:lang w:val="uk-UA"/>
        </w:rPr>
        <w:t xml:space="preserve"> Закладу освіти не пізніше ніж за один місяць до дня ї</w:t>
      </w:r>
      <w:r w:rsidRPr="00447745" w:rsidR="00C814D0">
        <w:rPr>
          <w:sz w:val="28"/>
          <w:szCs w:val="28"/>
          <w:lang w:val="uk-UA"/>
        </w:rPr>
        <w:t>ї</w:t>
      </w:r>
      <w:r w:rsidRPr="00447745">
        <w:rPr>
          <w:sz w:val="28"/>
          <w:szCs w:val="28"/>
          <w:lang w:val="uk-UA"/>
        </w:rPr>
        <w:t xml:space="preserve"> проведення.</w:t>
      </w:r>
    </w:p>
    <w:p w:rsidRPr="00447745" w:rsidR="003A2CB6" w:rsidP="0014530A" w:rsidRDefault="00A67A96" w14:paraId="300B003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К</w:t>
      </w:r>
      <w:r w:rsidRPr="00447745" w:rsidR="003A2CB6">
        <w:rPr>
          <w:sz w:val="28"/>
          <w:szCs w:val="28"/>
          <w:lang w:val="uk-UA"/>
        </w:rPr>
        <w:t>онференція колективу Закладу освіти щороку заслухову</w:t>
      </w:r>
      <w:r w:rsidRPr="00447745">
        <w:rPr>
          <w:sz w:val="28"/>
          <w:szCs w:val="28"/>
          <w:lang w:val="uk-UA"/>
        </w:rPr>
        <w:t>є</w:t>
      </w:r>
      <w:r w:rsidRPr="00447745" w:rsidR="00F02E5A">
        <w:rPr>
          <w:sz w:val="28"/>
          <w:szCs w:val="28"/>
          <w:lang w:val="uk-UA"/>
        </w:rPr>
        <w:t xml:space="preserve"> </w:t>
      </w:r>
      <w:r w:rsidRPr="00447745" w:rsidR="003A2CB6">
        <w:rPr>
          <w:sz w:val="28"/>
          <w:szCs w:val="28"/>
          <w:lang w:val="uk-UA"/>
        </w:rPr>
        <w:t>звіт директора Закладу освіти, оціню</w:t>
      </w:r>
      <w:r w:rsidRPr="00447745">
        <w:rPr>
          <w:sz w:val="28"/>
          <w:szCs w:val="28"/>
          <w:lang w:val="uk-UA"/>
        </w:rPr>
        <w:t>є</w:t>
      </w:r>
      <w:r w:rsidRPr="00447745" w:rsidR="003A2CB6">
        <w:rPr>
          <w:sz w:val="28"/>
          <w:szCs w:val="28"/>
          <w:lang w:val="uk-UA"/>
        </w:rPr>
        <w:t xml:space="preserve"> його діяльність і за результатами оцінки мож</w:t>
      </w:r>
      <w:r w:rsidRPr="00447745" w:rsidR="001D4651">
        <w:rPr>
          <w:sz w:val="28"/>
          <w:szCs w:val="28"/>
          <w:lang w:val="uk-UA"/>
        </w:rPr>
        <w:t>е</w:t>
      </w:r>
      <w:r w:rsidRPr="00447745" w:rsidR="003A2CB6">
        <w:rPr>
          <w:sz w:val="28"/>
          <w:szCs w:val="28"/>
          <w:lang w:val="uk-UA"/>
        </w:rPr>
        <w:t xml:space="preserve"> ініціювати проведення позапланового інституційного аудиту Закладу освіти.</w:t>
      </w:r>
    </w:p>
    <w:p w:rsidRPr="00447745" w:rsidR="00AC6CE5" w:rsidP="0014530A" w:rsidRDefault="00AC6CE5" w14:paraId="3113F40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Усі рішення </w:t>
      </w:r>
      <w:r w:rsidRPr="00447745" w:rsidR="002C7E2F">
        <w:rPr>
          <w:sz w:val="28"/>
          <w:szCs w:val="28"/>
          <w:lang w:val="uk-UA"/>
        </w:rPr>
        <w:t>Конференц</w:t>
      </w:r>
      <w:r w:rsidRPr="00447745">
        <w:rPr>
          <w:sz w:val="28"/>
          <w:szCs w:val="28"/>
          <w:lang w:val="uk-UA"/>
        </w:rPr>
        <w:t xml:space="preserve">ії </w:t>
      </w:r>
      <w:r w:rsidRPr="00447745" w:rsidR="002C7E2F">
        <w:rPr>
          <w:sz w:val="28"/>
          <w:szCs w:val="28"/>
          <w:lang w:val="uk-UA"/>
        </w:rPr>
        <w:t xml:space="preserve">колективу </w:t>
      </w:r>
      <w:r w:rsidRPr="00447745">
        <w:rPr>
          <w:sz w:val="28"/>
          <w:szCs w:val="28"/>
          <w:lang w:val="uk-UA"/>
        </w:rPr>
        <w:t>оформлюються протоколом, який зберігається у</w:t>
      </w:r>
      <w:r w:rsidRPr="00447745" w:rsidR="0045500E">
        <w:rPr>
          <w:sz w:val="28"/>
          <w:szCs w:val="28"/>
          <w:lang w:val="uk-UA"/>
        </w:rPr>
        <w:t> </w:t>
      </w:r>
      <w:r w:rsidRPr="00447745">
        <w:rPr>
          <w:sz w:val="28"/>
          <w:szCs w:val="28"/>
          <w:lang w:val="uk-UA"/>
        </w:rPr>
        <w:t>Закладі освіти.</w:t>
      </w:r>
    </w:p>
    <w:p w:rsidRPr="00447745" w:rsidR="003C3B16" w:rsidP="0014530A" w:rsidRDefault="003C3B16" w14:paraId="6584A2C7" w14:textId="77777777">
      <w:pPr>
        <w:pStyle w:val="rvps2"/>
        <w:shd w:val="clear" w:color="auto" w:fill="FFFFFF"/>
        <w:spacing w:before="0" w:beforeAutospacing="0" w:after="0" w:afterAutospacing="0"/>
        <w:ind w:firstLine="567"/>
        <w:jc w:val="both"/>
        <w:rPr>
          <w:sz w:val="28"/>
          <w:szCs w:val="28"/>
          <w:lang w:val="uk-UA"/>
        </w:rPr>
      </w:pPr>
      <w:bookmarkStart w:name="n383" w:id="143"/>
      <w:bookmarkStart w:name="n384" w:id="144"/>
      <w:bookmarkStart w:name="n386" w:id="145"/>
      <w:bookmarkEnd w:id="143"/>
      <w:bookmarkEnd w:id="144"/>
      <w:bookmarkEnd w:id="145"/>
      <w:r w:rsidRPr="00447745">
        <w:rPr>
          <w:sz w:val="28"/>
          <w:szCs w:val="28"/>
          <w:lang w:val="uk-UA"/>
        </w:rPr>
        <w:t>У період між Конференціями функціонує постійно діючий орган громадського самоврядування учасників освітнього процесу –</w:t>
      </w:r>
      <w:r w:rsidRPr="00447745" w:rsidR="00112B50">
        <w:rPr>
          <w:sz w:val="28"/>
          <w:szCs w:val="28"/>
          <w:lang w:val="uk-UA"/>
        </w:rPr>
        <w:t xml:space="preserve"> </w:t>
      </w:r>
      <w:r w:rsidRPr="00447745">
        <w:rPr>
          <w:sz w:val="28"/>
          <w:szCs w:val="28"/>
          <w:lang w:val="uk-UA"/>
        </w:rPr>
        <w:t>Рада Закладу освіти, що діє на підставі Положення, затвердженого Конференцією.</w:t>
      </w:r>
    </w:p>
    <w:p w:rsidRPr="00447745" w:rsidR="003A0B64" w:rsidP="0014530A" w:rsidRDefault="003A0B64" w14:paraId="2C65930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3.28. У Закладі освіти учнівське самоврядування здійснюється учнями безпосередньо і через орган учнівського самоврядування. Учнівське самоврядування діє на рівні класу, паралелі</w:t>
      </w:r>
      <w:r w:rsidRPr="00447745" w:rsidR="00ED12F6">
        <w:rPr>
          <w:sz w:val="28"/>
          <w:szCs w:val="28"/>
          <w:lang w:val="uk-UA"/>
        </w:rPr>
        <w:t>, Закладу освіти</w:t>
      </w:r>
      <w:r w:rsidRPr="00447745">
        <w:rPr>
          <w:sz w:val="28"/>
          <w:szCs w:val="28"/>
          <w:lang w:val="uk-UA"/>
        </w:rPr>
        <w:t>.</w:t>
      </w:r>
    </w:p>
    <w:p w:rsidRPr="00447745" w:rsidR="003A0B64" w:rsidP="0014530A" w:rsidRDefault="003A0B64" w14:paraId="4FC601C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3.29. З питань захисту честі, гідності та/або прав учнів Закладу освіти керівник учнівського самоврядування має право на невідкладний прийом директором Закладу освіти.</w:t>
      </w:r>
    </w:p>
    <w:p w:rsidRPr="00447745" w:rsidR="003A0B64" w:rsidP="0014530A" w:rsidRDefault="003A0B64" w14:paraId="7A3F1CC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3.30. Орган учнівс</w:t>
      </w:r>
      <w:r w:rsidRPr="00447745" w:rsidR="00ED12F6">
        <w:rPr>
          <w:sz w:val="28"/>
          <w:szCs w:val="28"/>
          <w:lang w:val="uk-UA"/>
        </w:rPr>
        <w:t>ького самоврядування має право:</w:t>
      </w:r>
    </w:p>
    <w:p w:rsidRPr="00447745" w:rsidR="003A2CB6" w:rsidP="0014530A" w:rsidRDefault="003A2CB6" w14:paraId="623F4D2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lastRenderedPageBreak/>
        <w:t>брати участь в обговоренні питань удосконалення освітнього процесу, науково-дослідної роботи, організації дозвілля, оздоровлення, побуту та</w:t>
      </w:r>
      <w:r w:rsidRPr="00447745" w:rsidR="0045500E">
        <w:rPr>
          <w:sz w:val="28"/>
          <w:szCs w:val="28"/>
          <w:lang w:val="uk-UA"/>
        </w:rPr>
        <w:t> </w:t>
      </w:r>
      <w:r w:rsidRPr="00447745">
        <w:rPr>
          <w:sz w:val="28"/>
          <w:szCs w:val="28"/>
          <w:lang w:val="uk-UA"/>
        </w:rPr>
        <w:t>харчування;</w:t>
      </w:r>
    </w:p>
    <w:p w:rsidRPr="00447745" w:rsidR="003A2CB6" w:rsidP="0014530A" w:rsidRDefault="003A2CB6" w14:paraId="317F31E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проводити за погодженням з директором Закладу освіти організаційні, просвітницькі, наукові, спортивні, оздоровчі та інші заходи та/або ініціювати їх</w:t>
      </w:r>
      <w:r w:rsidRPr="00447745" w:rsidR="0045500E">
        <w:rPr>
          <w:sz w:val="28"/>
          <w:szCs w:val="28"/>
          <w:lang w:val="uk-UA"/>
        </w:rPr>
        <w:t> </w:t>
      </w:r>
      <w:r w:rsidRPr="00447745">
        <w:rPr>
          <w:sz w:val="28"/>
          <w:szCs w:val="28"/>
          <w:lang w:val="uk-UA"/>
        </w:rPr>
        <w:t>проведення перед керівництвом Закладу освіти;</w:t>
      </w:r>
    </w:p>
    <w:p w:rsidRPr="00447745" w:rsidR="003A2CB6" w:rsidP="0014530A" w:rsidRDefault="003A2CB6" w14:paraId="77AB0E63"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rsidRPr="00447745" w:rsidR="003A2CB6" w:rsidP="0014530A" w:rsidRDefault="003A2CB6" w14:paraId="7853DC2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захищати права та інтереси учнів, які здобувають освіту у Закладі освіти;</w:t>
      </w:r>
    </w:p>
    <w:p w:rsidRPr="00447745" w:rsidR="003A2CB6" w:rsidP="0014530A" w:rsidRDefault="003A2CB6" w14:paraId="4430DB0B"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Pr="00447745" w:rsidR="003A2CB6" w:rsidP="0014530A" w:rsidRDefault="003A2CB6" w14:paraId="215014FB"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через своїх представників брати участь у засіданнях педагогічної ради з</w:t>
      </w:r>
      <w:r w:rsidRPr="00447745" w:rsidR="0045500E">
        <w:rPr>
          <w:sz w:val="28"/>
          <w:szCs w:val="28"/>
          <w:lang w:val="uk-UA"/>
        </w:rPr>
        <w:t> </w:t>
      </w:r>
      <w:r w:rsidRPr="00447745">
        <w:rPr>
          <w:sz w:val="28"/>
          <w:szCs w:val="28"/>
          <w:lang w:val="uk-UA"/>
        </w:rPr>
        <w:t>усіх питань, що стосуються організації та реалізації освітнього процесу.</w:t>
      </w:r>
    </w:p>
    <w:p w:rsidRPr="00447745" w:rsidR="003A2CB6" w:rsidP="0014530A" w:rsidRDefault="003A2CB6" w14:paraId="1841AED0"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3.31.</w:t>
      </w:r>
      <w:r w:rsidRPr="00447745" w:rsidR="00920F89">
        <w:rPr>
          <w:sz w:val="28"/>
          <w:szCs w:val="28"/>
          <w:lang w:val="uk-UA"/>
        </w:rPr>
        <w:t> </w:t>
      </w:r>
      <w:r w:rsidRPr="00447745">
        <w:rPr>
          <w:sz w:val="28"/>
          <w:szCs w:val="28"/>
          <w:lang w:val="uk-UA"/>
        </w:rPr>
        <w:t>Діяльність органів учнівського самоврядування не повинна призводити до порушення законодавства України, Статуту, правил внутрішнього розпорядку, прав та законних інтересів інших учасників освітнього процесу.</w:t>
      </w:r>
    </w:p>
    <w:p w:rsidRPr="00447745" w:rsidR="003A2CB6" w:rsidP="0014530A" w:rsidRDefault="003A2CB6" w14:paraId="2ADC1BEF" w14:textId="77777777">
      <w:pPr>
        <w:pStyle w:val="rvps2"/>
        <w:shd w:val="clear" w:color="auto" w:fill="FFFFFF"/>
        <w:spacing w:before="0" w:beforeAutospacing="0" w:after="0" w:afterAutospacing="0"/>
        <w:ind w:firstLine="567"/>
        <w:jc w:val="both"/>
        <w:rPr>
          <w:sz w:val="28"/>
          <w:szCs w:val="28"/>
          <w:lang w:val="uk-UA"/>
        </w:rPr>
      </w:pPr>
      <w:bookmarkStart w:name="n389" w:id="146"/>
      <w:bookmarkStart w:name="n395" w:id="147"/>
      <w:bookmarkStart w:name="n396" w:id="148"/>
      <w:bookmarkEnd w:id="146"/>
      <w:bookmarkEnd w:id="147"/>
      <w:bookmarkEnd w:id="148"/>
      <w:r w:rsidRPr="00447745">
        <w:rPr>
          <w:sz w:val="28"/>
          <w:szCs w:val="28"/>
          <w:lang w:val="uk-UA"/>
        </w:rPr>
        <w:t xml:space="preserve">3.32. Засади учнівського самоврядування визначаються положенням про </w:t>
      </w:r>
      <w:r w:rsidRPr="00447745" w:rsidR="00323538">
        <w:rPr>
          <w:sz w:val="28"/>
          <w:szCs w:val="28"/>
          <w:lang w:val="uk-UA"/>
        </w:rPr>
        <w:t>орган учнівського самоврядування</w:t>
      </w:r>
      <w:r w:rsidRPr="00447745">
        <w:rPr>
          <w:sz w:val="28"/>
          <w:szCs w:val="28"/>
          <w:lang w:val="uk-UA"/>
        </w:rPr>
        <w:t>, що затверджується загальними зборами уповноважених представників класів Закладу освіти. Рішення органу учнівського самоврядування виконується учнями на добровільних засадах.</w:t>
      </w:r>
    </w:p>
    <w:p w:rsidRPr="00447745" w:rsidR="003B2908" w:rsidP="0014530A" w:rsidRDefault="004F3BE5" w14:paraId="59286668" w14:textId="77777777">
      <w:pPr>
        <w:pStyle w:val="rvps2"/>
        <w:shd w:val="clear" w:color="auto" w:fill="FFFFFF"/>
        <w:spacing w:before="0" w:beforeAutospacing="0" w:after="0" w:afterAutospacing="0"/>
        <w:ind w:firstLine="567"/>
        <w:jc w:val="both"/>
        <w:rPr>
          <w:sz w:val="28"/>
          <w:szCs w:val="28"/>
          <w:lang w:val="uk-UA"/>
        </w:rPr>
      </w:pPr>
      <w:bookmarkStart w:name="n399" w:id="149"/>
      <w:bookmarkStart w:name="n400" w:id="150"/>
      <w:bookmarkEnd w:id="149"/>
      <w:bookmarkEnd w:id="150"/>
      <w:r w:rsidRPr="00447745">
        <w:rPr>
          <w:sz w:val="28"/>
          <w:szCs w:val="28"/>
          <w:lang w:val="uk-UA"/>
        </w:rPr>
        <w:t>3.33</w:t>
      </w:r>
      <w:r w:rsidRPr="00447745" w:rsidR="00E13FCC">
        <w:rPr>
          <w:sz w:val="28"/>
          <w:szCs w:val="28"/>
          <w:lang w:val="uk-UA"/>
        </w:rPr>
        <w:t>. </w:t>
      </w:r>
      <w:r w:rsidRPr="00447745" w:rsidR="003B2908">
        <w:rPr>
          <w:sz w:val="28"/>
          <w:szCs w:val="28"/>
          <w:lang w:val="uk-UA"/>
        </w:rPr>
        <w:t xml:space="preserve">Вищим органом громадського самоврядування працівників </w:t>
      </w:r>
      <w:r w:rsidRPr="00447745" w:rsidR="00B2674C">
        <w:rPr>
          <w:sz w:val="28"/>
          <w:szCs w:val="28"/>
          <w:lang w:val="uk-UA"/>
        </w:rPr>
        <w:t>З</w:t>
      </w:r>
      <w:r w:rsidRPr="00447745" w:rsidR="003B2908">
        <w:rPr>
          <w:sz w:val="28"/>
          <w:szCs w:val="28"/>
          <w:lang w:val="uk-UA"/>
        </w:rPr>
        <w:t xml:space="preserve">акладу освіти є загальні збори трудового колективу </w:t>
      </w:r>
      <w:r w:rsidRPr="00447745" w:rsidR="00B2674C">
        <w:rPr>
          <w:sz w:val="28"/>
          <w:szCs w:val="28"/>
          <w:lang w:val="uk-UA"/>
        </w:rPr>
        <w:t>З</w:t>
      </w:r>
      <w:r w:rsidRPr="00447745" w:rsidR="003B2908">
        <w:rPr>
          <w:sz w:val="28"/>
          <w:szCs w:val="28"/>
          <w:lang w:val="uk-UA"/>
        </w:rPr>
        <w:t>акладу освіти.</w:t>
      </w:r>
    </w:p>
    <w:p w:rsidRPr="00447745" w:rsidR="003B2908" w:rsidP="0014530A" w:rsidRDefault="003B2908" w14:paraId="7DED81AA" w14:textId="77777777">
      <w:pPr>
        <w:pStyle w:val="rvps2"/>
        <w:shd w:val="clear" w:color="auto" w:fill="FFFFFF"/>
        <w:spacing w:before="0" w:beforeAutospacing="0" w:after="0" w:afterAutospacing="0"/>
        <w:ind w:firstLine="567"/>
        <w:jc w:val="both"/>
        <w:rPr>
          <w:sz w:val="28"/>
          <w:szCs w:val="28"/>
          <w:lang w:val="uk-UA"/>
        </w:rPr>
      </w:pPr>
      <w:bookmarkStart w:name="n401" w:id="151"/>
      <w:bookmarkEnd w:id="151"/>
      <w:r w:rsidRPr="00447745">
        <w:rPr>
          <w:sz w:val="28"/>
          <w:szCs w:val="28"/>
          <w:lang w:val="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w:t>
      </w:r>
      <w:r w:rsidRPr="00447745" w:rsidR="007B711E">
        <w:rPr>
          <w:sz w:val="28"/>
          <w:szCs w:val="28"/>
          <w:lang w:val="uk-UA"/>
        </w:rPr>
        <w:t xml:space="preserve"> України</w:t>
      </w:r>
      <w:r w:rsidRPr="00447745">
        <w:rPr>
          <w:sz w:val="28"/>
          <w:szCs w:val="28"/>
          <w:lang w:val="uk-UA"/>
        </w:rPr>
        <w:t xml:space="preserve">, визначаються </w:t>
      </w:r>
      <w:r w:rsidRPr="00447745" w:rsidR="00B2674C">
        <w:rPr>
          <w:sz w:val="28"/>
          <w:szCs w:val="28"/>
          <w:lang w:val="uk-UA"/>
        </w:rPr>
        <w:t>колективним договором З</w:t>
      </w:r>
      <w:r w:rsidRPr="00447745">
        <w:rPr>
          <w:sz w:val="28"/>
          <w:szCs w:val="28"/>
          <w:lang w:val="uk-UA"/>
        </w:rPr>
        <w:t>акладу освіти.</w:t>
      </w:r>
    </w:p>
    <w:p w:rsidRPr="00447745" w:rsidR="003B2908" w:rsidP="0014530A" w:rsidRDefault="004F3BE5" w14:paraId="1B944774" w14:textId="77777777">
      <w:pPr>
        <w:pStyle w:val="rvps2"/>
        <w:shd w:val="clear" w:color="auto" w:fill="FFFFFF"/>
        <w:spacing w:before="0" w:beforeAutospacing="0" w:after="0" w:afterAutospacing="0"/>
        <w:ind w:firstLine="567"/>
        <w:jc w:val="both"/>
        <w:rPr>
          <w:sz w:val="28"/>
          <w:szCs w:val="28"/>
          <w:lang w:val="uk-UA"/>
        </w:rPr>
      </w:pPr>
      <w:bookmarkStart w:name="n402" w:id="152"/>
      <w:bookmarkEnd w:id="152"/>
      <w:r w:rsidRPr="00447745">
        <w:rPr>
          <w:sz w:val="28"/>
          <w:szCs w:val="28"/>
          <w:lang w:val="uk-UA"/>
        </w:rPr>
        <w:t>3.34</w:t>
      </w:r>
      <w:r w:rsidRPr="00447745" w:rsidR="00E13FCC">
        <w:rPr>
          <w:sz w:val="28"/>
          <w:szCs w:val="28"/>
          <w:lang w:val="uk-UA"/>
        </w:rPr>
        <w:t>. </w:t>
      </w:r>
      <w:r w:rsidRPr="00447745" w:rsidR="003B2908">
        <w:rPr>
          <w:sz w:val="28"/>
          <w:szCs w:val="28"/>
          <w:lang w:val="uk-UA"/>
        </w:rPr>
        <w:t>Загальні збори трудового колективу:</w:t>
      </w:r>
    </w:p>
    <w:p w:rsidRPr="00447745" w:rsidR="003B2908" w:rsidP="0014530A" w:rsidRDefault="002F5B74" w14:paraId="2285E7D0" w14:textId="77777777">
      <w:pPr>
        <w:pStyle w:val="rvps2"/>
        <w:shd w:val="clear" w:color="auto" w:fill="FFFFFF"/>
        <w:spacing w:before="0" w:beforeAutospacing="0" w:after="0" w:afterAutospacing="0"/>
        <w:ind w:firstLine="567"/>
        <w:jc w:val="both"/>
        <w:rPr>
          <w:sz w:val="28"/>
          <w:szCs w:val="28"/>
          <w:lang w:val="uk-UA"/>
        </w:rPr>
      </w:pPr>
      <w:bookmarkStart w:name="n403" w:id="153"/>
      <w:bookmarkEnd w:id="153"/>
      <w:r w:rsidRPr="00447745">
        <w:rPr>
          <w:sz w:val="28"/>
          <w:szCs w:val="28"/>
          <w:lang w:val="uk-UA"/>
        </w:rPr>
        <w:t xml:space="preserve">розглядають та схвалюють </w:t>
      </w:r>
      <w:proofErr w:type="spellStart"/>
      <w:r w:rsidRPr="00447745">
        <w:rPr>
          <w:sz w:val="28"/>
          <w:szCs w:val="28"/>
          <w:lang w:val="uk-UA"/>
        </w:rPr>
        <w:t>проє</w:t>
      </w:r>
      <w:r w:rsidRPr="00447745" w:rsidR="003B2908">
        <w:rPr>
          <w:sz w:val="28"/>
          <w:szCs w:val="28"/>
          <w:lang w:val="uk-UA"/>
        </w:rPr>
        <w:t>кт</w:t>
      </w:r>
      <w:proofErr w:type="spellEnd"/>
      <w:r w:rsidRPr="00447745" w:rsidR="003B2908">
        <w:rPr>
          <w:sz w:val="28"/>
          <w:szCs w:val="28"/>
          <w:lang w:val="uk-UA"/>
        </w:rPr>
        <w:t xml:space="preserve"> колективного договору;</w:t>
      </w:r>
    </w:p>
    <w:p w:rsidRPr="00447745" w:rsidR="003B2908" w:rsidP="0014530A" w:rsidRDefault="003B2908" w14:paraId="061AD2A9" w14:textId="77777777">
      <w:pPr>
        <w:pStyle w:val="rvps2"/>
        <w:shd w:val="clear" w:color="auto" w:fill="FFFFFF"/>
        <w:spacing w:before="0" w:beforeAutospacing="0" w:after="0" w:afterAutospacing="0"/>
        <w:ind w:firstLine="567"/>
        <w:jc w:val="both"/>
        <w:rPr>
          <w:sz w:val="28"/>
          <w:szCs w:val="28"/>
          <w:lang w:val="uk-UA"/>
        </w:rPr>
      </w:pPr>
      <w:bookmarkStart w:name="n404" w:id="154"/>
      <w:bookmarkEnd w:id="154"/>
      <w:r w:rsidRPr="00447745">
        <w:rPr>
          <w:sz w:val="28"/>
          <w:szCs w:val="28"/>
          <w:lang w:val="uk-UA"/>
        </w:rPr>
        <w:t>затверджують правила внутрішнього трудового розпорядку;</w:t>
      </w:r>
    </w:p>
    <w:p w:rsidRPr="00447745" w:rsidR="003B2908" w:rsidP="0014530A" w:rsidRDefault="003B2908" w14:paraId="4E10446F" w14:textId="77777777">
      <w:pPr>
        <w:pStyle w:val="rvps2"/>
        <w:shd w:val="clear" w:color="auto" w:fill="FFFFFF"/>
        <w:spacing w:before="0" w:beforeAutospacing="0" w:after="0" w:afterAutospacing="0"/>
        <w:ind w:firstLine="567"/>
        <w:jc w:val="both"/>
        <w:rPr>
          <w:sz w:val="28"/>
          <w:szCs w:val="28"/>
          <w:lang w:val="uk-UA"/>
        </w:rPr>
      </w:pPr>
      <w:bookmarkStart w:name="n405" w:id="155"/>
      <w:bookmarkEnd w:id="155"/>
      <w:r w:rsidRPr="00447745">
        <w:rPr>
          <w:sz w:val="28"/>
          <w:szCs w:val="28"/>
          <w:lang w:val="uk-UA"/>
        </w:rPr>
        <w:t>визначають порядок обрання, чисельність, склад і строк повноважень комісії з трудових спорів;</w:t>
      </w:r>
    </w:p>
    <w:p w:rsidRPr="00447745" w:rsidR="003B2908" w:rsidP="0014530A" w:rsidRDefault="003B2908" w14:paraId="611E2226" w14:textId="77777777">
      <w:pPr>
        <w:pStyle w:val="rvps2"/>
        <w:shd w:val="clear" w:color="auto" w:fill="FFFFFF"/>
        <w:spacing w:before="0" w:beforeAutospacing="0" w:after="0" w:afterAutospacing="0"/>
        <w:ind w:firstLine="567"/>
        <w:jc w:val="both"/>
        <w:rPr>
          <w:sz w:val="28"/>
          <w:szCs w:val="28"/>
          <w:lang w:val="uk-UA"/>
        </w:rPr>
      </w:pPr>
      <w:bookmarkStart w:name="n406" w:id="156"/>
      <w:bookmarkEnd w:id="156"/>
      <w:r w:rsidRPr="00447745">
        <w:rPr>
          <w:sz w:val="28"/>
          <w:szCs w:val="28"/>
          <w:lang w:val="uk-UA"/>
        </w:rPr>
        <w:t>обирають комісію з трудових спорів.</w:t>
      </w:r>
    </w:p>
    <w:p w:rsidRPr="00447745" w:rsidR="003B2908" w:rsidP="0014530A" w:rsidRDefault="003B2908" w14:paraId="5C11051D" w14:textId="77777777">
      <w:pPr>
        <w:pStyle w:val="rvps2"/>
        <w:shd w:val="clear" w:color="auto" w:fill="FFFFFF"/>
        <w:spacing w:before="0" w:beforeAutospacing="0" w:after="0" w:afterAutospacing="0"/>
        <w:ind w:firstLine="567"/>
        <w:jc w:val="both"/>
        <w:rPr>
          <w:sz w:val="28"/>
          <w:szCs w:val="28"/>
          <w:lang w:val="uk-UA"/>
        </w:rPr>
      </w:pPr>
      <w:bookmarkStart w:name="n407" w:id="157"/>
      <w:bookmarkEnd w:id="157"/>
      <w:r w:rsidRPr="00447745">
        <w:rPr>
          <w:sz w:val="28"/>
          <w:szCs w:val="28"/>
          <w:lang w:val="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r w:rsidRPr="00447745" w:rsidR="007B711E">
        <w:rPr>
          <w:sz w:val="28"/>
          <w:szCs w:val="28"/>
          <w:lang w:val="uk-UA"/>
        </w:rPr>
        <w:t xml:space="preserve"> України</w:t>
      </w:r>
      <w:r w:rsidRPr="00447745">
        <w:rPr>
          <w:sz w:val="28"/>
          <w:szCs w:val="28"/>
          <w:lang w:val="uk-UA"/>
        </w:rPr>
        <w:t>.</w:t>
      </w:r>
    </w:p>
    <w:p w:rsidRPr="00447745" w:rsidR="003B2908" w:rsidP="0014530A" w:rsidRDefault="00B2674C" w14:paraId="13FE064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w:t>
      </w:r>
      <w:r w:rsidRPr="00447745" w:rsidR="004F3BE5">
        <w:rPr>
          <w:sz w:val="28"/>
          <w:szCs w:val="28"/>
          <w:lang w:val="uk-UA"/>
        </w:rPr>
        <w:t>35</w:t>
      </w:r>
      <w:r w:rsidRPr="00447745" w:rsidR="00E13FCC">
        <w:rPr>
          <w:sz w:val="28"/>
          <w:szCs w:val="28"/>
          <w:lang w:val="uk-UA"/>
        </w:rPr>
        <w:t>. </w:t>
      </w:r>
      <w:r w:rsidRPr="00447745" w:rsidR="003B2908">
        <w:rPr>
          <w:sz w:val="28"/>
          <w:szCs w:val="28"/>
          <w:lang w:val="uk-UA"/>
        </w:rPr>
        <w:t>Рішення загальних зборів трудового колективу підписуються головуючим на засіданні та секретарем.</w:t>
      </w:r>
    </w:p>
    <w:p w:rsidRPr="00447745" w:rsidR="00AB2342" w:rsidP="0014530A" w:rsidRDefault="003B2908" w14:paraId="13446682" w14:textId="77777777">
      <w:pPr>
        <w:pStyle w:val="rvps2"/>
        <w:shd w:val="clear" w:color="auto" w:fill="FFFFFF"/>
        <w:spacing w:before="0" w:beforeAutospacing="0" w:after="0" w:afterAutospacing="0"/>
        <w:ind w:firstLine="567"/>
        <w:jc w:val="both"/>
        <w:rPr>
          <w:sz w:val="28"/>
          <w:szCs w:val="28"/>
          <w:lang w:val="uk-UA"/>
        </w:rPr>
      </w:pPr>
      <w:bookmarkStart w:name="n409" w:id="158"/>
      <w:bookmarkEnd w:id="158"/>
      <w:r w:rsidRPr="00447745">
        <w:rPr>
          <w:sz w:val="28"/>
          <w:szCs w:val="28"/>
          <w:lang w:val="uk-UA"/>
        </w:rPr>
        <w:t>Рішення загальних зборів трудового колективу, прийняті у межах їх</w:t>
      </w:r>
      <w:r w:rsidRPr="00447745" w:rsidR="0045500E">
        <w:rPr>
          <w:sz w:val="28"/>
          <w:szCs w:val="28"/>
          <w:lang w:val="uk-UA"/>
        </w:rPr>
        <w:t> </w:t>
      </w:r>
      <w:r w:rsidRPr="00447745">
        <w:rPr>
          <w:sz w:val="28"/>
          <w:szCs w:val="28"/>
          <w:lang w:val="uk-UA"/>
        </w:rPr>
        <w:t>повноважень, є обов</w:t>
      </w:r>
      <w:r w:rsidRPr="00447745" w:rsidR="00A02361">
        <w:rPr>
          <w:sz w:val="28"/>
          <w:szCs w:val="28"/>
          <w:lang w:val="uk-UA"/>
        </w:rPr>
        <w:t>’</w:t>
      </w:r>
      <w:r w:rsidRPr="00447745">
        <w:rPr>
          <w:sz w:val="28"/>
          <w:szCs w:val="28"/>
          <w:lang w:val="uk-UA"/>
        </w:rPr>
        <w:t>язковими д</w:t>
      </w:r>
      <w:r w:rsidRPr="00447745" w:rsidR="00B2674C">
        <w:rPr>
          <w:sz w:val="28"/>
          <w:szCs w:val="28"/>
          <w:lang w:val="uk-UA"/>
        </w:rPr>
        <w:t>о виконання всіма працівниками З</w:t>
      </w:r>
      <w:r w:rsidRPr="00447745">
        <w:rPr>
          <w:sz w:val="28"/>
          <w:szCs w:val="28"/>
          <w:lang w:val="uk-UA"/>
        </w:rPr>
        <w:t xml:space="preserve">акладу освіти. </w:t>
      </w:r>
    </w:p>
    <w:p w:rsidRPr="00447745" w:rsidR="00AB2342" w:rsidP="0014530A" w:rsidRDefault="00AB2342" w14:paraId="421D34FC"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3.36. У Закладі освіти батьківське самоврядування здійснюється батьками учнів або іншими законними представниками дітей як безпосередньо, так і через орган батьківського самоврядування</w:t>
      </w:r>
      <w:r w:rsidRPr="00447745">
        <w:rPr>
          <w:i/>
          <w:sz w:val="28"/>
          <w:szCs w:val="28"/>
          <w:lang w:val="uk-UA"/>
        </w:rPr>
        <w:t xml:space="preserve"> </w:t>
      </w:r>
      <w:r w:rsidRPr="00447745">
        <w:rPr>
          <w:sz w:val="28"/>
          <w:szCs w:val="28"/>
          <w:lang w:val="uk-UA"/>
        </w:rPr>
        <w:t>в межах нормативно визначених повноважень.</w:t>
      </w:r>
    </w:p>
    <w:p w:rsidRPr="00447745" w:rsidR="00AB2342" w:rsidP="0014530A" w:rsidRDefault="00AB2342" w14:paraId="7586846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lastRenderedPageBreak/>
        <w:t>Органи батьківського самоврядування утворюються в межах Закладу освіти, класу, за інтересами тощо.</w:t>
      </w:r>
    </w:p>
    <w:p w:rsidRPr="00447745" w:rsidR="00AB2342" w:rsidP="0014530A" w:rsidRDefault="00AB2342" w14:paraId="44917F7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3.37. Батьки учнів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 освіти.</w:t>
      </w:r>
    </w:p>
    <w:p w:rsidRPr="00447745" w:rsidR="00AB2342" w:rsidP="0014530A" w:rsidRDefault="00AB2342" w14:paraId="1CD3C66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 xml:space="preserve">3.38. Рішення органу батьківського самоврядування виконується батьками </w:t>
      </w:r>
      <w:r w:rsidRPr="00447745">
        <w:rPr>
          <w:sz w:val="28"/>
          <w:szCs w:val="28"/>
          <w:shd w:val="clear" w:color="auto" w:fill="FFFFFF"/>
          <w:lang w:val="uk-UA"/>
        </w:rPr>
        <w:t>або іншими законними представниками дітей</w:t>
      </w:r>
      <w:r w:rsidRPr="00447745">
        <w:rPr>
          <w:sz w:val="28"/>
          <w:szCs w:val="28"/>
          <w:lang w:val="uk-UA"/>
        </w:rPr>
        <w:t xml:space="preserve"> виключно на добровільних засадах.</w:t>
      </w:r>
    </w:p>
    <w:p w:rsidRPr="00447745" w:rsidR="00AB2342" w:rsidP="0014530A" w:rsidRDefault="00AB2342" w14:paraId="036E6264" w14:textId="77777777">
      <w:pPr>
        <w:pStyle w:val="rvps2"/>
        <w:shd w:val="clear" w:color="auto" w:fill="FFFFFF"/>
        <w:spacing w:before="0" w:beforeAutospacing="0" w:after="0" w:afterAutospacing="0"/>
        <w:ind w:firstLine="567"/>
        <w:jc w:val="both"/>
        <w:rPr>
          <w:sz w:val="28"/>
          <w:szCs w:val="28"/>
          <w:lang w:val="uk-UA"/>
        </w:rPr>
      </w:pPr>
      <w:bookmarkStart w:name="n415" w:id="159"/>
      <w:bookmarkEnd w:id="159"/>
      <w:r w:rsidRPr="00447745">
        <w:rPr>
          <w:sz w:val="28"/>
          <w:szCs w:val="28"/>
          <w:lang w:val="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наказом директора Закладу освіти, якщо таке рішення не суперечить законодавству України.</w:t>
      </w:r>
    </w:p>
    <w:p w:rsidRPr="00447745" w:rsidR="003B2908" w:rsidP="0014530A" w:rsidRDefault="00AB2342" w14:paraId="3CC14010" w14:textId="77777777">
      <w:pPr>
        <w:pStyle w:val="rvps2"/>
        <w:shd w:val="clear" w:color="auto" w:fill="FFFFFF"/>
        <w:spacing w:before="0" w:beforeAutospacing="0" w:after="0" w:afterAutospacing="0"/>
        <w:ind w:firstLine="567"/>
        <w:jc w:val="both"/>
        <w:rPr>
          <w:sz w:val="28"/>
          <w:szCs w:val="28"/>
          <w:lang w:val="uk-UA"/>
        </w:rPr>
      </w:pPr>
      <w:bookmarkStart w:name="n416" w:id="160"/>
      <w:bookmarkEnd w:id="160"/>
      <w:r w:rsidRPr="00447745">
        <w:rPr>
          <w:sz w:val="28"/>
          <w:szCs w:val="28"/>
          <w:lang w:val="uk-UA"/>
        </w:rPr>
        <w:t xml:space="preserve">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w:t>
      </w:r>
      <w:r w:rsidRPr="00447745" w:rsidR="003B2908">
        <w:rPr>
          <w:sz w:val="28"/>
          <w:szCs w:val="28"/>
          <w:lang w:val="uk-UA"/>
        </w:rPr>
        <w:t>інтереси, а також не можуть бути підставою для прийняття управлінських рішень, що не відповідають законодавству</w:t>
      </w:r>
      <w:r w:rsidRPr="00447745" w:rsidR="007B711E">
        <w:rPr>
          <w:sz w:val="28"/>
          <w:szCs w:val="28"/>
          <w:lang w:val="uk-UA"/>
        </w:rPr>
        <w:t xml:space="preserve"> України</w:t>
      </w:r>
      <w:r w:rsidRPr="00447745" w:rsidR="003B2908">
        <w:rPr>
          <w:sz w:val="28"/>
          <w:szCs w:val="28"/>
          <w:lang w:val="uk-UA"/>
        </w:rPr>
        <w:t>.</w:t>
      </w:r>
    </w:p>
    <w:p w:rsidRPr="00447745" w:rsidR="00AB2342" w:rsidP="0014530A" w:rsidRDefault="00AB2342" w14:paraId="5CC38652" w14:textId="77777777">
      <w:pPr>
        <w:pStyle w:val="rvps2"/>
        <w:shd w:val="clear" w:color="auto" w:fill="FFFFFF"/>
        <w:spacing w:before="0" w:beforeAutospacing="0" w:after="0" w:afterAutospacing="0"/>
        <w:ind w:firstLine="567"/>
        <w:jc w:val="both"/>
        <w:rPr>
          <w:sz w:val="28"/>
          <w:szCs w:val="28"/>
          <w:lang w:val="uk-UA"/>
        </w:rPr>
      </w:pPr>
      <w:bookmarkStart w:name="n417" w:id="161"/>
      <w:bookmarkStart w:name="n418" w:id="162"/>
      <w:bookmarkEnd w:id="161"/>
      <w:bookmarkEnd w:id="162"/>
      <w:r w:rsidRPr="00447745">
        <w:rPr>
          <w:sz w:val="28"/>
          <w:szCs w:val="28"/>
          <w:lang w:val="uk-UA"/>
        </w:rPr>
        <w:t>3.39. Органи батьківського самоврядування мають право, але не зобов’язані оформляти свої рішення відповідними протоколами.</w:t>
      </w:r>
    </w:p>
    <w:p w:rsidRPr="00447745" w:rsidR="00AB2342" w:rsidP="0014530A" w:rsidRDefault="00AB2342" w14:paraId="5404CFD4"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3.40.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Pr="00447745" w:rsidR="00112B50" w:rsidP="0014530A" w:rsidRDefault="00112B50" w14:paraId="57A5E243" w14:textId="77777777">
      <w:pPr>
        <w:ind w:firstLine="567"/>
        <w:jc w:val="center"/>
        <w:rPr>
          <w:sz w:val="28"/>
          <w:szCs w:val="28"/>
          <w:lang w:val="uk-UA"/>
        </w:rPr>
      </w:pPr>
    </w:p>
    <w:p w:rsidRPr="00447745" w:rsidR="000B5348" w:rsidP="0014530A" w:rsidRDefault="00744994" w14:paraId="11E613E9" w14:textId="77777777">
      <w:pPr>
        <w:pStyle w:val="3"/>
        <w:pBdr>
          <w:bottom w:val="none" w:color="auto" w:sz="0" w:space="0"/>
        </w:pBdr>
        <w:ind w:firstLine="567"/>
        <w:jc w:val="center"/>
        <w:rPr>
          <w:bCs/>
          <w:szCs w:val="28"/>
        </w:rPr>
      </w:pPr>
      <w:r w:rsidRPr="00447745">
        <w:rPr>
          <w:bCs/>
          <w:szCs w:val="28"/>
        </w:rPr>
        <w:t>4</w:t>
      </w:r>
      <w:r w:rsidRPr="00447745" w:rsidR="000B5348">
        <w:rPr>
          <w:bCs/>
          <w:szCs w:val="28"/>
        </w:rPr>
        <w:t>.</w:t>
      </w:r>
      <w:r w:rsidRPr="00447745">
        <w:rPr>
          <w:bCs/>
          <w:szCs w:val="28"/>
        </w:rPr>
        <w:t> </w:t>
      </w:r>
      <w:r w:rsidRPr="00447745" w:rsidR="000B5348">
        <w:rPr>
          <w:bCs/>
          <w:szCs w:val="28"/>
        </w:rPr>
        <w:t>У</w:t>
      </w:r>
      <w:r w:rsidRPr="00447745">
        <w:rPr>
          <w:bCs/>
          <w:szCs w:val="28"/>
        </w:rPr>
        <w:t>правління Закладом освіти</w:t>
      </w:r>
    </w:p>
    <w:p w:rsidRPr="00447745" w:rsidR="00E65B57" w:rsidP="0014530A" w:rsidRDefault="00E65B57" w14:paraId="429696E1" w14:textId="77777777">
      <w:pPr>
        <w:pStyle w:val="3"/>
        <w:pBdr>
          <w:bottom w:val="none" w:color="auto" w:sz="0" w:space="0"/>
        </w:pBdr>
        <w:ind w:firstLine="567"/>
        <w:jc w:val="center"/>
        <w:rPr>
          <w:bCs/>
          <w:szCs w:val="28"/>
        </w:rPr>
      </w:pPr>
    </w:p>
    <w:p w:rsidRPr="00447745" w:rsidR="00536A14" w:rsidP="0014530A" w:rsidRDefault="00536A14" w14:paraId="26270949" w14:textId="77777777">
      <w:pPr>
        <w:ind w:firstLine="567"/>
        <w:jc w:val="both"/>
        <w:rPr>
          <w:sz w:val="28"/>
          <w:szCs w:val="28"/>
          <w:lang w:val="uk-UA"/>
        </w:rPr>
      </w:pPr>
      <w:r w:rsidRPr="00447745">
        <w:rPr>
          <w:sz w:val="28"/>
          <w:szCs w:val="28"/>
          <w:lang w:val="uk-UA"/>
        </w:rPr>
        <w:t>4.1. Управління Закладом освіти здійснюється Департаментом освіти Харківської міської ради та Управлінням освіти адміністрації</w:t>
      </w:r>
      <w:r w:rsidRPr="00447745" w:rsidR="00112B50">
        <w:rPr>
          <w:lang w:val="uk-UA"/>
        </w:rPr>
        <w:t xml:space="preserve"> </w:t>
      </w:r>
      <w:r w:rsidRPr="00447745" w:rsidR="00112B50">
        <w:rPr>
          <w:sz w:val="28"/>
          <w:szCs w:val="28"/>
          <w:lang w:val="uk-UA"/>
        </w:rPr>
        <w:t xml:space="preserve">Холодногірського </w:t>
      </w:r>
      <w:r w:rsidRPr="00447745">
        <w:rPr>
          <w:sz w:val="28"/>
          <w:szCs w:val="28"/>
          <w:lang w:val="uk-UA"/>
        </w:rPr>
        <w:t>району Харківської міської ради.</w:t>
      </w:r>
    </w:p>
    <w:p w:rsidRPr="00447745" w:rsidR="00536A14" w:rsidP="0014530A" w:rsidRDefault="00C66A7F" w14:paraId="429BFD4D" w14:textId="77777777">
      <w:pPr>
        <w:ind w:firstLine="567"/>
        <w:jc w:val="both"/>
        <w:rPr>
          <w:sz w:val="28"/>
          <w:szCs w:val="28"/>
          <w:shd w:val="clear" w:color="auto" w:fill="FFFFFF"/>
          <w:lang w:val="uk-UA"/>
        </w:rPr>
      </w:pPr>
      <w:r w:rsidRPr="00447745">
        <w:rPr>
          <w:sz w:val="28"/>
          <w:szCs w:val="28"/>
          <w:lang w:val="uk-UA"/>
        </w:rPr>
        <w:t xml:space="preserve">Безпосереднє керівництво Закладом освіти здійснює його директор. Директором може бути </w:t>
      </w:r>
      <w:r w:rsidRPr="00447745" w:rsidR="003764AC">
        <w:rPr>
          <w:sz w:val="28"/>
          <w:szCs w:val="28"/>
          <w:shd w:val="clear" w:color="auto" w:fill="FFFFFF"/>
          <w:lang w:val="uk-UA"/>
        </w:rPr>
        <w:t>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w:t>
      </w:r>
      <w:r w:rsidRPr="00447745" w:rsidR="00A02361">
        <w:rPr>
          <w:sz w:val="28"/>
          <w:szCs w:val="28"/>
          <w:shd w:val="clear" w:color="auto" w:fill="FFFFFF"/>
          <w:lang w:val="uk-UA"/>
        </w:rPr>
        <w:t>’</w:t>
      </w:r>
      <w:r w:rsidRPr="00447745" w:rsidR="003764AC">
        <w:rPr>
          <w:sz w:val="28"/>
          <w:szCs w:val="28"/>
          <w:shd w:val="clear" w:color="auto" w:fill="FFFFFF"/>
          <w:lang w:val="uk-UA"/>
        </w:rPr>
        <w:t>я, що</w:t>
      </w:r>
      <w:r w:rsidRPr="00447745" w:rsidR="0045500E">
        <w:rPr>
          <w:sz w:val="28"/>
          <w:szCs w:val="28"/>
          <w:shd w:val="clear" w:color="auto" w:fill="FFFFFF"/>
          <w:lang w:val="uk-UA"/>
        </w:rPr>
        <w:t> </w:t>
      </w:r>
      <w:r w:rsidRPr="00447745" w:rsidR="003764AC">
        <w:rPr>
          <w:sz w:val="28"/>
          <w:szCs w:val="28"/>
          <w:shd w:val="clear" w:color="auto" w:fill="FFFFFF"/>
          <w:lang w:val="uk-UA"/>
        </w:rPr>
        <w:t>не</w:t>
      </w:r>
      <w:r w:rsidRPr="00447745" w:rsidR="0045500E">
        <w:rPr>
          <w:sz w:val="28"/>
          <w:szCs w:val="28"/>
          <w:shd w:val="clear" w:color="auto" w:fill="FFFFFF"/>
          <w:lang w:val="uk-UA"/>
        </w:rPr>
        <w:t> </w:t>
      </w:r>
      <w:r w:rsidRPr="00447745" w:rsidR="003764AC">
        <w:rPr>
          <w:sz w:val="28"/>
          <w:szCs w:val="28"/>
          <w:shd w:val="clear" w:color="auto" w:fill="FFFFFF"/>
          <w:lang w:val="uk-UA"/>
        </w:rPr>
        <w:t>перешкоджає виконанню професійних обов</w:t>
      </w:r>
      <w:r w:rsidRPr="00447745" w:rsidR="00A02361">
        <w:rPr>
          <w:sz w:val="28"/>
          <w:szCs w:val="28"/>
          <w:shd w:val="clear" w:color="auto" w:fill="FFFFFF"/>
          <w:lang w:val="uk-UA"/>
        </w:rPr>
        <w:t>’</w:t>
      </w:r>
      <w:r w:rsidRPr="00447745" w:rsidR="003764AC">
        <w:rPr>
          <w:sz w:val="28"/>
          <w:szCs w:val="28"/>
          <w:shd w:val="clear" w:color="auto" w:fill="FFFFFF"/>
          <w:lang w:val="uk-UA"/>
        </w:rPr>
        <w:t>язків, пройшла конкурсний відбір та визнана переможцем конкурсу відповідно до законодавства</w:t>
      </w:r>
      <w:r w:rsidRPr="00447745" w:rsidR="007B711E">
        <w:rPr>
          <w:sz w:val="28"/>
          <w:szCs w:val="28"/>
          <w:shd w:val="clear" w:color="auto" w:fill="FFFFFF"/>
          <w:lang w:val="uk-UA"/>
        </w:rPr>
        <w:t xml:space="preserve"> </w:t>
      </w:r>
      <w:r w:rsidRPr="00447745" w:rsidR="007B711E">
        <w:rPr>
          <w:sz w:val="28"/>
          <w:szCs w:val="28"/>
          <w:lang w:val="uk-UA"/>
        </w:rPr>
        <w:t>України</w:t>
      </w:r>
      <w:r w:rsidRPr="00447745" w:rsidR="003764AC">
        <w:rPr>
          <w:sz w:val="28"/>
          <w:szCs w:val="28"/>
          <w:shd w:val="clear" w:color="auto" w:fill="FFFFFF"/>
          <w:lang w:val="uk-UA"/>
        </w:rPr>
        <w:t>.</w:t>
      </w:r>
    </w:p>
    <w:p w:rsidRPr="00447745" w:rsidR="00B14B1E" w:rsidP="0014530A" w:rsidRDefault="00C66A7F" w14:paraId="75514D42" w14:textId="77777777">
      <w:pPr>
        <w:ind w:firstLine="567"/>
        <w:jc w:val="both"/>
        <w:rPr>
          <w:sz w:val="28"/>
          <w:szCs w:val="28"/>
          <w:lang w:val="uk-UA"/>
        </w:rPr>
      </w:pPr>
      <w:r w:rsidRPr="00447745">
        <w:rPr>
          <w:sz w:val="28"/>
          <w:szCs w:val="28"/>
          <w:lang w:val="uk-UA"/>
        </w:rPr>
        <w:t>Директор Закладу освіти призначається на посаду директором Департаменту освіти Харківської міської ради за контрактом за результатами конкурсного відбору та звільняється з посади згідно з законодавством України.</w:t>
      </w:r>
    </w:p>
    <w:p w:rsidRPr="00447745" w:rsidR="00C66A7F" w:rsidP="0014530A" w:rsidRDefault="00C66A7F" w14:paraId="4B0DD875" w14:textId="77777777">
      <w:pPr>
        <w:ind w:firstLine="567"/>
        <w:jc w:val="both"/>
        <w:rPr>
          <w:sz w:val="28"/>
          <w:szCs w:val="28"/>
          <w:lang w:val="uk-UA"/>
        </w:rPr>
      </w:pPr>
      <w:bookmarkStart w:name="n462" w:id="163"/>
      <w:bookmarkStart w:name="n465" w:id="164"/>
      <w:bookmarkEnd w:id="163"/>
      <w:bookmarkEnd w:id="164"/>
      <w:r w:rsidRPr="00447745">
        <w:rPr>
          <w:sz w:val="28"/>
          <w:szCs w:val="28"/>
          <w:lang w:val="uk-UA"/>
        </w:rPr>
        <w:t>Заступник директора, педагогічні та інші працівники Закладу освіти призначаються на посади та звільняються з посад директором</w:t>
      </w:r>
      <w:r w:rsidRPr="00447745" w:rsidR="006044C8">
        <w:rPr>
          <w:sz w:val="28"/>
          <w:szCs w:val="28"/>
          <w:lang w:val="uk-UA"/>
        </w:rPr>
        <w:t xml:space="preserve"> Закладу освіти</w:t>
      </w:r>
      <w:r w:rsidRPr="00447745">
        <w:rPr>
          <w:sz w:val="28"/>
          <w:szCs w:val="28"/>
          <w:lang w:val="uk-UA"/>
        </w:rPr>
        <w:t>. Директор Закладу освіти має право оголосити конкурс на вакантну посаду.</w:t>
      </w:r>
    </w:p>
    <w:p w:rsidRPr="00447745" w:rsidR="00AB2342" w:rsidP="0014530A" w:rsidRDefault="00AB2342" w14:paraId="6D35E787" w14:textId="77777777">
      <w:pPr>
        <w:pStyle w:val="rvps2"/>
        <w:shd w:val="clear" w:color="auto" w:fill="FFFFFF"/>
        <w:spacing w:before="0" w:beforeAutospacing="0" w:after="0" w:afterAutospacing="0"/>
        <w:ind w:firstLine="567"/>
        <w:jc w:val="both"/>
        <w:rPr>
          <w:sz w:val="28"/>
          <w:szCs w:val="28"/>
          <w:lang w:val="uk-UA"/>
        </w:rPr>
      </w:pPr>
      <w:bookmarkStart w:name="n520" w:id="165"/>
      <w:bookmarkStart w:name="n521" w:id="166"/>
      <w:bookmarkEnd w:id="165"/>
      <w:bookmarkEnd w:id="166"/>
      <w:r w:rsidRPr="00447745">
        <w:rPr>
          <w:sz w:val="28"/>
          <w:szCs w:val="28"/>
          <w:lang w:val="uk-UA"/>
        </w:rPr>
        <w:t>4.2. Органи громадського самоврядування та піклувальна рада мають право брати участь в управлінні Закладом освіти у нормативно визначених межах.</w:t>
      </w:r>
    </w:p>
    <w:p w:rsidRPr="00447745" w:rsidR="00CA3B37" w:rsidP="0014530A" w:rsidRDefault="00AB2342" w14:paraId="48001CE1" w14:textId="77777777">
      <w:pPr>
        <w:ind w:firstLine="567"/>
        <w:jc w:val="both"/>
        <w:rPr>
          <w:sz w:val="28"/>
          <w:szCs w:val="28"/>
          <w:lang w:val="uk-UA"/>
        </w:rPr>
      </w:pPr>
      <w:r w:rsidRPr="00447745">
        <w:rPr>
          <w:sz w:val="28"/>
          <w:szCs w:val="28"/>
          <w:lang w:val="uk-UA"/>
        </w:rPr>
        <w:t>4.3. </w:t>
      </w:r>
      <w:r w:rsidRPr="00447745" w:rsidR="00CA3B37">
        <w:rPr>
          <w:sz w:val="28"/>
          <w:szCs w:val="28"/>
          <w:lang w:val="uk-UA"/>
        </w:rPr>
        <w:t>Директор Закладу освіти має право:</w:t>
      </w:r>
    </w:p>
    <w:p w:rsidRPr="00447745" w:rsidR="00CA3B37" w:rsidP="0014530A" w:rsidRDefault="00CA3B37" w14:paraId="4760C0E0" w14:textId="77777777">
      <w:pPr>
        <w:ind w:firstLine="567"/>
        <w:jc w:val="both"/>
        <w:rPr>
          <w:sz w:val="28"/>
          <w:szCs w:val="28"/>
          <w:lang w:val="uk-UA"/>
        </w:rPr>
      </w:pPr>
      <w:r w:rsidRPr="00447745">
        <w:rPr>
          <w:sz w:val="28"/>
          <w:szCs w:val="28"/>
          <w:lang w:val="uk-UA"/>
        </w:rPr>
        <w:lastRenderedPageBreak/>
        <w:t>діяти від імені Закладу освіти без довіреності та представляти Заклад освіти у відносинах з іншими особами;</w:t>
      </w:r>
    </w:p>
    <w:p w:rsidRPr="00447745" w:rsidR="00CA3B37" w:rsidP="0014530A" w:rsidRDefault="00CA3B37" w14:paraId="65D422BF" w14:textId="77777777">
      <w:pPr>
        <w:ind w:firstLine="567"/>
        <w:jc w:val="both"/>
        <w:rPr>
          <w:sz w:val="28"/>
          <w:szCs w:val="28"/>
          <w:lang w:val="uk-UA"/>
        </w:rPr>
      </w:pPr>
      <w:r w:rsidRPr="00447745">
        <w:rPr>
          <w:sz w:val="28"/>
          <w:szCs w:val="28"/>
          <w:lang w:val="uk-UA"/>
        </w:rPr>
        <w:t>підписувати документи з питань освітньої, фінансово-господарської та</w:t>
      </w:r>
      <w:r w:rsidRPr="00447745" w:rsidR="0045500E">
        <w:rPr>
          <w:sz w:val="28"/>
          <w:szCs w:val="28"/>
          <w:lang w:val="uk-UA"/>
        </w:rPr>
        <w:t> </w:t>
      </w:r>
      <w:r w:rsidRPr="00447745">
        <w:rPr>
          <w:sz w:val="28"/>
          <w:szCs w:val="28"/>
          <w:lang w:val="uk-UA"/>
        </w:rPr>
        <w:t>іншої діяльності Закладу освіти;</w:t>
      </w:r>
    </w:p>
    <w:p w:rsidRPr="00447745" w:rsidR="00CA3B37" w:rsidP="0014530A" w:rsidRDefault="00CA3B37" w14:paraId="1645DD45" w14:textId="77777777">
      <w:pPr>
        <w:ind w:firstLine="567"/>
        <w:jc w:val="both"/>
        <w:rPr>
          <w:sz w:val="28"/>
          <w:szCs w:val="28"/>
          <w:lang w:val="uk-UA"/>
        </w:rPr>
      </w:pPr>
      <w:r w:rsidRPr="00447745">
        <w:rPr>
          <w:sz w:val="28"/>
          <w:szCs w:val="28"/>
          <w:lang w:val="uk-UA"/>
        </w:rPr>
        <w:t>приймати рішення щодо діяльності Закладу освіти в межах повноважень, визначених законодавством України та строковим трудовим договором, у тому числі розпоряджатися в установленому порядку майном Закладу освіти та його коштами;</w:t>
      </w:r>
    </w:p>
    <w:p w:rsidRPr="00447745" w:rsidR="00CA3B37" w:rsidP="0014530A" w:rsidRDefault="00CA3B37" w14:paraId="1146586A" w14:textId="77777777">
      <w:pPr>
        <w:ind w:firstLine="567"/>
        <w:jc w:val="both"/>
        <w:rPr>
          <w:sz w:val="28"/>
          <w:szCs w:val="28"/>
          <w:lang w:val="uk-UA"/>
        </w:rPr>
      </w:pPr>
      <w:r w:rsidRPr="00447745">
        <w:rPr>
          <w:sz w:val="28"/>
          <w:szCs w:val="28"/>
          <w:lang w:val="uk-UA"/>
        </w:rPr>
        <w:t>призначати на посаду, переводити на іншу посаду та звільняти з посади працівників Закладу освіти, визначати їхні посадові обов</w:t>
      </w:r>
      <w:r w:rsidRPr="00447745" w:rsidR="00A02361">
        <w:rPr>
          <w:sz w:val="28"/>
          <w:szCs w:val="28"/>
          <w:lang w:val="uk-UA"/>
        </w:rPr>
        <w:t>’</w:t>
      </w:r>
      <w:r w:rsidRPr="00447745">
        <w:rPr>
          <w:sz w:val="28"/>
          <w:szCs w:val="28"/>
          <w:lang w:val="uk-UA"/>
        </w:rPr>
        <w:t>язки, заохочувати та</w:t>
      </w:r>
      <w:r w:rsidRPr="00447745" w:rsidR="006044C8">
        <w:rPr>
          <w:sz w:val="28"/>
          <w:szCs w:val="28"/>
          <w:lang w:val="uk-UA"/>
        </w:rPr>
        <w:t> </w:t>
      </w:r>
      <w:r w:rsidRPr="00447745">
        <w:rPr>
          <w:sz w:val="28"/>
          <w:szCs w:val="28"/>
          <w:lang w:val="uk-UA"/>
        </w:rPr>
        <w:t>притягати до дисциплінарної відповідальності, а також вирішувати інші питання, пов</w:t>
      </w:r>
      <w:r w:rsidRPr="00447745" w:rsidR="00A02361">
        <w:rPr>
          <w:sz w:val="28"/>
          <w:szCs w:val="28"/>
          <w:lang w:val="uk-UA"/>
        </w:rPr>
        <w:t>’</w:t>
      </w:r>
      <w:r w:rsidRPr="00447745">
        <w:rPr>
          <w:sz w:val="28"/>
          <w:szCs w:val="28"/>
          <w:lang w:val="uk-UA"/>
        </w:rPr>
        <w:t>язані з трудовими відносинами, відповідно до вимог законодавства України;</w:t>
      </w:r>
    </w:p>
    <w:p w:rsidRPr="00447745" w:rsidR="00CA3B37" w:rsidP="0014530A" w:rsidRDefault="00CA3B37" w14:paraId="52BAA4C3" w14:textId="77777777">
      <w:pPr>
        <w:ind w:firstLine="567"/>
        <w:jc w:val="both"/>
        <w:rPr>
          <w:sz w:val="28"/>
          <w:szCs w:val="28"/>
          <w:lang w:val="uk-UA"/>
        </w:rPr>
      </w:pPr>
      <w:r w:rsidRPr="00447745">
        <w:rPr>
          <w:sz w:val="28"/>
          <w:szCs w:val="28"/>
          <w:lang w:val="uk-UA"/>
        </w:rPr>
        <w:t>визначати режим роботи Закладу освіти;</w:t>
      </w:r>
    </w:p>
    <w:p w:rsidRPr="00447745" w:rsidR="00CA3B37" w:rsidP="0014530A" w:rsidRDefault="00CA3B37" w14:paraId="5D4FA6E7" w14:textId="77777777">
      <w:pPr>
        <w:ind w:firstLine="567"/>
        <w:jc w:val="both"/>
        <w:rPr>
          <w:sz w:val="28"/>
          <w:szCs w:val="28"/>
          <w:lang w:val="uk-UA"/>
        </w:rPr>
      </w:pPr>
      <w:r w:rsidRPr="00447745">
        <w:rPr>
          <w:sz w:val="28"/>
          <w:szCs w:val="28"/>
          <w:lang w:val="uk-UA"/>
        </w:rPr>
        <w:t>ініціювати перед Засновником або уповноваженим ним органом питання щодо створення або ліквідації структурних підрозділів;</w:t>
      </w:r>
    </w:p>
    <w:p w:rsidRPr="00447745" w:rsidR="00CA3B37" w:rsidP="0014530A" w:rsidRDefault="00CA3B37" w14:paraId="53C2D27E" w14:textId="77777777">
      <w:pPr>
        <w:ind w:firstLine="567"/>
        <w:jc w:val="both"/>
        <w:rPr>
          <w:sz w:val="28"/>
          <w:szCs w:val="28"/>
          <w:lang w:val="uk-UA"/>
        </w:rPr>
      </w:pPr>
      <w:r w:rsidRPr="00447745">
        <w:rPr>
          <w:sz w:val="28"/>
          <w:szCs w:val="28"/>
          <w:lang w:val="uk-UA"/>
        </w:rPr>
        <w:t>видавати відповідно до своєї компетенції накази і контролювати їх</w:t>
      </w:r>
      <w:r w:rsidRPr="00447745" w:rsidR="00642C3B">
        <w:rPr>
          <w:sz w:val="28"/>
          <w:szCs w:val="28"/>
          <w:lang w:val="uk-UA"/>
        </w:rPr>
        <w:t> </w:t>
      </w:r>
      <w:r w:rsidRPr="00447745">
        <w:rPr>
          <w:sz w:val="28"/>
          <w:szCs w:val="28"/>
          <w:lang w:val="uk-UA"/>
        </w:rPr>
        <w:t>виконання;</w:t>
      </w:r>
    </w:p>
    <w:p w:rsidRPr="00447745" w:rsidR="00CA3B37" w:rsidP="0014530A" w:rsidRDefault="00CA3B37" w14:paraId="74121F29" w14:textId="77777777">
      <w:pPr>
        <w:ind w:firstLine="567"/>
        <w:jc w:val="both"/>
        <w:rPr>
          <w:sz w:val="28"/>
          <w:szCs w:val="28"/>
          <w:lang w:val="uk-UA"/>
        </w:rPr>
      </w:pPr>
      <w:r w:rsidRPr="00447745">
        <w:rPr>
          <w:sz w:val="28"/>
          <w:szCs w:val="28"/>
          <w:lang w:val="uk-UA"/>
        </w:rPr>
        <w:t>укладати угоди (договори, контракти) з фізичними та/або юридичними особами відповідно до своєї компетенції;</w:t>
      </w:r>
    </w:p>
    <w:p w:rsidRPr="00447745" w:rsidR="00CA3B37" w:rsidP="0014530A" w:rsidRDefault="00CA3B37" w14:paraId="76425D9B" w14:textId="77777777">
      <w:pPr>
        <w:ind w:firstLine="567"/>
        <w:jc w:val="both"/>
        <w:rPr>
          <w:sz w:val="28"/>
          <w:szCs w:val="28"/>
          <w:lang w:val="uk-UA"/>
        </w:rPr>
      </w:pPr>
      <w:r w:rsidRPr="00447745">
        <w:rPr>
          <w:sz w:val="28"/>
          <w:szCs w:val="28"/>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 освіти;</w:t>
      </w:r>
    </w:p>
    <w:p w:rsidRPr="00447745" w:rsidR="00CA3B37" w:rsidP="0014530A" w:rsidRDefault="00CA3B37" w14:paraId="6B0DEAEF" w14:textId="77777777">
      <w:pPr>
        <w:ind w:firstLine="567"/>
        <w:jc w:val="both"/>
        <w:rPr>
          <w:sz w:val="28"/>
          <w:szCs w:val="28"/>
          <w:lang w:val="uk-UA"/>
        </w:rPr>
      </w:pPr>
      <w:r w:rsidRPr="00447745">
        <w:rPr>
          <w:sz w:val="28"/>
          <w:szCs w:val="28"/>
          <w:lang w:val="uk-UA"/>
        </w:rPr>
        <w:t>приймати рішення з інших питань діяльності Закладу освіти.</w:t>
      </w:r>
    </w:p>
    <w:p w:rsidRPr="00447745" w:rsidR="00CA3B37" w:rsidP="0014530A" w:rsidRDefault="00112B50" w14:paraId="0FFAB4C2" w14:textId="77777777">
      <w:pPr>
        <w:ind w:firstLine="567"/>
        <w:jc w:val="both"/>
        <w:rPr>
          <w:sz w:val="28"/>
          <w:szCs w:val="28"/>
          <w:lang w:val="uk-UA"/>
        </w:rPr>
      </w:pPr>
      <w:r w:rsidRPr="00447745">
        <w:rPr>
          <w:sz w:val="28"/>
          <w:szCs w:val="28"/>
          <w:lang w:val="uk-UA"/>
        </w:rPr>
        <w:t>4.</w:t>
      </w:r>
      <w:r w:rsidRPr="00447745" w:rsidR="00AB2342">
        <w:rPr>
          <w:sz w:val="28"/>
          <w:szCs w:val="28"/>
          <w:lang w:val="uk-UA"/>
        </w:rPr>
        <w:t>4</w:t>
      </w:r>
      <w:r w:rsidRPr="00447745" w:rsidR="00CA3B37">
        <w:rPr>
          <w:sz w:val="28"/>
          <w:szCs w:val="28"/>
          <w:lang w:val="uk-UA"/>
        </w:rPr>
        <w:t>. Директор Закладу освіти зобов</w:t>
      </w:r>
      <w:r w:rsidRPr="00447745" w:rsidR="00A02361">
        <w:rPr>
          <w:sz w:val="28"/>
          <w:szCs w:val="28"/>
          <w:lang w:val="uk-UA"/>
        </w:rPr>
        <w:t>’</w:t>
      </w:r>
      <w:r w:rsidRPr="00447745" w:rsidR="00CA3B37">
        <w:rPr>
          <w:sz w:val="28"/>
          <w:szCs w:val="28"/>
          <w:lang w:val="uk-UA"/>
        </w:rPr>
        <w:t>язаний:</w:t>
      </w:r>
    </w:p>
    <w:p w:rsidRPr="00447745" w:rsidR="00CA3B37" w:rsidP="0014530A" w:rsidRDefault="00CA3B37" w14:paraId="1FF5398A" w14:textId="77777777">
      <w:pPr>
        <w:ind w:firstLine="567"/>
        <w:jc w:val="both"/>
        <w:rPr>
          <w:sz w:val="28"/>
          <w:szCs w:val="28"/>
          <w:lang w:val="uk-UA"/>
        </w:rPr>
      </w:pPr>
      <w:r w:rsidRPr="00447745">
        <w:rPr>
          <w:sz w:val="28"/>
          <w:szCs w:val="28"/>
          <w:lang w:val="uk-UA"/>
        </w:rPr>
        <w:t>виконувати акти законодавства України, а також забезпечувати та</w:t>
      </w:r>
      <w:r w:rsidRPr="00447745" w:rsidR="00642C3B">
        <w:rPr>
          <w:sz w:val="28"/>
          <w:szCs w:val="28"/>
          <w:lang w:val="uk-UA"/>
        </w:rPr>
        <w:t> </w:t>
      </w:r>
      <w:r w:rsidRPr="00447745">
        <w:rPr>
          <w:sz w:val="28"/>
          <w:szCs w:val="28"/>
          <w:lang w:val="uk-UA"/>
        </w:rPr>
        <w:t>контролювати їх виконання працівниками Закладу освіти, зокрема в частині організації освітнього процесу державною мовою;</w:t>
      </w:r>
    </w:p>
    <w:p w:rsidRPr="00447745" w:rsidR="006A527A" w:rsidP="0014530A" w:rsidRDefault="006A527A" w14:paraId="1DAD2C6A" w14:textId="77777777">
      <w:pPr>
        <w:ind w:firstLine="567"/>
        <w:jc w:val="both"/>
        <w:rPr>
          <w:sz w:val="28"/>
          <w:szCs w:val="28"/>
          <w:lang w:val="uk-UA"/>
        </w:rPr>
      </w:pPr>
      <w:r w:rsidRPr="00447745">
        <w:rPr>
          <w:sz w:val="28"/>
          <w:szCs w:val="28"/>
          <w:lang w:val="uk-UA"/>
        </w:rPr>
        <w:t>планувати та організовувати діяльність Закладу освіти;</w:t>
      </w:r>
    </w:p>
    <w:p w:rsidRPr="00447745" w:rsidR="00CA3B37" w:rsidP="0014530A" w:rsidRDefault="001C0B41" w14:paraId="178DAAB6" w14:textId="77777777">
      <w:pPr>
        <w:ind w:firstLine="567"/>
        <w:jc w:val="both"/>
        <w:rPr>
          <w:sz w:val="28"/>
          <w:szCs w:val="28"/>
          <w:lang w:val="uk-UA"/>
        </w:rPr>
      </w:pPr>
      <w:r w:rsidRPr="00447745">
        <w:rPr>
          <w:sz w:val="28"/>
          <w:szCs w:val="28"/>
          <w:lang w:val="uk-UA"/>
        </w:rPr>
        <w:t xml:space="preserve">розробляти </w:t>
      </w:r>
      <w:proofErr w:type="spellStart"/>
      <w:r w:rsidRPr="00447745">
        <w:rPr>
          <w:sz w:val="28"/>
          <w:szCs w:val="28"/>
          <w:lang w:val="uk-UA"/>
        </w:rPr>
        <w:t>проєкт</w:t>
      </w:r>
      <w:proofErr w:type="spellEnd"/>
      <w:r w:rsidRPr="00447745">
        <w:rPr>
          <w:sz w:val="28"/>
          <w:szCs w:val="28"/>
          <w:lang w:val="uk-UA"/>
        </w:rPr>
        <w:t xml:space="preserve"> кошторису та подавати його уповноваженому Засновником органу на затвердження</w:t>
      </w:r>
      <w:r w:rsidRPr="00447745" w:rsidR="00CA3B37">
        <w:rPr>
          <w:sz w:val="28"/>
          <w:szCs w:val="28"/>
          <w:lang w:val="uk-UA"/>
        </w:rPr>
        <w:t>;</w:t>
      </w:r>
    </w:p>
    <w:p w:rsidRPr="00447745" w:rsidR="00CA3B37" w:rsidP="0014530A" w:rsidRDefault="00CA3B37" w14:paraId="30DAD78B" w14:textId="77777777">
      <w:pPr>
        <w:ind w:firstLine="567"/>
        <w:jc w:val="both"/>
        <w:rPr>
          <w:sz w:val="28"/>
          <w:szCs w:val="28"/>
          <w:lang w:val="uk-UA"/>
        </w:rPr>
      </w:pPr>
      <w:r w:rsidRPr="00447745">
        <w:rPr>
          <w:sz w:val="28"/>
          <w:szCs w:val="28"/>
          <w:lang w:val="uk-UA"/>
        </w:rPr>
        <w:t xml:space="preserve">надавати щороку </w:t>
      </w:r>
      <w:r w:rsidRPr="00447745" w:rsidR="00F10730">
        <w:rPr>
          <w:sz w:val="28"/>
          <w:szCs w:val="28"/>
          <w:lang w:val="uk-UA"/>
        </w:rPr>
        <w:t xml:space="preserve">Засновнику </w:t>
      </w:r>
      <w:r w:rsidRPr="00447745">
        <w:rPr>
          <w:sz w:val="28"/>
          <w:szCs w:val="28"/>
          <w:lang w:val="uk-UA"/>
        </w:rPr>
        <w:t>пропозиції щодо обсягу коштів, необхідних для підвищення кваліфікації педагогічних працівників;</w:t>
      </w:r>
    </w:p>
    <w:p w:rsidRPr="00447745" w:rsidR="00CA3B37" w:rsidP="0014530A" w:rsidRDefault="00CA3B37" w14:paraId="568BB7A7" w14:textId="77777777">
      <w:pPr>
        <w:ind w:firstLine="567"/>
        <w:jc w:val="both"/>
        <w:rPr>
          <w:sz w:val="28"/>
          <w:szCs w:val="28"/>
          <w:lang w:val="uk-UA"/>
        </w:rPr>
      </w:pPr>
      <w:r w:rsidRPr="00447745">
        <w:rPr>
          <w:sz w:val="28"/>
          <w:szCs w:val="28"/>
          <w:lang w:val="uk-UA"/>
        </w:rPr>
        <w:t>організовувати фінансово-господарську діяльність Закладу освіти в межах затвердженого кошторису;</w:t>
      </w:r>
    </w:p>
    <w:p w:rsidRPr="00447745" w:rsidR="00CA3B37" w:rsidP="0014530A" w:rsidRDefault="00CA3B37" w14:paraId="4911586F" w14:textId="77777777">
      <w:pPr>
        <w:ind w:firstLine="567"/>
        <w:jc w:val="both"/>
        <w:rPr>
          <w:sz w:val="28"/>
          <w:szCs w:val="28"/>
          <w:lang w:val="uk-UA"/>
        </w:rPr>
      </w:pPr>
      <w:r w:rsidRPr="00447745">
        <w:rPr>
          <w:sz w:val="28"/>
          <w:szCs w:val="28"/>
          <w:lang w:val="uk-UA"/>
        </w:rPr>
        <w:t>забезпечувати розроблення та виконання стратегії розвитку Закладу освіти;</w:t>
      </w:r>
    </w:p>
    <w:p w:rsidRPr="00447745" w:rsidR="00CA3B37" w:rsidP="0014530A" w:rsidRDefault="00CA3B37" w14:paraId="397A8134" w14:textId="77777777">
      <w:pPr>
        <w:ind w:firstLine="567"/>
        <w:jc w:val="both"/>
        <w:rPr>
          <w:sz w:val="28"/>
          <w:szCs w:val="28"/>
          <w:lang w:val="uk-UA"/>
        </w:rPr>
      </w:pPr>
      <w:r w:rsidRPr="00447745">
        <w:rPr>
          <w:sz w:val="28"/>
          <w:szCs w:val="28"/>
          <w:lang w:val="uk-UA"/>
        </w:rPr>
        <w:t>затверджувати правила внутрішнього розпорядку Закладу освіти;</w:t>
      </w:r>
    </w:p>
    <w:p w:rsidRPr="00447745" w:rsidR="00CA3B37" w:rsidP="0014530A" w:rsidRDefault="00CA3B37" w14:paraId="2BBB6A6E" w14:textId="77777777">
      <w:pPr>
        <w:ind w:firstLine="567"/>
        <w:jc w:val="both"/>
        <w:rPr>
          <w:sz w:val="28"/>
          <w:szCs w:val="28"/>
          <w:lang w:val="uk-UA"/>
        </w:rPr>
      </w:pPr>
      <w:r w:rsidRPr="00447745">
        <w:rPr>
          <w:sz w:val="28"/>
          <w:szCs w:val="28"/>
          <w:lang w:val="uk-UA"/>
        </w:rPr>
        <w:t>здійснювати керівництво педагогічним колективом, забезпечувати раціональний добір і розстановку кадрів, відповідати за якість і ефективність роботи педагогічного колективу;</w:t>
      </w:r>
    </w:p>
    <w:p w:rsidRPr="00447745" w:rsidR="00CA3B37" w:rsidP="0014530A" w:rsidRDefault="00CA3B37" w14:paraId="4FEEBCD3" w14:textId="77777777">
      <w:pPr>
        <w:ind w:firstLine="567"/>
        <w:jc w:val="both"/>
        <w:rPr>
          <w:sz w:val="28"/>
          <w:szCs w:val="28"/>
          <w:lang w:val="uk-UA"/>
        </w:rPr>
      </w:pPr>
      <w:r w:rsidRPr="00447745">
        <w:rPr>
          <w:sz w:val="28"/>
          <w:szCs w:val="28"/>
          <w:lang w:val="uk-UA"/>
        </w:rPr>
        <w:t>створювати необхідні умови для підвищення фахового і кваліфікаційного рівня працівників;</w:t>
      </w:r>
    </w:p>
    <w:p w:rsidRPr="00447745" w:rsidR="00CA3B37" w:rsidP="0014530A" w:rsidRDefault="00CA3B37" w14:paraId="14CED3B4" w14:textId="77777777">
      <w:pPr>
        <w:ind w:firstLine="567"/>
        <w:jc w:val="both"/>
        <w:rPr>
          <w:sz w:val="28"/>
          <w:szCs w:val="28"/>
          <w:lang w:val="uk-UA"/>
        </w:rPr>
      </w:pPr>
      <w:r w:rsidRPr="00447745">
        <w:rPr>
          <w:sz w:val="28"/>
          <w:szCs w:val="28"/>
          <w:lang w:val="uk-UA"/>
        </w:rPr>
        <w:t>затверджувати посадові інструкції працівників Закладу освіти;</w:t>
      </w:r>
    </w:p>
    <w:p w:rsidRPr="00447745" w:rsidR="00CA3B37" w:rsidP="0014530A" w:rsidRDefault="00CA3B37" w14:paraId="5D9C6D31" w14:textId="77777777">
      <w:pPr>
        <w:ind w:firstLine="567"/>
        <w:jc w:val="both"/>
        <w:rPr>
          <w:sz w:val="28"/>
          <w:szCs w:val="28"/>
          <w:lang w:val="uk-UA"/>
        </w:rPr>
      </w:pPr>
      <w:r w:rsidRPr="00447745">
        <w:rPr>
          <w:sz w:val="28"/>
          <w:szCs w:val="28"/>
          <w:lang w:val="uk-UA"/>
        </w:rPr>
        <w:t>організовувати освітній процес та видачу документів про освіту;</w:t>
      </w:r>
    </w:p>
    <w:p w:rsidRPr="00447745" w:rsidR="00CA3B37" w:rsidP="0014530A" w:rsidRDefault="00CA3B37" w14:paraId="5515D19B" w14:textId="77777777">
      <w:pPr>
        <w:ind w:firstLine="567"/>
        <w:jc w:val="both"/>
        <w:rPr>
          <w:sz w:val="28"/>
          <w:szCs w:val="28"/>
          <w:lang w:val="uk-UA"/>
        </w:rPr>
      </w:pPr>
      <w:r w:rsidRPr="00447745">
        <w:rPr>
          <w:sz w:val="28"/>
          <w:szCs w:val="28"/>
          <w:lang w:val="uk-UA"/>
        </w:rPr>
        <w:lastRenderedPageBreak/>
        <w:t>затверджувати освітню (освітні) програму (програми) Закладу освіти відповідно до законодавства України;</w:t>
      </w:r>
    </w:p>
    <w:p w:rsidRPr="00447745" w:rsidR="00CA3B37" w:rsidP="0014530A" w:rsidRDefault="00CA3B37" w14:paraId="41171B39" w14:textId="77777777">
      <w:pPr>
        <w:ind w:firstLine="567"/>
        <w:jc w:val="both"/>
        <w:rPr>
          <w:sz w:val="28"/>
          <w:szCs w:val="28"/>
          <w:lang w:val="uk-UA"/>
        </w:rPr>
      </w:pPr>
      <w:r w:rsidRPr="00447745">
        <w:rPr>
          <w:sz w:val="28"/>
          <w:szCs w:val="28"/>
          <w:lang w:val="uk-UA"/>
        </w:rPr>
        <w:t>створювати умови для реалізації прав та обов</w:t>
      </w:r>
      <w:r w:rsidRPr="00447745" w:rsidR="00A02361">
        <w:rPr>
          <w:sz w:val="28"/>
          <w:szCs w:val="28"/>
          <w:lang w:val="uk-UA"/>
        </w:rPr>
        <w:t>’</w:t>
      </w:r>
      <w:r w:rsidRPr="00447745">
        <w:rPr>
          <w:sz w:val="28"/>
          <w:szCs w:val="28"/>
          <w:lang w:val="uk-UA"/>
        </w:rPr>
        <w:t>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Pr="00447745" w:rsidR="00CA3B37" w:rsidP="0014530A" w:rsidRDefault="00CA3B37" w14:paraId="2E7C3379" w14:textId="77777777">
      <w:pPr>
        <w:ind w:firstLine="567"/>
        <w:jc w:val="both"/>
        <w:rPr>
          <w:sz w:val="28"/>
          <w:szCs w:val="28"/>
          <w:lang w:val="uk-UA"/>
        </w:rPr>
      </w:pPr>
      <w:r w:rsidRPr="00447745">
        <w:rPr>
          <w:sz w:val="28"/>
          <w:szCs w:val="28"/>
          <w:lang w:val="uk-UA"/>
        </w:rPr>
        <w:t>затверджувати положення про внутрішню систему забезпечення якості освіти в Закладі освіти, забезпечити її створення та функціонування;</w:t>
      </w:r>
    </w:p>
    <w:p w:rsidRPr="00447745" w:rsidR="00CA3B37" w:rsidP="0014530A" w:rsidRDefault="00CA3B37" w14:paraId="6DCF73A8" w14:textId="77777777">
      <w:pPr>
        <w:ind w:firstLine="567"/>
        <w:jc w:val="both"/>
        <w:rPr>
          <w:sz w:val="28"/>
          <w:szCs w:val="28"/>
          <w:lang w:val="uk-UA"/>
        </w:rPr>
      </w:pPr>
      <w:r w:rsidRPr="00447745">
        <w:rPr>
          <w:sz w:val="28"/>
          <w:szCs w:val="28"/>
          <w:lang w:val="uk-UA"/>
        </w:rPr>
        <w:t>забезпечувати розроблення, затвердження, виконання та моніторинг виконання індивідуальної програми розвитку учня</w:t>
      </w:r>
      <w:r w:rsidRPr="00447745" w:rsidR="00824DB3">
        <w:rPr>
          <w:sz w:val="28"/>
          <w:szCs w:val="28"/>
          <w:lang w:val="uk-UA"/>
        </w:rPr>
        <w:t>/учениці</w:t>
      </w:r>
      <w:r w:rsidRPr="00447745">
        <w:rPr>
          <w:sz w:val="28"/>
          <w:szCs w:val="28"/>
          <w:lang w:val="uk-UA"/>
        </w:rPr>
        <w:t>;</w:t>
      </w:r>
    </w:p>
    <w:p w:rsidRPr="00447745" w:rsidR="00CA3B37" w:rsidP="0014530A" w:rsidRDefault="00CA3B37" w14:paraId="4A94F7E8" w14:textId="77777777">
      <w:pPr>
        <w:ind w:firstLine="567"/>
        <w:jc w:val="both"/>
        <w:rPr>
          <w:sz w:val="28"/>
          <w:szCs w:val="28"/>
          <w:lang w:val="uk-UA"/>
        </w:rPr>
      </w:pPr>
      <w:r w:rsidRPr="00447745">
        <w:rPr>
          <w:sz w:val="28"/>
          <w:szCs w:val="28"/>
          <w:lang w:val="uk-UA"/>
        </w:rPr>
        <w:t>контролювати виконання педагогічними працівниками та учнями (учнем</w:t>
      </w:r>
      <w:r w:rsidRPr="00447745" w:rsidR="00AB2342">
        <w:rPr>
          <w:sz w:val="28"/>
          <w:szCs w:val="28"/>
          <w:lang w:val="uk-UA"/>
        </w:rPr>
        <w:t>/ученицею</w:t>
      </w:r>
      <w:r w:rsidRPr="00447745">
        <w:rPr>
          <w:sz w:val="28"/>
          <w:szCs w:val="28"/>
          <w:lang w:val="uk-UA"/>
        </w:rPr>
        <w:t>) освітньої програми, індивідуальної програми розвитку, індивідуального навчального плану;</w:t>
      </w:r>
    </w:p>
    <w:p w:rsidRPr="00447745" w:rsidR="00CA3B37" w:rsidP="0014530A" w:rsidRDefault="00CA3B37" w14:paraId="4FF74D22" w14:textId="77777777">
      <w:pPr>
        <w:ind w:firstLine="567"/>
        <w:jc w:val="both"/>
        <w:rPr>
          <w:sz w:val="28"/>
          <w:szCs w:val="28"/>
          <w:lang w:val="uk-UA"/>
        </w:rPr>
      </w:pPr>
      <w:r w:rsidRPr="00447745">
        <w:rPr>
          <w:sz w:val="28"/>
          <w:szCs w:val="28"/>
          <w:lang w:val="uk-UA"/>
        </w:rPr>
        <w:t xml:space="preserve">забезпечувати здійснення контролю за досягненням учнями результатів навчання, визначених </w:t>
      </w:r>
      <w:r w:rsidRPr="00447745" w:rsidR="00E10803">
        <w:rPr>
          <w:sz w:val="28"/>
          <w:szCs w:val="28"/>
          <w:lang w:val="uk-UA"/>
        </w:rPr>
        <w:t xml:space="preserve">державними стандартами базової середньої </w:t>
      </w:r>
      <w:r w:rsidRPr="00447745" w:rsidR="008367BA">
        <w:rPr>
          <w:sz w:val="28"/>
          <w:szCs w:val="28"/>
          <w:lang w:val="uk-UA"/>
        </w:rPr>
        <w:t>та</w:t>
      </w:r>
      <w:r w:rsidRPr="00447745" w:rsidR="00642C3B">
        <w:rPr>
          <w:sz w:val="28"/>
          <w:szCs w:val="28"/>
          <w:lang w:val="uk-UA"/>
        </w:rPr>
        <w:t> </w:t>
      </w:r>
      <w:r w:rsidRPr="00447745" w:rsidR="00E26947">
        <w:rPr>
          <w:sz w:val="28"/>
          <w:szCs w:val="28"/>
          <w:lang w:val="uk-UA"/>
        </w:rPr>
        <w:t>профільної середньої освіти</w:t>
      </w:r>
      <w:r w:rsidRPr="00447745">
        <w:rPr>
          <w:sz w:val="28"/>
          <w:szCs w:val="28"/>
          <w:lang w:val="uk-UA"/>
        </w:rPr>
        <w:t>, індивідуальною програмою розвитку, індивідуальним навчальним планом;</w:t>
      </w:r>
    </w:p>
    <w:p w:rsidRPr="00447745" w:rsidR="00CA3B37" w:rsidP="0014530A" w:rsidRDefault="00CA3B37" w14:paraId="5D56E0A0" w14:textId="77777777">
      <w:pPr>
        <w:ind w:firstLine="567"/>
        <w:jc w:val="both"/>
        <w:rPr>
          <w:sz w:val="28"/>
          <w:szCs w:val="28"/>
          <w:lang w:val="uk-UA"/>
        </w:rPr>
      </w:pPr>
      <w:r w:rsidRPr="00447745">
        <w:rPr>
          <w:sz w:val="28"/>
          <w:szCs w:val="28"/>
          <w:lang w:val="uk-UA"/>
        </w:rPr>
        <w:t>створювати необхідні умови для здобуття освіти особами з особливими освітніми потребами;</w:t>
      </w:r>
    </w:p>
    <w:p w:rsidRPr="00447745" w:rsidR="00CA3B37" w:rsidP="0014530A" w:rsidRDefault="00CA3B37" w14:paraId="68F43AB5" w14:textId="77777777">
      <w:pPr>
        <w:ind w:firstLine="567"/>
        <w:jc w:val="both"/>
        <w:rPr>
          <w:sz w:val="28"/>
          <w:szCs w:val="28"/>
          <w:lang w:val="uk-UA"/>
        </w:rPr>
      </w:pPr>
      <w:r w:rsidRPr="00447745">
        <w:rPr>
          <w:sz w:val="28"/>
          <w:szCs w:val="28"/>
          <w:lang w:val="uk-UA"/>
        </w:rPr>
        <w:t>сприяти проходженню атестації та сертифікації педагогічними працівниками;</w:t>
      </w:r>
    </w:p>
    <w:p w:rsidRPr="00447745" w:rsidR="00CA3B37" w:rsidP="0014530A" w:rsidRDefault="00CA3B37" w14:paraId="7C7D10C2" w14:textId="77777777">
      <w:pPr>
        <w:ind w:firstLine="567"/>
        <w:jc w:val="both"/>
        <w:rPr>
          <w:sz w:val="28"/>
          <w:szCs w:val="28"/>
          <w:lang w:val="uk-UA"/>
        </w:rPr>
      </w:pPr>
      <w:r w:rsidRPr="00447745">
        <w:rPr>
          <w:sz w:val="28"/>
          <w:szCs w:val="28"/>
          <w:lang w:val="uk-UA"/>
        </w:rPr>
        <w:t>створювати умови для здійснення дієвого та відкритого громадського нагляду (контролю) за діяльністю Закладу освіти;</w:t>
      </w:r>
    </w:p>
    <w:p w:rsidRPr="00447745" w:rsidR="00CA3B37" w:rsidP="0014530A" w:rsidRDefault="00CA3B37" w14:paraId="64F8EEF7" w14:textId="77777777">
      <w:pPr>
        <w:ind w:firstLine="567"/>
        <w:jc w:val="both"/>
        <w:rPr>
          <w:sz w:val="28"/>
          <w:szCs w:val="28"/>
          <w:lang w:val="uk-UA"/>
        </w:rPr>
      </w:pPr>
      <w:r w:rsidRPr="00447745">
        <w:rPr>
          <w:sz w:val="28"/>
          <w:szCs w:val="28"/>
          <w:lang w:val="uk-UA"/>
        </w:rPr>
        <w:t>сприяти та створювати умови для діяльності органів громадського самоврядування в Закладі освіти;</w:t>
      </w:r>
    </w:p>
    <w:p w:rsidRPr="00447745" w:rsidR="00CA3B37" w:rsidP="0014530A" w:rsidRDefault="00CA3B37" w14:paraId="3CF469C0" w14:textId="77777777">
      <w:pPr>
        <w:ind w:firstLine="567"/>
        <w:jc w:val="both"/>
        <w:rPr>
          <w:sz w:val="28"/>
          <w:szCs w:val="28"/>
          <w:lang w:val="uk-UA"/>
        </w:rPr>
      </w:pPr>
      <w:r w:rsidRPr="00447745">
        <w:rPr>
          <w:sz w:val="28"/>
          <w:szCs w:val="28"/>
          <w:lang w:val="uk-UA"/>
        </w:rPr>
        <w:t>формувати засади, створювати умови, сприяти формуванню культури здорового способу життя учнів та працівників Закладу освіти;</w:t>
      </w:r>
    </w:p>
    <w:p w:rsidRPr="00447745" w:rsidR="002F3070" w:rsidP="002F3070" w:rsidRDefault="00CA3B37" w14:paraId="0789B36F" w14:textId="77777777">
      <w:pPr>
        <w:ind w:firstLine="567"/>
        <w:jc w:val="both"/>
        <w:rPr>
          <w:sz w:val="28"/>
          <w:szCs w:val="28"/>
          <w:shd w:val="clear" w:color="auto" w:fill="FFFFFF"/>
          <w:lang w:val="uk-UA"/>
        </w:rPr>
      </w:pPr>
      <w:r w:rsidRPr="00447745">
        <w:rPr>
          <w:sz w:val="28"/>
          <w:szCs w:val="28"/>
          <w:lang w:val="uk-UA"/>
        </w:rPr>
        <w:t>створювати в Закладі освіти безпечне освітнє середовище, забезпечувати дотримання вимог щодо охорони дитинства, охорони праці, вимог безпеки</w:t>
      </w:r>
      <w:r w:rsidRPr="00447745" w:rsidR="00BF6785">
        <w:rPr>
          <w:sz w:val="28"/>
          <w:szCs w:val="28"/>
          <w:lang w:val="uk-UA"/>
        </w:rPr>
        <w:t xml:space="preserve"> життєдіяльності</w:t>
      </w:r>
      <w:r w:rsidRPr="00447745">
        <w:rPr>
          <w:sz w:val="28"/>
          <w:szCs w:val="28"/>
          <w:lang w:val="uk-UA"/>
        </w:rPr>
        <w:t>;</w:t>
      </w:r>
      <w:r w:rsidRPr="00447745" w:rsidR="002F3070">
        <w:rPr>
          <w:sz w:val="28"/>
          <w:szCs w:val="28"/>
          <w:shd w:val="clear" w:color="auto" w:fill="FFFFFF"/>
          <w:lang w:val="uk-UA"/>
        </w:rPr>
        <w:t xml:space="preserve"> </w:t>
      </w:r>
    </w:p>
    <w:p w:rsidRPr="00447745" w:rsidR="002F3070" w:rsidP="002F3070" w:rsidRDefault="002F3070" w14:paraId="48B56425" w14:textId="77777777">
      <w:pPr>
        <w:ind w:firstLine="567"/>
        <w:jc w:val="both"/>
        <w:rPr>
          <w:sz w:val="28"/>
          <w:szCs w:val="28"/>
          <w:lang w:val="uk-UA"/>
        </w:rPr>
      </w:pPr>
      <w:r w:rsidRPr="00447745">
        <w:rPr>
          <w:sz w:val="28"/>
          <w:szCs w:val="28"/>
          <w:shd w:val="clear" w:color="auto" w:fill="FFFFFF"/>
          <w:lang w:val="uk-UA"/>
        </w:rPr>
        <w:t>організовувати харчування та сприяти медичному обслуговуванню учнів відповідно до законодавства</w:t>
      </w:r>
      <w:r w:rsidRPr="00447745">
        <w:rPr>
          <w:sz w:val="28"/>
          <w:szCs w:val="28"/>
          <w:lang w:val="uk-UA"/>
        </w:rPr>
        <w:t xml:space="preserve"> України</w:t>
      </w:r>
      <w:r w:rsidRPr="00447745">
        <w:rPr>
          <w:sz w:val="28"/>
          <w:szCs w:val="28"/>
          <w:shd w:val="clear" w:color="auto" w:fill="FFFFFF"/>
          <w:lang w:val="uk-UA"/>
        </w:rPr>
        <w:t>;</w:t>
      </w:r>
    </w:p>
    <w:p w:rsidRPr="00447745" w:rsidR="00CA3B37" w:rsidP="0014530A" w:rsidRDefault="00CA3B37" w14:paraId="71CFA978" w14:textId="788ECBEA">
      <w:pPr>
        <w:ind w:firstLine="567"/>
        <w:jc w:val="both"/>
        <w:rPr>
          <w:sz w:val="28"/>
          <w:szCs w:val="28"/>
          <w:lang w:val="uk-UA"/>
        </w:rPr>
      </w:pPr>
      <w:r w:rsidRPr="00447745">
        <w:rPr>
          <w:sz w:val="28"/>
          <w:szCs w:val="28"/>
          <w:lang w:val="uk-UA"/>
        </w:rPr>
        <w:t>здійснювати контроль за проходженням працівниками у встановлені терміни обов</w:t>
      </w:r>
      <w:r w:rsidRPr="00447745" w:rsidR="00A02361">
        <w:rPr>
          <w:sz w:val="28"/>
          <w:szCs w:val="28"/>
          <w:lang w:val="uk-UA"/>
        </w:rPr>
        <w:t>’</w:t>
      </w:r>
      <w:r w:rsidRPr="00447745">
        <w:rPr>
          <w:sz w:val="28"/>
          <w:szCs w:val="28"/>
          <w:lang w:val="uk-UA"/>
        </w:rPr>
        <w:t>язкових медичних оглядів і нес</w:t>
      </w:r>
      <w:r w:rsidRPr="00447745" w:rsidR="004B0A4D">
        <w:rPr>
          <w:sz w:val="28"/>
          <w:szCs w:val="28"/>
          <w:lang w:val="uk-UA"/>
        </w:rPr>
        <w:t>ти</w:t>
      </w:r>
      <w:r w:rsidRPr="00447745">
        <w:rPr>
          <w:sz w:val="28"/>
          <w:szCs w:val="28"/>
          <w:lang w:val="uk-UA"/>
        </w:rPr>
        <w:t xml:space="preserve"> за це відповідальність;</w:t>
      </w:r>
    </w:p>
    <w:p w:rsidRPr="00447745" w:rsidR="00CA3B37" w:rsidP="0014530A" w:rsidRDefault="00CA3B37" w14:paraId="46A54C1E" w14:textId="77777777">
      <w:pPr>
        <w:ind w:firstLine="567"/>
        <w:jc w:val="both"/>
        <w:rPr>
          <w:sz w:val="28"/>
          <w:szCs w:val="28"/>
          <w:lang w:val="uk-UA"/>
        </w:rPr>
      </w:pPr>
      <w:r w:rsidRPr="00447745">
        <w:rPr>
          <w:sz w:val="28"/>
          <w:szCs w:val="28"/>
          <w:lang w:val="uk-UA"/>
        </w:rPr>
        <w:t xml:space="preserve">забезпечувати відкритість і прозорість діяльності Закладу освіти, зокрема шляхом оприлюднення публічної інформації відповідно до вимог </w:t>
      </w:r>
      <w:r w:rsidRPr="00447745" w:rsidR="0013215E">
        <w:rPr>
          <w:sz w:val="28"/>
          <w:szCs w:val="28"/>
          <w:lang w:val="uk-UA"/>
        </w:rPr>
        <w:t>законодавства</w:t>
      </w:r>
      <w:r w:rsidRPr="00447745">
        <w:rPr>
          <w:sz w:val="28"/>
          <w:szCs w:val="28"/>
          <w:lang w:val="uk-UA"/>
        </w:rPr>
        <w:t xml:space="preserve"> України;</w:t>
      </w:r>
    </w:p>
    <w:p w:rsidRPr="00447745" w:rsidR="00CA3B37" w:rsidP="0014530A" w:rsidRDefault="00CA3B37" w14:paraId="4E65E78D" w14:textId="77777777">
      <w:pPr>
        <w:ind w:firstLine="567"/>
        <w:jc w:val="both"/>
        <w:rPr>
          <w:sz w:val="28"/>
          <w:szCs w:val="28"/>
          <w:lang w:val="uk-UA"/>
        </w:rPr>
      </w:pPr>
      <w:r w:rsidRPr="00447745">
        <w:rPr>
          <w:sz w:val="28"/>
          <w:szCs w:val="28"/>
          <w:lang w:val="uk-UA"/>
        </w:rPr>
        <w:t>здійснювати зарахування, переведення, відрахування учнів, а також їх</w:t>
      </w:r>
      <w:r w:rsidRPr="00447745" w:rsidR="00642C3B">
        <w:rPr>
          <w:sz w:val="28"/>
          <w:szCs w:val="28"/>
          <w:lang w:val="uk-UA"/>
        </w:rPr>
        <w:t> </w:t>
      </w:r>
      <w:r w:rsidRPr="00447745">
        <w:rPr>
          <w:sz w:val="28"/>
          <w:szCs w:val="28"/>
          <w:lang w:val="uk-UA"/>
        </w:rPr>
        <w:t>заохочення (відзначення) та притягнення до відповідальності відповідно до</w:t>
      </w:r>
      <w:r w:rsidRPr="00447745" w:rsidR="00642C3B">
        <w:rPr>
          <w:sz w:val="28"/>
          <w:szCs w:val="28"/>
          <w:lang w:val="uk-UA"/>
        </w:rPr>
        <w:t> </w:t>
      </w:r>
      <w:r w:rsidRPr="00447745">
        <w:rPr>
          <w:sz w:val="28"/>
          <w:szCs w:val="28"/>
          <w:lang w:val="uk-UA"/>
        </w:rPr>
        <w:t>вимог законодавства України;</w:t>
      </w:r>
    </w:p>
    <w:p w:rsidRPr="00447745" w:rsidR="00CA3B37" w:rsidP="0014530A" w:rsidRDefault="00CA3B37" w14:paraId="3670DF18" w14:textId="77777777">
      <w:pPr>
        <w:ind w:firstLine="567"/>
        <w:jc w:val="both"/>
        <w:rPr>
          <w:sz w:val="28"/>
          <w:szCs w:val="28"/>
          <w:lang w:val="uk-UA"/>
        </w:rPr>
      </w:pPr>
      <w:r w:rsidRPr="00447745">
        <w:rPr>
          <w:sz w:val="28"/>
          <w:szCs w:val="28"/>
          <w:lang w:val="uk-UA"/>
        </w:rPr>
        <w:t>організовувати документообіг, бухгалтерський облік та звітність відповідно до вимог законодавства України;</w:t>
      </w:r>
    </w:p>
    <w:p w:rsidRPr="00447745" w:rsidR="00CA3B37" w:rsidP="0014530A" w:rsidRDefault="00CA3B37" w14:paraId="232B7184" w14:textId="77777777">
      <w:pPr>
        <w:ind w:firstLine="567"/>
        <w:jc w:val="both"/>
        <w:rPr>
          <w:sz w:val="28"/>
          <w:szCs w:val="28"/>
          <w:lang w:val="uk-UA"/>
        </w:rPr>
      </w:pPr>
      <w:r w:rsidRPr="00447745">
        <w:rPr>
          <w:sz w:val="28"/>
          <w:szCs w:val="28"/>
          <w:lang w:val="uk-UA"/>
        </w:rPr>
        <w:t>звітувати щороку на</w:t>
      </w:r>
      <w:r w:rsidRPr="00447745" w:rsidR="00F02E5A">
        <w:rPr>
          <w:sz w:val="28"/>
          <w:szCs w:val="28"/>
          <w:lang w:val="uk-UA"/>
        </w:rPr>
        <w:t xml:space="preserve"> </w:t>
      </w:r>
      <w:r w:rsidRPr="00447745" w:rsidR="002C7E2F">
        <w:rPr>
          <w:sz w:val="28"/>
          <w:szCs w:val="28"/>
          <w:lang w:val="uk-UA"/>
        </w:rPr>
        <w:t>Конференц</w:t>
      </w:r>
      <w:r w:rsidRPr="00447745">
        <w:rPr>
          <w:sz w:val="28"/>
          <w:szCs w:val="28"/>
          <w:lang w:val="uk-UA"/>
        </w:rPr>
        <w:t>ії колективу про свою роботу та виконання стратегії розвитку Закладу освіти;</w:t>
      </w:r>
    </w:p>
    <w:p w:rsidRPr="00447745" w:rsidR="00CA3B37" w:rsidP="0014530A" w:rsidRDefault="00CA3B37" w14:paraId="54AE879B" w14:textId="77777777">
      <w:pPr>
        <w:ind w:firstLine="567"/>
        <w:jc w:val="both"/>
        <w:rPr>
          <w:sz w:val="28"/>
          <w:szCs w:val="28"/>
          <w:lang w:val="uk-UA"/>
        </w:rPr>
      </w:pPr>
      <w:r w:rsidRPr="00447745">
        <w:rPr>
          <w:sz w:val="28"/>
          <w:szCs w:val="28"/>
          <w:lang w:val="uk-UA"/>
        </w:rPr>
        <w:lastRenderedPageBreak/>
        <w:t xml:space="preserve">забезпечувати права учнів під час освітнього процесу на захист їх від будь-яких форм фізичного або </w:t>
      </w:r>
      <w:r w:rsidRPr="00447745" w:rsidR="00CE5704">
        <w:rPr>
          <w:sz w:val="28"/>
          <w:szCs w:val="28"/>
          <w:lang w:val="uk-UA"/>
        </w:rPr>
        <w:t xml:space="preserve">психологічного </w:t>
      </w:r>
      <w:r w:rsidRPr="00447745">
        <w:rPr>
          <w:sz w:val="28"/>
          <w:szCs w:val="28"/>
          <w:lang w:val="uk-UA"/>
        </w:rPr>
        <w:t>насильства, приниження честі та</w:t>
      </w:r>
      <w:r w:rsidRPr="00447745" w:rsidR="00CE5704">
        <w:rPr>
          <w:sz w:val="28"/>
          <w:szCs w:val="28"/>
          <w:lang w:val="uk-UA"/>
        </w:rPr>
        <w:t> </w:t>
      </w:r>
      <w:r w:rsidRPr="00447745">
        <w:rPr>
          <w:sz w:val="28"/>
          <w:szCs w:val="28"/>
          <w:lang w:val="uk-UA"/>
        </w:rPr>
        <w:t>гідності, дискримінації за будь-якою ознакою, пропаганди та агітації, що</w:t>
      </w:r>
      <w:r w:rsidRPr="00447745" w:rsidR="00CE5704">
        <w:rPr>
          <w:sz w:val="28"/>
          <w:szCs w:val="28"/>
          <w:lang w:val="uk-UA"/>
        </w:rPr>
        <w:t> </w:t>
      </w:r>
      <w:r w:rsidRPr="00447745">
        <w:rPr>
          <w:sz w:val="28"/>
          <w:szCs w:val="28"/>
          <w:lang w:val="uk-UA"/>
        </w:rPr>
        <w:t>завдають шкоди здоров</w:t>
      </w:r>
      <w:r w:rsidRPr="00447745" w:rsidR="00A02361">
        <w:rPr>
          <w:sz w:val="28"/>
          <w:szCs w:val="28"/>
          <w:lang w:val="uk-UA"/>
        </w:rPr>
        <w:t>’</w:t>
      </w:r>
      <w:r w:rsidRPr="00447745">
        <w:rPr>
          <w:sz w:val="28"/>
          <w:szCs w:val="28"/>
          <w:lang w:val="uk-UA"/>
        </w:rPr>
        <w:t>ю учнів, запобігати вживанню ними та іншими особами на</w:t>
      </w:r>
      <w:r w:rsidRPr="00447745" w:rsidR="00642C3B">
        <w:rPr>
          <w:sz w:val="28"/>
          <w:szCs w:val="28"/>
          <w:lang w:val="uk-UA"/>
        </w:rPr>
        <w:t> </w:t>
      </w:r>
      <w:r w:rsidRPr="00447745">
        <w:rPr>
          <w:sz w:val="28"/>
          <w:szCs w:val="28"/>
          <w:lang w:val="uk-UA"/>
        </w:rPr>
        <w:t xml:space="preserve">території </w:t>
      </w:r>
      <w:r w:rsidRPr="00447745" w:rsidR="00F10730">
        <w:rPr>
          <w:sz w:val="28"/>
          <w:szCs w:val="28"/>
          <w:lang w:val="uk-UA"/>
        </w:rPr>
        <w:t xml:space="preserve">Закладу </w:t>
      </w:r>
      <w:r w:rsidRPr="00447745">
        <w:rPr>
          <w:sz w:val="28"/>
          <w:szCs w:val="28"/>
          <w:lang w:val="uk-UA"/>
        </w:rPr>
        <w:t>освіти алкогольних напоїв, наркотичних засобів, іншим шкідливим звичкам;</w:t>
      </w:r>
    </w:p>
    <w:p w:rsidRPr="00447745" w:rsidR="00CA3B37" w:rsidP="0014530A" w:rsidRDefault="00CA3B37" w14:paraId="4695170E" w14:textId="77777777">
      <w:pPr>
        <w:ind w:firstLine="567"/>
        <w:jc w:val="both"/>
        <w:rPr>
          <w:sz w:val="28"/>
          <w:szCs w:val="28"/>
          <w:lang w:val="uk-UA"/>
        </w:rPr>
      </w:pPr>
      <w:r w:rsidRPr="00447745">
        <w:rPr>
          <w:sz w:val="28"/>
          <w:szCs w:val="28"/>
          <w:lang w:val="uk-UA"/>
        </w:rPr>
        <w:t>нести відповідальність за свою діяльність перед учнями, батьками</w:t>
      </w:r>
      <w:r w:rsidRPr="00447745" w:rsidR="00702926">
        <w:rPr>
          <w:sz w:val="28"/>
          <w:szCs w:val="28"/>
          <w:lang w:val="uk-UA"/>
        </w:rPr>
        <w:t xml:space="preserve"> або іншими законними представниками дітей,</w:t>
      </w:r>
      <w:r w:rsidRPr="00447745">
        <w:rPr>
          <w:sz w:val="28"/>
          <w:szCs w:val="28"/>
          <w:lang w:val="uk-UA"/>
        </w:rPr>
        <w:t xml:space="preserve"> педагогічними працівниками</w:t>
      </w:r>
      <w:r w:rsidRPr="00447745" w:rsidR="00A67A96">
        <w:rPr>
          <w:sz w:val="28"/>
          <w:szCs w:val="28"/>
          <w:lang w:val="uk-UA"/>
        </w:rPr>
        <w:t>,</w:t>
      </w:r>
      <w:r w:rsidRPr="00447745">
        <w:rPr>
          <w:sz w:val="28"/>
          <w:szCs w:val="28"/>
          <w:lang w:val="uk-UA"/>
        </w:rPr>
        <w:t xml:space="preserve"> </w:t>
      </w:r>
      <w:r w:rsidRPr="00447745" w:rsidR="002C7E2F">
        <w:rPr>
          <w:sz w:val="28"/>
          <w:szCs w:val="28"/>
          <w:lang w:val="uk-UA"/>
        </w:rPr>
        <w:t>Конференц</w:t>
      </w:r>
      <w:r w:rsidRPr="00447745">
        <w:rPr>
          <w:sz w:val="28"/>
          <w:szCs w:val="28"/>
          <w:lang w:val="uk-UA"/>
        </w:rPr>
        <w:t>ією</w:t>
      </w:r>
      <w:r w:rsidRPr="00447745" w:rsidR="002C7E2F">
        <w:rPr>
          <w:sz w:val="28"/>
          <w:szCs w:val="28"/>
          <w:lang w:val="uk-UA"/>
        </w:rPr>
        <w:t xml:space="preserve"> колективу</w:t>
      </w:r>
      <w:r w:rsidRPr="00447745">
        <w:rPr>
          <w:sz w:val="28"/>
          <w:szCs w:val="28"/>
          <w:lang w:val="uk-UA"/>
        </w:rPr>
        <w:t xml:space="preserve">, Засновником, місцевими органами </w:t>
      </w:r>
      <w:r w:rsidRPr="00447745" w:rsidR="00C833C6">
        <w:rPr>
          <w:sz w:val="28"/>
          <w:szCs w:val="28"/>
          <w:lang w:val="uk-UA"/>
        </w:rPr>
        <w:t>в</w:t>
      </w:r>
      <w:r w:rsidRPr="00447745">
        <w:rPr>
          <w:sz w:val="28"/>
          <w:szCs w:val="28"/>
          <w:lang w:val="uk-UA"/>
        </w:rPr>
        <w:t>лади тощо;</w:t>
      </w:r>
    </w:p>
    <w:p w:rsidRPr="00447745" w:rsidR="00CA3B37" w:rsidP="0014530A" w:rsidRDefault="00CA3B37" w14:paraId="60A25471" w14:textId="77777777">
      <w:pPr>
        <w:ind w:firstLine="567"/>
        <w:jc w:val="both"/>
        <w:rPr>
          <w:sz w:val="28"/>
          <w:szCs w:val="28"/>
          <w:lang w:val="uk-UA"/>
        </w:rPr>
      </w:pPr>
      <w:r w:rsidRPr="00447745">
        <w:rPr>
          <w:sz w:val="28"/>
          <w:szCs w:val="28"/>
          <w:lang w:val="uk-UA"/>
        </w:rPr>
        <w:t>забезпечувати надання на протести, постанови, подання, приписи, звернення, листи, запити та інші документи судових, правоохоронних та контролюючих органів ґрунтовної, об</w:t>
      </w:r>
      <w:r w:rsidRPr="00447745" w:rsidR="00A02361">
        <w:rPr>
          <w:sz w:val="28"/>
          <w:szCs w:val="28"/>
          <w:lang w:val="uk-UA"/>
        </w:rPr>
        <w:t>’</w:t>
      </w:r>
      <w:r w:rsidRPr="00447745">
        <w:rPr>
          <w:sz w:val="28"/>
          <w:szCs w:val="28"/>
          <w:lang w:val="uk-UA"/>
        </w:rPr>
        <w:t>єктивної, документально підтвердженої інформації та мотивованих відповідей. Якщо відповідь неможливо надати у строк, визначений у запиті або передбачений законодавством України, направляти проміжну відповідь із зазначенням причин цього та да</w:t>
      </w:r>
      <w:r w:rsidRPr="00447745" w:rsidR="00F37227">
        <w:rPr>
          <w:sz w:val="28"/>
          <w:szCs w:val="28"/>
          <w:lang w:val="uk-UA"/>
        </w:rPr>
        <w:t>ти надання остаточної відповіді;</w:t>
      </w:r>
    </w:p>
    <w:p w:rsidRPr="00447745" w:rsidR="00352742" w:rsidP="0014530A" w:rsidRDefault="00352742" w14:paraId="4E8E6385" w14:textId="77777777">
      <w:pPr>
        <w:ind w:firstLine="567"/>
        <w:jc w:val="both"/>
        <w:rPr>
          <w:sz w:val="28"/>
          <w:szCs w:val="28"/>
          <w:lang w:val="uk-UA"/>
        </w:rPr>
      </w:pPr>
      <w:r w:rsidRPr="00447745">
        <w:rPr>
          <w:sz w:val="28"/>
          <w:szCs w:val="28"/>
          <w:lang w:val="uk-UA"/>
        </w:rPr>
        <w:t>погоджувати з Юридичним департаментом Харківської міської ради у</w:t>
      </w:r>
      <w:r w:rsidRPr="00447745" w:rsidR="00CE5704">
        <w:rPr>
          <w:sz w:val="28"/>
          <w:szCs w:val="28"/>
          <w:lang w:val="uk-UA"/>
        </w:rPr>
        <w:t> </w:t>
      </w:r>
      <w:r w:rsidRPr="00447745">
        <w:rPr>
          <w:sz w:val="28"/>
          <w:szCs w:val="28"/>
          <w:lang w:val="uk-UA"/>
        </w:rPr>
        <w:t>визначеному розпорядженням Харківського міського голови порядку підготовлені проєкти відповідей на протести, постанови, подання, приписи, звернення, листи, запити та інші документи судових, правоохоронних та</w:t>
      </w:r>
      <w:r w:rsidRPr="00447745" w:rsidR="00CE5704">
        <w:rPr>
          <w:sz w:val="28"/>
          <w:szCs w:val="28"/>
          <w:lang w:val="uk-UA"/>
        </w:rPr>
        <w:t> </w:t>
      </w:r>
      <w:r w:rsidRPr="00447745">
        <w:rPr>
          <w:sz w:val="28"/>
          <w:szCs w:val="28"/>
          <w:lang w:val="uk-UA"/>
        </w:rPr>
        <w:t>контролюючих органів;</w:t>
      </w:r>
    </w:p>
    <w:p w:rsidRPr="00447745" w:rsidR="00CA3B37" w:rsidP="0014530A" w:rsidRDefault="00CA3B37" w14:paraId="478CB172" w14:textId="77777777">
      <w:pPr>
        <w:ind w:firstLine="567"/>
        <w:jc w:val="both"/>
        <w:rPr>
          <w:sz w:val="28"/>
          <w:szCs w:val="28"/>
          <w:lang w:val="uk-UA"/>
        </w:rPr>
      </w:pPr>
      <w:r w:rsidRPr="00447745">
        <w:rPr>
          <w:sz w:val="28"/>
          <w:szCs w:val="28"/>
          <w:lang w:val="uk-UA"/>
        </w:rPr>
        <w:t>виконувати інші обов</w:t>
      </w:r>
      <w:r w:rsidRPr="00447745" w:rsidR="00A02361">
        <w:rPr>
          <w:sz w:val="28"/>
          <w:szCs w:val="28"/>
          <w:lang w:val="uk-UA"/>
        </w:rPr>
        <w:t>’</w:t>
      </w:r>
      <w:r w:rsidRPr="00447745">
        <w:rPr>
          <w:sz w:val="28"/>
          <w:szCs w:val="28"/>
          <w:lang w:val="uk-UA"/>
        </w:rPr>
        <w:t>язки, покладені на нього законодавством України, Засновником, цим Статутом, колективним договором, строковим трудовим договором.</w:t>
      </w:r>
    </w:p>
    <w:p w:rsidRPr="00447745" w:rsidR="00B476E2" w:rsidP="0014530A" w:rsidRDefault="00860F10" w14:paraId="7B802ADE" w14:textId="77777777">
      <w:pPr>
        <w:pStyle w:val="rvps2"/>
        <w:shd w:val="clear" w:color="auto" w:fill="FFFFFF"/>
        <w:spacing w:before="0" w:beforeAutospacing="0" w:after="0" w:afterAutospacing="0"/>
        <w:ind w:firstLine="567"/>
        <w:jc w:val="both"/>
        <w:rPr>
          <w:sz w:val="28"/>
          <w:szCs w:val="28"/>
          <w:lang w:val="uk-UA"/>
        </w:rPr>
      </w:pPr>
      <w:bookmarkStart w:name="n678" w:id="167"/>
      <w:bookmarkEnd w:id="167"/>
      <w:r w:rsidRPr="00447745">
        <w:rPr>
          <w:sz w:val="28"/>
          <w:szCs w:val="28"/>
          <w:lang w:val="uk-UA"/>
        </w:rPr>
        <w:t>4.</w:t>
      </w:r>
      <w:r w:rsidRPr="00447745" w:rsidR="00224D6A">
        <w:rPr>
          <w:sz w:val="28"/>
          <w:szCs w:val="28"/>
          <w:lang w:val="uk-UA"/>
        </w:rPr>
        <w:t>5</w:t>
      </w:r>
      <w:r w:rsidRPr="00447745" w:rsidR="00B476E2">
        <w:rPr>
          <w:sz w:val="28"/>
          <w:szCs w:val="28"/>
          <w:lang w:val="uk-UA"/>
        </w:rPr>
        <w:t xml:space="preserve">. Директор </w:t>
      </w:r>
      <w:r w:rsidRPr="00447745" w:rsidR="00F10730">
        <w:rPr>
          <w:sz w:val="28"/>
          <w:szCs w:val="28"/>
          <w:lang w:val="uk-UA"/>
        </w:rPr>
        <w:t>Заклад</w:t>
      </w:r>
      <w:r w:rsidRPr="00447745" w:rsidR="00B476E2">
        <w:rPr>
          <w:sz w:val="28"/>
          <w:szCs w:val="28"/>
          <w:lang w:val="uk-UA"/>
        </w:rPr>
        <w:t>у освіти має права та обов</w:t>
      </w:r>
      <w:r w:rsidRPr="00447745" w:rsidR="00A02361">
        <w:rPr>
          <w:sz w:val="28"/>
          <w:szCs w:val="28"/>
          <w:lang w:val="uk-UA"/>
        </w:rPr>
        <w:t>’</w:t>
      </w:r>
      <w:r w:rsidRPr="00447745" w:rsidR="00B476E2">
        <w:rPr>
          <w:sz w:val="28"/>
          <w:szCs w:val="28"/>
          <w:lang w:val="uk-UA"/>
        </w:rPr>
        <w:t>язки педагогічного працівника, визначені законодавством України, та несе відповідальність за</w:t>
      </w:r>
      <w:r w:rsidRPr="00447745" w:rsidR="00642C3B">
        <w:rPr>
          <w:sz w:val="28"/>
          <w:szCs w:val="28"/>
          <w:lang w:val="uk-UA"/>
        </w:rPr>
        <w:t> </w:t>
      </w:r>
      <w:r w:rsidRPr="00447745" w:rsidR="00B476E2">
        <w:rPr>
          <w:sz w:val="28"/>
          <w:szCs w:val="28"/>
          <w:lang w:val="uk-UA"/>
        </w:rPr>
        <w:t>їх</w:t>
      </w:r>
      <w:r w:rsidRPr="00447745" w:rsidR="00642C3B">
        <w:rPr>
          <w:sz w:val="28"/>
          <w:szCs w:val="28"/>
          <w:lang w:val="uk-UA"/>
        </w:rPr>
        <w:t> </w:t>
      </w:r>
      <w:r w:rsidRPr="00447745" w:rsidR="00B476E2">
        <w:rPr>
          <w:sz w:val="28"/>
          <w:szCs w:val="28"/>
          <w:lang w:val="uk-UA"/>
        </w:rPr>
        <w:t>виконання.</w:t>
      </w:r>
    </w:p>
    <w:p w:rsidRPr="00447745" w:rsidR="00B476E2" w:rsidP="0014530A" w:rsidRDefault="00B476E2" w14:paraId="7EF97949" w14:textId="77777777">
      <w:pPr>
        <w:ind w:firstLine="567"/>
        <w:jc w:val="both"/>
        <w:rPr>
          <w:sz w:val="28"/>
          <w:szCs w:val="28"/>
          <w:lang w:val="uk-UA"/>
        </w:rPr>
      </w:pPr>
      <w:r w:rsidRPr="00447745">
        <w:rPr>
          <w:sz w:val="28"/>
          <w:szCs w:val="28"/>
          <w:lang w:val="uk-UA"/>
        </w:rPr>
        <w:t>При невиконанні або неналежному виконанні своїх повноважень, передбачених цим Статутом, контрактом та встановлених законодавством України, директор Закладу освіти несе відповідальність у встановленому порядку згідно із законодавством України.</w:t>
      </w:r>
    </w:p>
    <w:p w:rsidRPr="00447745" w:rsidR="00B476E2" w:rsidP="0014530A" w:rsidRDefault="00B476E2" w14:paraId="43AEE26D"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4.6. Директор Закладу освіти зобов</w:t>
      </w:r>
      <w:r w:rsidRPr="00447745" w:rsidR="00A02361">
        <w:rPr>
          <w:sz w:val="28"/>
          <w:szCs w:val="28"/>
          <w:lang w:val="uk-UA"/>
        </w:rPr>
        <w:t>’</w:t>
      </w:r>
      <w:r w:rsidRPr="00447745">
        <w:rPr>
          <w:sz w:val="28"/>
          <w:szCs w:val="28"/>
          <w:lang w:val="uk-UA"/>
        </w:rPr>
        <w:t>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Pr="00447745" w:rsidR="00224D6A" w:rsidP="0014530A" w:rsidRDefault="00224D6A" w14:paraId="273141A5" w14:textId="77777777">
      <w:pPr>
        <w:ind w:firstLine="567"/>
        <w:jc w:val="both"/>
        <w:rPr>
          <w:sz w:val="28"/>
          <w:szCs w:val="28"/>
          <w:lang w:val="uk-UA"/>
        </w:rPr>
      </w:pPr>
      <w:r w:rsidRPr="00447745">
        <w:rPr>
          <w:sz w:val="28"/>
          <w:szCs w:val="28"/>
          <w:lang w:val="uk-UA"/>
        </w:rPr>
        <w:t>4.7. За рішенням Засновника або уповноваженого ним органу для Закладу освіти (одного чи кількох) може бути утворено піклувальну раду.</w:t>
      </w:r>
    </w:p>
    <w:p w:rsidRPr="00447745" w:rsidR="00224D6A" w:rsidP="0014530A" w:rsidRDefault="00224D6A" w14:paraId="27B02CD0" w14:textId="77777777">
      <w:pPr>
        <w:pStyle w:val="rvps2"/>
        <w:shd w:val="clear" w:color="auto" w:fill="FFFFFF"/>
        <w:spacing w:before="0" w:beforeAutospacing="0" w:after="0" w:afterAutospacing="0"/>
        <w:ind w:firstLine="567"/>
        <w:jc w:val="both"/>
        <w:rPr>
          <w:sz w:val="28"/>
          <w:szCs w:val="28"/>
          <w:lang w:val="uk-UA"/>
        </w:rPr>
      </w:pPr>
      <w:bookmarkStart w:name="n692" w:id="168"/>
      <w:bookmarkEnd w:id="168"/>
      <w:r w:rsidRPr="00447745">
        <w:rPr>
          <w:sz w:val="28"/>
          <w:szCs w:val="28"/>
          <w:lang w:val="uk-UA"/>
        </w:rPr>
        <w:t>4.8. Метою діяльності піклувальної ради є сприяння виконанню перспективних завдань розвитку Закладу освіти,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громадськістю, громадськими об’єднаннями, юридичними та фізичними особами.</w:t>
      </w:r>
    </w:p>
    <w:p w:rsidRPr="00447745" w:rsidR="00224D6A" w:rsidP="0014530A" w:rsidRDefault="00224D6A" w14:paraId="2CB3E12F" w14:textId="77777777">
      <w:pPr>
        <w:pStyle w:val="rvps2"/>
        <w:shd w:val="clear" w:color="auto" w:fill="FFFFFF"/>
        <w:spacing w:before="0" w:beforeAutospacing="0" w:after="0" w:afterAutospacing="0"/>
        <w:ind w:firstLine="567"/>
        <w:jc w:val="both"/>
        <w:rPr>
          <w:sz w:val="28"/>
          <w:szCs w:val="28"/>
          <w:lang w:val="uk-UA"/>
        </w:rPr>
      </w:pPr>
      <w:bookmarkStart w:name="n693" w:id="169"/>
      <w:bookmarkEnd w:id="169"/>
      <w:r w:rsidRPr="00447745">
        <w:rPr>
          <w:sz w:val="28"/>
          <w:szCs w:val="28"/>
          <w:lang w:val="uk-UA"/>
        </w:rPr>
        <w:t>4.9. Піклувальна рада:</w:t>
      </w:r>
    </w:p>
    <w:p w:rsidRPr="00447745" w:rsidR="00224D6A" w:rsidP="0014530A" w:rsidRDefault="00224D6A" w14:paraId="0BD295B4" w14:textId="77777777">
      <w:pPr>
        <w:pStyle w:val="rvps2"/>
        <w:shd w:val="clear" w:color="auto" w:fill="FFFFFF"/>
        <w:spacing w:before="0" w:beforeAutospacing="0" w:after="0" w:afterAutospacing="0"/>
        <w:ind w:firstLine="567"/>
        <w:jc w:val="both"/>
        <w:rPr>
          <w:sz w:val="28"/>
          <w:szCs w:val="28"/>
          <w:lang w:val="uk-UA"/>
        </w:rPr>
      </w:pPr>
      <w:bookmarkStart w:name="n694" w:id="170"/>
      <w:bookmarkEnd w:id="170"/>
      <w:r w:rsidRPr="00447745">
        <w:rPr>
          <w:sz w:val="28"/>
          <w:szCs w:val="28"/>
          <w:lang w:val="uk-UA"/>
        </w:rPr>
        <w:t>аналізує та оцінює діяльність Закладу освіти і його директора;</w:t>
      </w:r>
    </w:p>
    <w:p w:rsidRPr="00447745" w:rsidR="00224D6A" w:rsidP="0014530A" w:rsidRDefault="00224D6A" w14:paraId="28C5D4C3" w14:textId="77777777">
      <w:pPr>
        <w:pStyle w:val="rvps2"/>
        <w:shd w:val="clear" w:color="auto" w:fill="FFFFFF"/>
        <w:spacing w:before="0" w:beforeAutospacing="0" w:after="0" w:afterAutospacing="0"/>
        <w:ind w:firstLine="567"/>
        <w:jc w:val="both"/>
        <w:rPr>
          <w:sz w:val="28"/>
          <w:szCs w:val="28"/>
          <w:lang w:val="uk-UA"/>
        </w:rPr>
      </w:pPr>
      <w:bookmarkStart w:name="n695" w:id="171"/>
      <w:bookmarkEnd w:id="171"/>
      <w:r w:rsidRPr="00447745">
        <w:rPr>
          <w:sz w:val="28"/>
          <w:szCs w:val="28"/>
          <w:lang w:val="uk-UA"/>
        </w:rPr>
        <w:lastRenderedPageBreak/>
        <w:t>розробляє пропозиції до стратегії та перспективного плану розвитку Закладу освіти та аналізує стан їх виконання;</w:t>
      </w:r>
    </w:p>
    <w:p w:rsidRPr="00447745" w:rsidR="00224D6A" w:rsidP="0014530A" w:rsidRDefault="00224D6A" w14:paraId="4880036C" w14:textId="77777777">
      <w:pPr>
        <w:pStyle w:val="rvps2"/>
        <w:shd w:val="clear" w:color="auto" w:fill="FFFFFF"/>
        <w:spacing w:before="0" w:beforeAutospacing="0" w:after="0" w:afterAutospacing="0"/>
        <w:ind w:firstLine="567"/>
        <w:jc w:val="both"/>
        <w:rPr>
          <w:sz w:val="28"/>
          <w:szCs w:val="28"/>
          <w:lang w:val="uk-UA"/>
        </w:rPr>
      </w:pPr>
      <w:bookmarkStart w:name="n696" w:id="172"/>
      <w:bookmarkEnd w:id="172"/>
      <w:r w:rsidRPr="00447745">
        <w:rPr>
          <w:sz w:val="28"/>
          <w:szCs w:val="28"/>
          <w:lang w:val="uk-UA"/>
        </w:rPr>
        <w:t>сприяє залученню додаткових джерел фінансування, що не заборонені законодавством України;</w:t>
      </w:r>
    </w:p>
    <w:p w:rsidRPr="00447745" w:rsidR="00224D6A" w:rsidP="0014530A" w:rsidRDefault="00224D6A" w14:paraId="7210241E" w14:textId="77777777">
      <w:pPr>
        <w:pStyle w:val="rvps2"/>
        <w:shd w:val="clear" w:color="auto" w:fill="FFFFFF"/>
        <w:spacing w:before="0" w:beforeAutospacing="0" w:after="0" w:afterAutospacing="0"/>
        <w:ind w:firstLine="567"/>
        <w:jc w:val="both"/>
        <w:rPr>
          <w:sz w:val="28"/>
          <w:szCs w:val="28"/>
          <w:lang w:val="uk-UA"/>
        </w:rPr>
      </w:pPr>
      <w:bookmarkStart w:name="n697" w:id="173"/>
      <w:bookmarkEnd w:id="173"/>
      <w:r w:rsidRPr="00447745">
        <w:rPr>
          <w:sz w:val="28"/>
          <w:szCs w:val="28"/>
          <w:lang w:val="uk-UA"/>
        </w:rPr>
        <w:t>проводить моніторинг виконання кошторису Закладу освіти і вносить відповідні рекомендації та пропозиції, що є обов’язковими для розгляду директором Закладу освіти;</w:t>
      </w:r>
    </w:p>
    <w:p w:rsidRPr="00447745" w:rsidR="00224D6A" w:rsidP="0014530A" w:rsidRDefault="00224D6A" w14:paraId="70468397" w14:textId="77777777">
      <w:pPr>
        <w:pStyle w:val="rvps2"/>
        <w:shd w:val="clear" w:color="auto" w:fill="FFFFFF"/>
        <w:spacing w:before="0" w:beforeAutospacing="0" w:after="0" w:afterAutospacing="0"/>
        <w:ind w:firstLine="567"/>
        <w:jc w:val="both"/>
        <w:rPr>
          <w:sz w:val="28"/>
          <w:szCs w:val="28"/>
          <w:lang w:val="uk-UA"/>
        </w:rPr>
      </w:pPr>
      <w:bookmarkStart w:name="n698" w:id="174"/>
      <w:bookmarkEnd w:id="174"/>
      <w:r w:rsidRPr="00447745">
        <w:rPr>
          <w:sz w:val="28"/>
          <w:szCs w:val="28"/>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Pr="00447745" w:rsidR="00224D6A" w:rsidP="0014530A" w:rsidRDefault="00224D6A" w14:paraId="5C3318E3" w14:textId="77777777">
      <w:pPr>
        <w:pStyle w:val="rvps2"/>
        <w:shd w:val="clear" w:color="auto" w:fill="FFFFFF"/>
        <w:spacing w:before="0" w:beforeAutospacing="0" w:after="0" w:afterAutospacing="0"/>
        <w:ind w:firstLine="567"/>
        <w:jc w:val="both"/>
        <w:rPr>
          <w:sz w:val="28"/>
          <w:szCs w:val="28"/>
          <w:lang w:val="uk-UA"/>
        </w:rPr>
      </w:pPr>
      <w:bookmarkStart w:name="n699" w:id="175"/>
      <w:bookmarkEnd w:id="175"/>
      <w:r w:rsidRPr="00447745">
        <w:rPr>
          <w:sz w:val="28"/>
          <w:szCs w:val="28"/>
          <w:lang w:val="uk-UA"/>
        </w:rPr>
        <w:t>може вносити Засновнику подання про заохочення директора Закладу освіти або притягнення його до дисциплінарної відповідальності з підстав, визначених законодавством України;</w:t>
      </w:r>
    </w:p>
    <w:p w:rsidRPr="00447745" w:rsidR="00224D6A" w:rsidP="0014530A" w:rsidRDefault="00224D6A" w14:paraId="2F4E9EFF" w14:textId="77777777">
      <w:pPr>
        <w:pStyle w:val="rvps2"/>
        <w:shd w:val="clear" w:color="auto" w:fill="FFFFFF"/>
        <w:spacing w:before="0" w:beforeAutospacing="0" w:after="0" w:afterAutospacing="0"/>
        <w:ind w:firstLine="567"/>
        <w:jc w:val="both"/>
        <w:rPr>
          <w:sz w:val="28"/>
          <w:szCs w:val="28"/>
          <w:lang w:val="uk-UA"/>
        </w:rPr>
      </w:pPr>
      <w:bookmarkStart w:name="n700" w:id="176"/>
      <w:bookmarkEnd w:id="176"/>
      <w:r w:rsidRPr="00447745">
        <w:rPr>
          <w:sz w:val="28"/>
          <w:szCs w:val="28"/>
          <w:lang w:val="uk-UA"/>
        </w:rPr>
        <w:t>здійснює інші повноваження, визначені законодавством України.</w:t>
      </w:r>
    </w:p>
    <w:p w:rsidRPr="00447745" w:rsidR="00224D6A" w:rsidP="0014530A" w:rsidRDefault="00224D6A" w14:paraId="76367101" w14:textId="77777777">
      <w:pPr>
        <w:pStyle w:val="rvps2"/>
        <w:shd w:val="clear" w:color="auto" w:fill="FFFFFF"/>
        <w:spacing w:before="0" w:beforeAutospacing="0" w:after="0" w:afterAutospacing="0"/>
        <w:ind w:firstLine="567"/>
        <w:jc w:val="both"/>
        <w:rPr>
          <w:sz w:val="28"/>
          <w:szCs w:val="28"/>
          <w:lang w:val="uk-UA"/>
        </w:rPr>
      </w:pPr>
      <w:bookmarkStart w:name="n701" w:id="177"/>
      <w:bookmarkEnd w:id="177"/>
      <w:r w:rsidRPr="00447745">
        <w:rPr>
          <w:sz w:val="28"/>
          <w:szCs w:val="28"/>
          <w:lang w:val="uk-UA"/>
        </w:rPr>
        <w:t>4.10.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Харківської міської ради.</w:t>
      </w:r>
    </w:p>
    <w:p w:rsidRPr="00447745" w:rsidR="00224D6A" w:rsidP="0014530A" w:rsidRDefault="00224D6A" w14:paraId="219A216F" w14:textId="77777777">
      <w:pPr>
        <w:pStyle w:val="rvps2"/>
        <w:shd w:val="clear" w:color="auto" w:fill="FFFFFF"/>
        <w:spacing w:before="0" w:beforeAutospacing="0" w:after="0" w:afterAutospacing="0"/>
        <w:ind w:firstLine="567"/>
        <w:jc w:val="both"/>
        <w:rPr>
          <w:sz w:val="28"/>
          <w:szCs w:val="28"/>
          <w:lang w:val="uk-UA"/>
        </w:rPr>
      </w:pPr>
      <w:bookmarkStart w:name="n702" w:id="178"/>
      <w:bookmarkEnd w:id="178"/>
      <w:r w:rsidRPr="00447745">
        <w:rPr>
          <w:sz w:val="28"/>
          <w:szCs w:val="28"/>
          <w:lang w:val="uk-UA"/>
        </w:rPr>
        <w:t>До складу піклувальної ради не можуть входити учні та працівники Закладу освіти.</w:t>
      </w:r>
    </w:p>
    <w:p w:rsidRPr="00447745" w:rsidR="00224D6A" w:rsidP="0014530A" w:rsidRDefault="00224D6A" w14:paraId="310172B8" w14:textId="77777777">
      <w:pPr>
        <w:pStyle w:val="rvps2"/>
        <w:shd w:val="clear" w:color="auto" w:fill="FFFFFF"/>
        <w:spacing w:before="0" w:beforeAutospacing="0" w:after="0" w:afterAutospacing="0"/>
        <w:ind w:firstLine="567"/>
        <w:jc w:val="both"/>
        <w:rPr>
          <w:sz w:val="28"/>
          <w:szCs w:val="28"/>
          <w:lang w:val="uk-UA"/>
        </w:rPr>
      </w:pPr>
      <w:bookmarkStart w:name="n703" w:id="179"/>
      <w:bookmarkEnd w:id="179"/>
      <w:r w:rsidRPr="00447745">
        <w:rPr>
          <w:sz w:val="28"/>
          <w:szCs w:val="28"/>
          <w:lang w:val="uk-UA"/>
        </w:rPr>
        <w:t>4.11.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Pr="00447745" w:rsidR="00224D6A" w:rsidP="0014530A" w:rsidRDefault="00224D6A" w14:paraId="1F9ADD0E" w14:textId="77777777">
      <w:pPr>
        <w:pStyle w:val="rvps2"/>
        <w:shd w:val="clear" w:color="auto" w:fill="FFFFFF"/>
        <w:spacing w:before="0" w:beforeAutospacing="0" w:after="0" w:afterAutospacing="0"/>
        <w:ind w:firstLine="567"/>
        <w:jc w:val="both"/>
        <w:rPr>
          <w:sz w:val="28"/>
          <w:szCs w:val="28"/>
          <w:lang w:val="uk-UA"/>
        </w:rPr>
      </w:pPr>
      <w:bookmarkStart w:name="n704" w:id="180"/>
      <w:bookmarkEnd w:id="180"/>
      <w:r w:rsidRPr="00447745">
        <w:rPr>
          <w:sz w:val="28"/>
          <w:szCs w:val="28"/>
          <w:lang w:val="uk-UA"/>
        </w:rPr>
        <w:t>4.12. Члени піклувальної ради мають право брати участь у роботі колегіальних органів управління Закладом освіти з правом дорадчого голосу.</w:t>
      </w:r>
    </w:p>
    <w:p w:rsidRPr="00447745" w:rsidR="00224D6A" w:rsidP="0014530A" w:rsidRDefault="00224D6A" w14:paraId="131F1E4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4.13. Піклувальна рада діє на підставі положення, затвердженого Засновником Закладу освіти.</w:t>
      </w:r>
    </w:p>
    <w:p w:rsidRPr="00447745" w:rsidR="00B476E2" w:rsidP="0014530A" w:rsidRDefault="00860F10" w14:paraId="2BD877FC" w14:textId="77777777">
      <w:pPr>
        <w:ind w:firstLine="567"/>
        <w:jc w:val="both"/>
        <w:rPr>
          <w:sz w:val="28"/>
          <w:szCs w:val="28"/>
          <w:lang w:val="uk-UA"/>
        </w:rPr>
      </w:pPr>
      <w:bookmarkStart w:name="n705" w:id="181"/>
      <w:bookmarkEnd w:id="181"/>
      <w:r w:rsidRPr="00447745">
        <w:rPr>
          <w:sz w:val="28"/>
          <w:szCs w:val="28"/>
          <w:lang w:val="uk-UA"/>
        </w:rPr>
        <w:t>4.</w:t>
      </w:r>
      <w:r w:rsidRPr="00447745" w:rsidR="00224D6A">
        <w:rPr>
          <w:sz w:val="28"/>
          <w:szCs w:val="28"/>
          <w:lang w:val="uk-UA"/>
        </w:rPr>
        <w:t>14</w:t>
      </w:r>
      <w:r w:rsidRPr="00447745" w:rsidR="00B476E2">
        <w:rPr>
          <w:sz w:val="28"/>
          <w:szCs w:val="28"/>
          <w:lang w:val="uk-UA"/>
        </w:rPr>
        <w:t>. Педагогічна рада є основним постійно діючим колегіальним органом управління Закладу освіти.</w:t>
      </w:r>
    </w:p>
    <w:p w:rsidRPr="00447745" w:rsidR="00B476E2" w:rsidP="0014530A" w:rsidRDefault="00860F10" w14:paraId="2A7FC641" w14:textId="77777777">
      <w:pPr>
        <w:pStyle w:val="rvps2"/>
        <w:shd w:val="clear" w:color="auto" w:fill="FFFFFF"/>
        <w:spacing w:before="0" w:beforeAutospacing="0" w:after="0" w:afterAutospacing="0"/>
        <w:ind w:firstLine="567"/>
        <w:jc w:val="both"/>
        <w:rPr>
          <w:sz w:val="28"/>
          <w:szCs w:val="28"/>
          <w:lang w:val="uk-UA"/>
        </w:rPr>
      </w:pPr>
      <w:bookmarkStart w:name="n675" w:id="182"/>
      <w:bookmarkEnd w:id="182"/>
      <w:r w:rsidRPr="00447745">
        <w:rPr>
          <w:sz w:val="28"/>
          <w:szCs w:val="28"/>
          <w:lang w:val="uk-UA"/>
        </w:rPr>
        <w:t>4.</w:t>
      </w:r>
      <w:r w:rsidRPr="00447745" w:rsidR="00224D6A">
        <w:rPr>
          <w:sz w:val="28"/>
          <w:szCs w:val="28"/>
          <w:lang w:val="uk-UA"/>
        </w:rPr>
        <w:t>15</w:t>
      </w:r>
      <w:r w:rsidRPr="00447745" w:rsidR="00B476E2">
        <w:rPr>
          <w:sz w:val="28"/>
          <w:szCs w:val="28"/>
          <w:lang w:val="uk-UA"/>
        </w:rPr>
        <w:t>. Усі педагогічні працівники зобов</w:t>
      </w:r>
      <w:r w:rsidRPr="00447745" w:rsidR="00A02361">
        <w:rPr>
          <w:sz w:val="28"/>
          <w:szCs w:val="28"/>
          <w:lang w:val="uk-UA"/>
        </w:rPr>
        <w:t>’</w:t>
      </w:r>
      <w:r w:rsidRPr="00447745" w:rsidR="00B476E2">
        <w:rPr>
          <w:sz w:val="28"/>
          <w:szCs w:val="28"/>
          <w:lang w:val="uk-UA"/>
        </w:rPr>
        <w:t>язані брати участь у засіданнях педагогічної ради. Головою педагогічної ради є директор Закладу освіти.</w:t>
      </w:r>
    </w:p>
    <w:p w:rsidRPr="00447745" w:rsidR="00B476E2" w:rsidP="0014530A" w:rsidRDefault="00860F10" w14:paraId="02E57EF0" w14:textId="77777777">
      <w:pPr>
        <w:pStyle w:val="rvps2"/>
        <w:shd w:val="clear" w:color="auto" w:fill="FFFFFF"/>
        <w:spacing w:before="0" w:beforeAutospacing="0" w:after="0" w:afterAutospacing="0"/>
        <w:ind w:firstLine="567"/>
        <w:jc w:val="both"/>
        <w:rPr>
          <w:sz w:val="28"/>
          <w:szCs w:val="28"/>
          <w:lang w:val="uk-UA"/>
        </w:rPr>
      </w:pPr>
      <w:bookmarkStart w:name="n677" w:id="183"/>
      <w:bookmarkEnd w:id="183"/>
      <w:r w:rsidRPr="00447745">
        <w:rPr>
          <w:sz w:val="28"/>
          <w:szCs w:val="28"/>
          <w:lang w:val="uk-UA"/>
        </w:rPr>
        <w:t>4.</w:t>
      </w:r>
      <w:r w:rsidRPr="00447745" w:rsidR="00224D6A">
        <w:rPr>
          <w:sz w:val="28"/>
          <w:szCs w:val="28"/>
          <w:lang w:val="uk-UA"/>
        </w:rPr>
        <w:t>16</w:t>
      </w:r>
      <w:r w:rsidRPr="00447745" w:rsidR="00B476E2">
        <w:rPr>
          <w:sz w:val="28"/>
          <w:szCs w:val="28"/>
          <w:lang w:val="uk-UA"/>
        </w:rPr>
        <w:t>. Педагогічна рада:</w:t>
      </w:r>
    </w:p>
    <w:p w:rsidRPr="00447745" w:rsidR="00B476E2" w:rsidP="0014530A" w:rsidRDefault="00B476E2" w14:paraId="39437011"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схвалює стратегію розвитку Закладу освіти та річний план роботи;</w:t>
      </w:r>
    </w:p>
    <w:p w:rsidRPr="00447745" w:rsidR="00B476E2" w:rsidP="0014530A" w:rsidRDefault="00B476E2" w14:paraId="6B2EFC7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схвалює освітню (освітні) програму (програми), зміни до неї (них) та</w:t>
      </w:r>
      <w:r w:rsidRPr="00447745" w:rsidR="00642C3B">
        <w:rPr>
          <w:sz w:val="28"/>
          <w:szCs w:val="28"/>
          <w:lang w:val="uk-UA"/>
        </w:rPr>
        <w:t> </w:t>
      </w:r>
      <w:r w:rsidRPr="00447745">
        <w:rPr>
          <w:sz w:val="28"/>
          <w:szCs w:val="28"/>
          <w:lang w:val="uk-UA"/>
        </w:rPr>
        <w:t>оцінює результати її (їх) виконання;</w:t>
      </w:r>
    </w:p>
    <w:p w:rsidRPr="00447745" w:rsidR="00B476E2" w:rsidP="0014530A" w:rsidRDefault="00B476E2" w14:paraId="04984C3B"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схвалює правила внутрішнього розпорядку, положення про внутрішню систему забезпечення якості освіти;</w:t>
      </w:r>
    </w:p>
    <w:p w:rsidRPr="00447745" w:rsidR="00B476E2" w:rsidP="0014530A" w:rsidRDefault="00B476E2" w14:paraId="61B13598"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приймає рішення щодо вдосконалення і методичного забезпечення освітнього процесу;</w:t>
      </w:r>
    </w:p>
    <w:p w:rsidRPr="00447745" w:rsidR="00B476E2" w:rsidP="0014530A" w:rsidRDefault="00B476E2" w14:paraId="6661F0F7"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приймає рішення щодо переведення учнів на наступний рік навчання, їх</w:t>
      </w:r>
      <w:r w:rsidRPr="00447745" w:rsidR="00642C3B">
        <w:rPr>
          <w:sz w:val="28"/>
          <w:szCs w:val="28"/>
          <w:lang w:val="uk-UA"/>
        </w:rPr>
        <w:t> </w:t>
      </w:r>
      <w:r w:rsidRPr="00447745">
        <w:rPr>
          <w:sz w:val="28"/>
          <w:szCs w:val="28"/>
          <w:lang w:val="uk-UA"/>
        </w:rPr>
        <w:t>відрахування, притягнення до відповідальності за невиконання обов</w:t>
      </w:r>
      <w:r w:rsidRPr="00447745" w:rsidR="00A02361">
        <w:rPr>
          <w:sz w:val="28"/>
          <w:szCs w:val="28"/>
          <w:lang w:val="uk-UA"/>
        </w:rPr>
        <w:t>’</w:t>
      </w:r>
      <w:r w:rsidRPr="00447745">
        <w:rPr>
          <w:sz w:val="28"/>
          <w:szCs w:val="28"/>
          <w:lang w:val="uk-UA"/>
        </w:rPr>
        <w:t xml:space="preserve">язків, </w:t>
      </w:r>
      <w:r w:rsidRPr="00447745">
        <w:rPr>
          <w:sz w:val="28"/>
          <w:szCs w:val="28"/>
          <w:lang w:val="uk-UA"/>
        </w:rPr>
        <w:lastRenderedPageBreak/>
        <w:t>а</w:t>
      </w:r>
      <w:r w:rsidRPr="00447745" w:rsidR="00642C3B">
        <w:rPr>
          <w:sz w:val="28"/>
          <w:szCs w:val="28"/>
          <w:lang w:val="uk-UA"/>
        </w:rPr>
        <w:t> </w:t>
      </w:r>
      <w:r w:rsidRPr="00447745">
        <w:rPr>
          <w:sz w:val="28"/>
          <w:szCs w:val="28"/>
          <w:lang w:val="uk-UA"/>
        </w:rPr>
        <w:t>також щодо відзначення, морального та матеріального заохочення учнів та</w:t>
      </w:r>
      <w:r w:rsidRPr="00447745" w:rsidR="00642C3B">
        <w:rPr>
          <w:sz w:val="28"/>
          <w:szCs w:val="28"/>
          <w:lang w:val="uk-UA"/>
        </w:rPr>
        <w:t> </w:t>
      </w:r>
      <w:r w:rsidRPr="00447745">
        <w:rPr>
          <w:sz w:val="28"/>
          <w:szCs w:val="28"/>
          <w:lang w:val="uk-UA"/>
        </w:rPr>
        <w:t>інших учасників освітнього процесу;</w:t>
      </w:r>
    </w:p>
    <w:p w:rsidRPr="00447745" w:rsidR="00B476E2" w:rsidP="0014530A" w:rsidRDefault="00B476E2" w14:paraId="56663162"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Pr="00447745" w:rsidR="00B476E2" w:rsidP="0014530A" w:rsidRDefault="00B476E2" w14:paraId="29816DE5"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w:t>
      </w:r>
      <w:r w:rsidRPr="00447745" w:rsidR="00642C3B">
        <w:rPr>
          <w:sz w:val="28"/>
          <w:szCs w:val="28"/>
          <w:lang w:val="uk-UA"/>
        </w:rPr>
        <w:t> </w:t>
      </w:r>
      <w:r w:rsidRPr="00447745">
        <w:rPr>
          <w:sz w:val="28"/>
          <w:szCs w:val="28"/>
          <w:lang w:val="uk-UA"/>
        </w:rPr>
        <w:t>акредитованою освітньою програмою;</w:t>
      </w:r>
    </w:p>
    <w:p w:rsidRPr="00447745" w:rsidR="00B476E2" w:rsidP="0014530A" w:rsidRDefault="00B476E2" w14:paraId="6561B63E"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Pr="00447745" w:rsidR="00B476E2" w:rsidP="0014530A" w:rsidRDefault="00B476E2" w14:paraId="7099505F"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Pr="00447745" w:rsidR="00B476E2" w:rsidP="0014530A" w:rsidRDefault="00B476E2" w14:paraId="44AD4346"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t>розглядає інші питання, віднесені законодавством України до</w:t>
      </w:r>
      <w:r w:rsidRPr="00447745" w:rsidR="00642C3B">
        <w:rPr>
          <w:sz w:val="28"/>
          <w:szCs w:val="28"/>
          <w:lang w:val="uk-UA"/>
        </w:rPr>
        <w:t> </w:t>
      </w:r>
      <w:r w:rsidRPr="00447745">
        <w:rPr>
          <w:sz w:val="28"/>
          <w:szCs w:val="28"/>
          <w:lang w:val="uk-UA"/>
        </w:rPr>
        <w:t>її</w:t>
      </w:r>
      <w:r w:rsidRPr="00447745" w:rsidR="00642C3B">
        <w:rPr>
          <w:sz w:val="28"/>
          <w:szCs w:val="28"/>
          <w:lang w:val="uk-UA"/>
        </w:rPr>
        <w:t> </w:t>
      </w:r>
      <w:r w:rsidRPr="00447745">
        <w:rPr>
          <w:sz w:val="28"/>
          <w:szCs w:val="28"/>
          <w:lang w:val="uk-UA"/>
        </w:rPr>
        <w:t>повноважень.</w:t>
      </w:r>
    </w:p>
    <w:p w:rsidRPr="00447745" w:rsidR="00862FA8" w:rsidP="0014530A" w:rsidRDefault="00862FA8" w14:paraId="45FAAA86" w14:textId="77777777">
      <w:pPr>
        <w:pStyle w:val="rvps2"/>
        <w:shd w:val="clear" w:color="auto" w:fill="FFFFFF"/>
        <w:spacing w:before="0" w:beforeAutospacing="0" w:after="0" w:afterAutospacing="0"/>
        <w:ind w:firstLine="567"/>
        <w:jc w:val="both"/>
        <w:rPr>
          <w:sz w:val="28"/>
          <w:szCs w:val="28"/>
          <w:lang w:val="uk-UA"/>
        </w:rPr>
      </w:pPr>
      <w:bookmarkStart w:name="n688" w:id="184"/>
      <w:bookmarkEnd w:id="184"/>
      <w:r w:rsidRPr="00447745">
        <w:rPr>
          <w:sz w:val="28"/>
          <w:szCs w:val="28"/>
          <w:lang w:val="uk-UA"/>
        </w:rPr>
        <w:t>4.</w:t>
      </w:r>
      <w:r w:rsidRPr="00447745" w:rsidR="00744994">
        <w:rPr>
          <w:sz w:val="28"/>
          <w:szCs w:val="28"/>
          <w:lang w:val="uk-UA"/>
        </w:rPr>
        <w:t>1</w:t>
      </w:r>
      <w:r w:rsidRPr="00447745" w:rsidR="002D2398">
        <w:rPr>
          <w:sz w:val="28"/>
          <w:szCs w:val="28"/>
          <w:lang w:val="uk-UA"/>
        </w:rPr>
        <w:t>7</w:t>
      </w:r>
      <w:r w:rsidRPr="00447745" w:rsidR="00D40A25">
        <w:rPr>
          <w:sz w:val="28"/>
          <w:szCs w:val="28"/>
          <w:lang w:val="uk-UA"/>
        </w:rPr>
        <w:t>. </w:t>
      </w:r>
      <w:r w:rsidRPr="00447745">
        <w:rPr>
          <w:sz w:val="28"/>
          <w:szCs w:val="28"/>
          <w:lang w:val="uk-UA"/>
        </w:rPr>
        <w:t>Засідання педагогічної ради є правомочним, якщо на ньому присутні не менше двох третин її складу. Рішення з усіх питань</w:t>
      </w:r>
      <w:r w:rsidRPr="00447745" w:rsidR="00501C9F">
        <w:rPr>
          <w:sz w:val="28"/>
          <w:szCs w:val="28"/>
          <w:lang w:val="uk-UA"/>
        </w:rPr>
        <w:t xml:space="preserve"> </w:t>
      </w:r>
      <w:r w:rsidRPr="00447745" w:rsidR="00A45BD1">
        <w:rPr>
          <w:sz w:val="28"/>
          <w:szCs w:val="28"/>
          <w:lang w:val="uk-UA"/>
        </w:rPr>
        <w:t xml:space="preserve">приймаються </w:t>
      </w:r>
      <w:r w:rsidRPr="00447745">
        <w:rPr>
          <w:sz w:val="28"/>
          <w:szCs w:val="28"/>
          <w:lang w:val="uk-UA"/>
        </w:rPr>
        <w:t>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Pr="00447745" w:rsidR="00862FA8" w:rsidP="0014530A" w:rsidRDefault="00860F10" w14:paraId="3C6CA535" w14:textId="77777777">
      <w:pPr>
        <w:pStyle w:val="rvps2"/>
        <w:shd w:val="clear" w:color="auto" w:fill="FFFFFF"/>
        <w:spacing w:before="0" w:beforeAutospacing="0" w:after="0" w:afterAutospacing="0"/>
        <w:ind w:firstLine="567"/>
        <w:jc w:val="both"/>
        <w:rPr>
          <w:sz w:val="28"/>
          <w:szCs w:val="28"/>
          <w:lang w:val="uk-UA"/>
        </w:rPr>
      </w:pPr>
      <w:bookmarkStart w:name="n689" w:id="185"/>
      <w:bookmarkEnd w:id="185"/>
      <w:r w:rsidRPr="00447745">
        <w:rPr>
          <w:sz w:val="28"/>
          <w:szCs w:val="28"/>
          <w:lang w:val="uk-UA"/>
        </w:rPr>
        <w:t>4.1</w:t>
      </w:r>
      <w:r w:rsidRPr="00447745" w:rsidR="002D2398">
        <w:rPr>
          <w:sz w:val="28"/>
          <w:szCs w:val="28"/>
          <w:lang w:val="uk-UA"/>
        </w:rPr>
        <w:t>8</w:t>
      </w:r>
      <w:r w:rsidRPr="00447745" w:rsidR="00D40A25">
        <w:rPr>
          <w:sz w:val="28"/>
          <w:szCs w:val="28"/>
          <w:lang w:val="uk-UA"/>
        </w:rPr>
        <w:t>. </w:t>
      </w:r>
      <w:r w:rsidRPr="00447745" w:rsidR="00862FA8">
        <w:rPr>
          <w:sz w:val="28"/>
          <w:szCs w:val="28"/>
          <w:lang w:val="uk-UA"/>
        </w:rPr>
        <w:t xml:space="preserve">Рішення педагогічної ради, </w:t>
      </w:r>
      <w:r w:rsidRPr="00447745" w:rsidR="00A45BD1">
        <w:rPr>
          <w:sz w:val="28"/>
          <w:szCs w:val="28"/>
          <w:lang w:val="uk-UA"/>
        </w:rPr>
        <w:t>прийняті</w:t>
      </w:r>
      <w:r w:rsidRPr="00447745" w:rsidR="00501C9F">
        <w:rPr>
          <w:sz w:val="28"/>
          <w:szCs w:val="28"/>
          <w:lang w:val="uk-UA"/>
        </w:rPr>
        <w:t xml:space="preserve"> </w:t>
      </w:r>
      <w:r w:rsidRPr="00447745" w:rsidR="00862FA8">
        <w:rPr>
          <w:sz w:val="28"/>
          <w:szCs w:val="28"/>
          <w:lang w:val="uk-UA"/>
        </w:rPr>
        <w:t xml:space="preserve">в межах її повноважень, вводяться в дію наказами </w:t>
      </w:r>
      <w:r w:rsidRPr="00447745" w:rsidR="00D40A25">
        <w:rPr>
          <w:sz w:val="28"/>
          <w:szCs w:val="28"/>
          <w:lang w:val="uk-UA"/>
        </w:rPr>
        <w:t>директора З</w:t>
      </w:r>
      <w:r w:rsidRPr="00447745" w:rsidR="00862FA8">
        <w:rPr>
          <w:sz w:val="28"/>
          <w:szCs w:val="28"/>
          <w:lang w:val="uk-UA"/>
        </w:rPr>
        <w:t>акладу освіти та є обов</w:t>
      </w:r>
      <w:r w:rsidRPr="00447745" w:rsidR="00A02361">
        <w:rPr>
          <w:sz w:val="28"/>
          <w:szCs w:val="28"/>
          <w:lang w:val="uk-UA"/>
        </w:rPr>
        <w:t>’</w:t>
      </w:r>
      <w:r w:rsidRPr="00447745" w:rsidR="00862FA8">
        <w:rPr>
          <w:sz w:val="28"/>
          <w:szCs w:val="28"/>
          <w:lang w:val="uk-UA"/>
        </w:rPr>
        <w:t>язковими до</w:t>
      </w:r>
      <w:r w:rsidRPr="00447745" w:rsidR="00642C3B">
        <w:rPr>
          <w:sz w:val="28"/>
          <w:szCs w:val="28"/>
          <w:lang w:val="uk-UA"/>
        </w:rPr>
        <w:t> </w:t>
      </w:r>
      <w:r w:rsidRPr="00447745" w:rsidR="00862FA8">
        <w:rPr>
          <w:sz w:val="28"/>
          <w:szCs w:val="28"/>
          <w:lang w:val="uk-UA"/>
        </w:rPr>
        <w:t xml:space="preserve">виконання всіма учасниками освітнього процесу у </w:t>
      </w:r>
      <w:r w:rsidRPr="00447745" w:rsidR="00D40A25">
        <w:rPr>
          <w:sz w:val="28"/>
          <w:szCs w:val="28"/>
          <w:lang w:val="uk-UA"/>
        </w:rPr>
        <w:t>З</w:t>
      </w:r>
      <w:r w:rsidRPr="00447745" w:rsidR="00862FA8">
        <w:rPr>
          <w:sz w:val="28"/>
          <w:szCs w:val="28"/>
          <w:lang w:val="uk-UA"/>
        </w:rPr>
        <w:t>акладі освіти.</w:t>
      </w:r>
    </w:p>
    <w:p w:rsidRPr="00447745" w:rsidR="006809A7" w:rsidP="0014530A" w:rsidRDefault="00860F10" w14:paraId="2F0AA385" w14:textId="77777777">
      <w:pPr>
        <w:ind w:firstLine="567"/>
        <w:jc w:val="both"/>
        <w:rPr>
          <w:sz w:val="28"/>
          <w:szCs w:val="28"/>
          <w:lang w:val="uk-UA"/>
        </w:rPr>
      </w:pPr>
      <w:r w:rsidRPr="00447745">
        <w:rPr>
          <w:sz w:val="28"/>
          <w:szCs w:val="28"/>
          <w:lang w:val="uk-UA"/>
        </w:rPr>
        <w:t>4.1</w:t>
      </w:r>
      <w:r w:rsidRPr="00447745" w:rsidR="002D2398">
        <w:rPr>
          <w:sz w:val="28"/>
          <w:szCs w:val="28"/>
          <w:lang w:val="uk-UA"/>
        </w:rPr>
        <w:t>9</w:t>
      </w:r>
      <w:r w:rsidRPr="00447745" w:rsidR="00744994">
        <w:rPr>
          <w:sz w:val="28"/>
          <w:szCs w:val="28"/>
          <w:lang w:val="uk-UA"/>
        </w:rPr>
        <w:t>. </w:t>
      </w:r>
      <w:r w:rsidRPr="00447745" w:rsidR="006809A7">
        <w:rPr>
          <w:sz w:val="28"/>
          <w:szCs w:val="28"/>
          <w:lang w:val="uk-UA"/>
        </w:rPr>
        <w:t>Робота педагогічної ради планується в довільній формі відповідно до потреб Закладу освіти. Кількість засідань педагогічної ради визначається їх</w:t>
      </w:r>
      <w:r w:rsidRPr="00447745" w:rsidR="00642C3B">
        <w:rPr>
          <w:sz w:val="28"/>
          <w:szCs w:val="28"/>
          <w:lang w:val="uk-UA"/>
        </w:rPr>
        <w:t> </w:t>
      </w:r>
      <w:r w:rsidRPr="00447745" w:rsidR="006809A7">
        <w:rPr>
          <w:sz w:val="28"/>
          <w:szCs w:val="28"/>
          <w:lang w:val="uk-UA"/>
        </w:rPr>
        <w:t>доцільністю</w:t>
      </w:r>
      <w:r w:rsidRPr="00447745" w:rsidR="00172510">
        <w:rPr>
          <w:sz w:val="28"/>
          <w:szCs w:val="28"/>
          <w:lang w:val="uk-UA"/>
        </w:rPr>
        <w:t>, але не може бути менше чотирьох разів на рік.</w:t>
      </w:r>
    </w:p>
    <w:p w:rsidRPr="00447745" w:rsidR="00B14B1E" w:rsidP="0014530A" w:rsidRDefault="006809A7" w14:paraId="462FE0CF" w14:textId="77777777">
      <w:pPr>
        <w:ind w:firstLine="567"/>
        <w:jc w:val="both"/>
        <w:rPr>
          <w:sz w:val="28"/>
          <w:szCs w:val="28"/>
          <w:lang w:val="uk-UA"/>
        </w:rPr>
      </w:pPr>
      <w:r w:rsidRPr="00447745">
        <w:rPr>
          <w:sz w:val="28"/>
          <w:szCs w:val="28"/>
          <w:lang w:val="uk-UA"/>
        </w:rPr>
        <w:t>Члени педагогічної ради мають право виносити на її розгляд актуальні питання освітнього процесу.</w:t>
      </w:r>
    </w:p>
    <w:p w:rsidRPr="00447745" w:rsidR="00A757DE" w:rsidP="0014530A" w:rsidRDefault="00A757DE" w14:paraId="35D04795" w14:textId="77777777">
      <w:pPr>
        <w:ind w:firstLine="567"/>
        <w:jc w:val="center"/>
        <w:rPr>
          <w:sz w:val="28"/>
          <w:szCs w:val="28"/>
          <w:lang w:val="uk-UA"/>
        </w:rPr>
      </w:pPr>
    </w:p>
    <w:p w:rsidRPr="00447745" w:rsidR="002C384F" w:rsidP="0014530A" w:rsidRDefault="00744994" w14:paraId="1256E591" w14:textId="77777777">
      <w:pPr>
        <w:keepNext/>
        <w:ind w:firstLine="567"/>
        <w:jc w:val="center"/>
        <w:rPr>
          <w:sz w:val="28"/>
          <w:szCs w:val="28"/>
          <w:lang w:val="uk-UA"/>
        </w:rPr>
      </w:pPr>
      <w:r w:rsidRPr="00447745">
        <w:rPr>
          <w:sz w:val="28"/>
          <w:szCs w:val="28"/>
          <w:lang w:val="uk-UA"/>
        </w:rPr>
        <w:t>5. </w:t>
      </w:r>
      <w:r w:rsidRPr="00447745" w:rsidR="000D5AFC">
        <w:rPr>
          <w:sz w:val="28"/>
          <w:szCs w:val="28"/>
          <w:lang w:val="uk-UA"/>
        </w:rPr>
        <w:t>М</w:t>
      </w:r>
      <w:r w:rsidRPr="00447745">
        <w:rPr>
          <w:sz w:val="28"/>
          <w:szCs w:val="28"/>
          <w:lang w:val="uk-UA"/>
        </w:rPr>
        <w:t>атеріально-технічна база</w:t>
      </w:r>
    </w:p>
    <w:p w:rsidRPr="00447745" w:rsidR="009B32C2" w:rsidP="0014530A" w:rsidRDefault="009B32C2" w14:paraId="2AB19543" w14:textId="77777777">
      <w:pPr>
        <w:keepNext/>
        <w:ind w:firstLine="567"/>
        <w:jc w:val="center"/>
        <w:rPr>
          <w:sz w:val="28"/>
          <w:szCs w:val="28"/>
          <w:lang w:val="uk-UA"/>
        </w:rPr>
      </w:pPr>
    </w:p>
    <w:p w:rsidRPr="00447745" w:rsidR="00E62AF9" w:rsidP="0014530A" w:rsidRDefault="00E62AF9" w14:paraId="79B7FDE8" w14:textId="77777777">
      <w:pPr>
        <w:ind w:firstLine="567"/>
        <w:jc w:val="both"/>
        <w:rPr>
          <w:sz w:val="28"/>
          <w:szCs w:val="28"/>
          <w:lang w:val="uk-UA"/>
        </w:rPr>
      </w:pPr>
      <w:r w:rsidRPr="00447745">
        <w:rPr>
          <w:sz w:val="28"/>
          <w:szCs w:val="28"/>
          <w:lang w:val="uk-UA"/>
        </w:rPr>
        <w:t xml:space="preserve">5.1.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Управління освіти адміністрації </w:t>
      </w:r>
      <w:r w:rsidRPr="00447745" w:rsidR="00860F10">
        <w:rPr>
          <w:sz w:val="28"/>
          <w:szCs w:val="28"/>
          <w:lang w:val="uk-UA"/>
        </w:rPr>
        <w:t>Холодногірського</w:t>
      </w:r>
      <w:r w:rsidRPr="00447745">
        <w:rPr>
          <w:lang w:val="uk-UA"/>
        </w:rPr>
        <w:t xml:space="preserve"> </w:t>
      </w:r>
      <w:r w:rsidRPr="00447745">
        <w:rPr>
          <w:sz w:val="28"/>
          <w:szCs w:val="28"/>
          <w:lang w:val="uk-UA"/>
        </w:rPr>
        <w:t>району Харківської міської ради</w:t>
      </w:r>
      <w:r w:rsidRPr="00447745" w:rsidR="00860F10">
        <w:rPr>
          <w:sz w:val="28"/>
          <w:szCs w:val="28"/>
          <w:lang w:val="uk-UA"/>
        </w:rPr>
        <w:t>.</w:t>
      </w:r>
    </w:p>
    <w:p w:rsidRPr="00447745" w:rsidR="00E62AF9" w:rsidP="0014530A" w:rsidRDefault="00E62AF9" w14:paraId="2294B3EE" w14:textId="77777777">
      <w:pPr>
        <w:ind w:firstLine="567"/>
        <w:jc w:val="both"/>
        <w:rPr>
          <w:sz w:val="28"/>
          <w:szCs w:val="28"/>
          <w:lang w:val="uk-UA"/>
        </w:rPr>
      </w:pPr>
      <w:r w:rsidRPr="00447745">
        <w:rPr>
          <w:sz w:val="28"/>
          <w:szCs w:val="28"/>
          <w:lang w:val="uk-UA"/>
        </w:rPr>
        <w:t xml:space="preserve">5.2. Майно Закладу освіти становлять основні фонди та інші матеріальні цінності, вартість яких відображається у балансі Управління освіти адміністрації </w:t>
      </w:r>
      <w:r w:rsidRPr="00447745" w:rsidR="00860F10">
        <w:rPr>
          <w:sz w:val="28"/>
          <w:szCs w:val="28"/>
          <w:lang w:val="uk-UA"/>
        </w:rPr>
        <w:t>Холодногірського</w:t>
      </w:r>
      <w:r w:rsidRPr="00447745">
        <w:rPr>
          <w:lang w:val="uk-UA"/>
        </w:rPr>
        <w:t xml:space="preserve"> </w:t>
      </w:r>
      <w:r w:rsidRPr="00447745">
        <w:rPr>
          <w:sz w:val="28"/>
          <w:szCs w:val="28"/>
          <w:lang w:val="uk-UA"/>
        </w:rPr>
        <w:t xml:space="preserve">району Харківської міської ради. 5.3. Майно Закладу освіти є комунальною власністю </w:t>
      </w:r>
      <w:r w:rsidRPr="00447745" w:rsidR="00904629">
        <w:rPr>
          <w:sz w:val="28"/>
          <w:szCs w:val="28"/>
          <w:lang w:val="uk-UA"/>
        </w:rPr>
        <w:t>територ</w:t>
      </w:r>
      <w:r w:rsidRPr="00447745">
        <w:rPr>
          <w:sz w:val="28"/>
          <w:szCs w:val="28"/>
          <w:lang w:val="uk-UA"/>
        </w:rPr>
        <w:t xml:space="preserve">іальної громади міста Харкова та належить Управлінню освіти адміністрації </w:t>
      </w:r>
      <w:r w:rsidRPr="00447745" w:rsidR="00860F10">
        <w:rPr>
          <w:sz w:val="28"/>
          <w:szCs w:val="28"/>
          <w:lang w:val="uk-UA"/>
        </w:rPr>
        <w:t>Холодногірського</w:t>
      </w:r>
      <w:r w:rsidRPr="00447745" w:rsidR="00860F10">
        <w:rPr>
          <w:lang w:val="uk-UA"/>
        </w:rPr>
        <w:t xml:space="preserve"> </w:t>
      </w:r>
      <w:r w:rsidRPr="00447745">
        <w:rPr>
          <w:sz w:val="28"/>
          <w:szCs w:val="28"/>
          <w:lang w:val="uk-UA"/>
        </w:rPr>
        <w:t xml:space="preserve">району Харківської міської ради на праві оперативного управління на підставі укладеного договору між </w:t>
      </w:r>
      <w:r w:rsidRPr="00447745">
        <w:rPr>
          <w:sz w:val="28"/>
          <w:szCs w:val="28"/>
          <w:lang w:val="uk-UA"/>
        </w:rPr>
        <w:lastRenderedPageBreak/>
        <w:t xml:space="preserve">Управлінням освіти адміністрації </w:t>
      </w:r>
      <w:r w:rsidRPr="00447745" w:rsidR="00860F10">
        <w:rPr>
          <w:sz w:val="28"/>
          <w:szCs w:val="28"/>
          <w:lang w:val="uk-UA"/>
        </w:rPr>
        <w:t>Холодногірського</w:t>
      </w:r>
      <w:r w:rsidRPr="00447745">
        <w:rPr>
          <w:lang w:val="uk-UA"/>
        </w:rPr>
        <w:t xml:space="preserve"> </w:t>
      </w:r>
      <w:r w:rsidRPr="00447745">
        <w:rPr>
          <w:sz w:val="28"/>
          <w:szCs w:val="28"/>
          <w:lang w:val="uk-UA"/>
        </w:rPr>
        <w:t>району Харківської міської ради</w:t>
      </w:r>
      <w:r w:rsidRPr="00447745" w:rsidR="00860F10">
        <w:rPr>
          <w:sz w:val="28"/>
          <w:szCs w:val="28"/>
          <w:lang w:val="uk-UA"/>
        </w:rPr>
        <w:t xml:space="preserve"> </w:t>
      </w:r>
      <w:r w:rsidRPr="00447745">
        <w:rPr>
          <w:sz w:val="28"/>
          <w:szCs w:val="28"/>
          <w:lang w:val="uk-UA"/>
        </w:rPr>
        <w:t>та Управлінням комунального майна та</w:t>
      </w:r>
      <w:r w:rsidRPr="00447745" w:rsidR="00642C3B">
        <w:rPr>
          <w:sz w:val="28"/>
          <w:szCs w:val="28"/>
          <w:lang w:val="uk-UA"/>
        </w:rPr>
        <w:t> </w:t>
      </w:r>
      <w:r w:rsidRPr="00447745">
        <w:rPr>
          <w:sz w:val="28"/>
          <w:szCs w:val="28"/>
          <w:lang w:val="uk-UA"/>
        </w:rPr>
        <w:t>приватизації Департаменту економіки та комунального майна Харківської міської ради.</w:t>
      </w:r>
    </w:p>
    <w:p w:rsidRPr="00447745" w:rsidR="00E62AF9" w:rsidP="0014530A" w:rsidRDefault="00E62AF9" w14:paraId="3DC774AC" w14:textId="77777777">
      <w:pPr>
        <w:ind w:firstLine="567"/>
        <w:jc w:val="both"/>
        <w:rPr>
          <w:sz w:val="28"/>
          <w:szCs w:val="28"/>
          <w:lang w:val="uk-UA"/>
        </w:rPr>
      </w:pPr>
      <w:r w:rsidRPr="00447745">
        <w:rPr>
          <w:sz w:val="28"/>
          <w:szCs w:val="28"/>
          <w:lang w:val="uk-UA"/>
        </w:rPr>
        <w:t>5.4.</w:t>
      </w:r>
      <w:r w:rsidRPr="00447745" w:rsidR="00920F89">
        <w:rPr>
          <w:sz w:val="28"/>
          <w:szCs w:val="28"/>
          <w:lang w:val="uk-UA"/>
        </w:rPr>
        <w:t> </w:t>
      </w:r>
      <w:r w:rsidRPr="00447745">
        <w:rPr>
          <w:sz w:val="28"/>
          <w:szCs w:val="28"/>
          <w:shd w:val="clear" w:color="auto" w:fill="FFFFFF"/>
          <w:lang w:val="uk-UA"/>
        </w:rPr>
        <w:t>Вимоги до матеріально-технічної бази Закладу освіти визначаються відповідними будівельними нормами, державними стандартами і правилами, а</w:t>
      </w:r>
      <w:r w:rsidRPr="00447745" w:rsidR="00642C3B">
        <w:rPr>
          <w:sz w:val="28"/>
          <w:szCs w:val="28"/>
          <w:shd w:val="clear" w:color="auto" w:fill="FFFFFF"/>
          <w:lang w:val="uk-UA"/>
        </w:rPr>
        <w:t> </w:t>
      </w:r>
      <w:r w:rsidRPr="00447745">
        <w:rPr>
          <w:sz w:val="28"/>
          <w:szCs w:val="28"/>
          <w:shd w:val="clear" w:color="auto" w:fill="FFFFFF"/>
          <w:lang w:val="uk-UA"/>
        </w:rPr>
        <w:t>також типовими переліками обов</w:t>
      </w:r>
      <w:r w:rsidRPr="00447745" w:rsidR="00A02361">
        <w:rPr>
          <w:sz w:val="28"/>
          <w:szCs w:val="28"/>
          <w:shd w:val="clear" w:color="auto" w:fill="FFFFFF"/>
          <w:lang w:val="uk-UA"/>
        </w:rPr>
        <w:t>’</w:t>
      </w:r>
      <w:r w:rsidRPr="00447745">
        <w:rPr>
          <w:sz w:val="28"/>
          <w:szCs w:val="28"/>
          <w:shd w:val="clear" w:color="auto" w:fill="FFFFFF"/>
          <w:lang w:val="uk-UA"/>
        </w:rPr>
        <w:t>язкового навчального та іншого обладнання (зокрема корекційного), навчально-методичних та навчально-наочних посібників, підручників, художньої та іншої літератури.</w:t>
      </w:r>
    </w:p>
    <w:p w:rsidRPr="00447745" w:rsidR="00E62AF9" w:rsidP="0014530A" w:rsidRDefault="00E62AF9" w14:paraId="27D3C1B4" w14:textId="77777777">
      <w:pPr>
        <w:ind w:firstLine="567"/>
        <w:jc w:val="both"/>
        <w:rPr>
          <w:sz w:val="28"/>
          <w:szCs w:val="28"/>
          <w:lang w:val="uk-UA"/>
        </w:rPr>
      </w:pPr>
      <w:r w:rsidRPr="00447745">
        <w:rPr>
          <w:sz w:val="28"/>
          <w:szCs w:val="28"/>
          <w:lang w:val="uk-UA"/>
        </w:rPr>
        <w:t>5.</w:t>
      </w:r>
      <w:r w:rsidRPr="00447745" w:rsidR="00546F37">
        <w:rPr>
          <w:sz w:val="28"/>
          <w:szCs w:val="28"/>
          <w:lang w:val="uk-UA"/>
        </w:rPr>
        <w:t>5</w:t>
      </w:r>
      <w:r w:rsidRPr="00447745">
        <w:rPr>
          <w:sz w:val="28"/>
          <w:szCs w:val="28"/>
          <w:lang w:val="uk-UA"/>
        </w:rPr>
        <w:t xml:space="preserve">. Управління освіти адміністрації </w:t>
      </w:r>
      <w:r w:rsidRPr="00447745" w:rsidR="00860F10">
        <w:rPr>
          <w:sz w:val="28"/>
          <w:szCs w:val="28"/>
          <w:lang w:val="uk-UA"/>
        </w:rPr>
        <w:t>Холодногірського</w:t>
      </w:r>
      <w:r w:rsidRPr="00447745">
        <w:rPr>
          <w:lang w:val="uk-UA"/>
        </w:rPr>
        <w:t xml:space="preserve"> </w:t>
      </w:r>
      <w:r w:rsidRPr="00447745">
        <w:rPr>
          <w:sz w:val="28"/>
          <w:szCs w:val="28"/>
          <w:lang w:val="uk-UA"/>
        </w:rPr>
        <w:t>району Харківської міської ради має право, за відповідним клопотанням Закладу освіти, здійснювати всі дії, пов</w:t>
      </w:r>
      <w:r w:rsidRPr="00447745" w:rsidR="00A02361">
        <w:rPr>
          <w:sz w:val="28"/>
          <w:szCs w:val="28"/>
          <w:lang w:val="uk-UA"/>
        </w:rPr>
        <w:t>’</w:t>
      </w:r>
      <w:r w:rsidRPr="00447745">
        <w:rPr>
          <w:sz w:val="28"/>
          <w:szCs w:val="28"/>
          <w:lang w:val="uk-UA"/>
        </w:rPr>
        <w:t>язані з володінням і користуванням основними фондами Закладу освіти, а також здійснювати передачу в оренду та списання основних фондів згідно із законодавством України та за погодженням з Департаментом освіти Харківської міської ради і з дозволу Управління комунального майна та приватизації Департаменту економіки та комунального майна Харківської міської ради.</w:t>
      </w:r>
    </w:p>
    <w:p w:rsidRPr="00447745" w:rsidR="002D2398" w:rsidP="0014530A" w:rsidRDefault="002D2398" w14:paraId="01BADA5B" w14:textId="77777777">
      <w:pPr>
        <w:ind w:firstLine="567"/>
        <w:jc w:val="center"/>
        <w:rPr>
          <w:sz w:val="28"/>
          <w:szCs w:val="28"/>
          <w:lang w:val="uk-UA"/>
        </w:rPr>
      </w:pPr>
    </w:p>
    <w:p w:rsidRPr="00447745" w:rsidR="002C384F" w:rsidP="0014530A" w:rsidRDefault="00270D37" w14:paraId="78577EDE" w14:textId="77777777">
      <w:pPr>
        <w:ind w:firstLine="567"/>
        <w:jc w:val="center"/>
        <w:rPr>
          <w:sz w:val="28"/>
          <w:szCs w:val="28"/>
          <w:lang w:val="uk-UA"/>
        </w:rPr>
      </w:pPr>
      <w:r w:rsidRPr="00447745">
        <w:rPr>
          <w:sz w:val="28"/>
          <w:szCs w:val="28"/>
          <w:lang w:val="uk-UA"/>
        </w:rPr>
        <w:t>6</w:t>
      </w:r>
      <w:r w:rsidRPr="00447745" w:rsidR="002C384F">
        <w:rPr>
          <w:sz w:val="28"/>
          <w:szCs w:val="28"/>
          <w:lang w:val="uk-UA"/>
        </w:rPr>
        <w:t>.</w:t>
      </w:r>
      <w:r w:rsidRPr="00447745">
        <w:rPr>
          <w:sz w:val="28"/>
          <w:szCs w:val="28"/>
          <w:lang w:val="uk-UA"/>
        </w:rPr>
        <w:t> </w:t>
      </w:r>
      <w:r w:rsidRPr="00447745" w:rsidR="002C384F">
        <w:rPr>
          <w:sz w:val="28"/>
          <w:szCs w:val="28"/>
          <w:lang w:val="uk-UA"/>
        </w:rPr>
        <w:t>Ф</w:t>
      </w:r>
      <w:r w:rsidRPr="00447745">
        <w:rPr>
          <w:sz w:val="28"/>
          <w:szCs w:val="28"/>
          <w:lang w:val="uk-UA"/>
        </w:rPr>
        <w:t>інансово-господарська діяльність</w:t>
      </w:r>
    </w:p>
    <w:p w:rsidRPr="00447745" w:rsidR="00DD45AF" w:rsidP="0014530A" w:rsidRDefault="00DD45AF" w14:paraId="4FAAF220" w14:textId="77777777">
      <w:pPr>
        <w:ind w:firstLine="567"/>
        <w:jc w:val="center"/>
        <w:rPr>
          <w:sz w:val="28"/>
          <w:szCs w:val="28"/>
          <w:lang w:val="uk-UA"/>
        </w:rPr>
      </w:pPr>
    </w:p>
    <w:p w:rsidRPr="00447745" w:rsidR="00E62AF9" w:rsidP="0014530A" w:rsidRDefault="00E62AF9" w14:paraId="6C17A08C" w14:textId="77777777">
      <w:pPr>
        <w:ind w:firstLine="567"/>
        <w:jc w:val="both"/>
        <w:rPr>
          <w:sz w:val="28"/>
          <w:szCs w:val="28"/>
          <w:lang w:val="uk-UA"/>
        </w:rPr>
      </w:pPr>
      <w:r w:rsidRPr="00447745">
        <w:rPr>
          <w:sz w:val="28"/>
          <w:szCs w:val="28"/>
          <w:shd w:val="clear" w:color="auto" w:fill="FFFFFF"/>
          <w:lang w:val="uk-UA"/>
        </w:rPr>
        <w:t xml:space="preserve">6.1. Заклад освіти має статус бюджетної установи </w:t>
      </w:r>
      <w:r w:rsidRPr="00447745">
        <w:rPr>
          <w:sz w:val="28"/>
          <w:szCs w:val="28"/>
          <w:lang w:val="uk-UA"/>
        </w:rPr>
        <w:t>та провадить фінансово-господарську діяльність відповідно до вимог законодавства України. Фінансово-господарська діяльність здійснюється на основі кошторису Закладу освіти.</w:t>
      </w:r>
    </w:p>
    <w:p w:rsidRPr="00447745" w:rsidR="00E62AF9" w:rsidP="0014530A" w:rsidRDefault="00E62AF9" w14:paraId="6176FC6A" w14:textId="77777777">
      <w:pPr>
        <w:pStyle w:val="rvps2"/>
        <w:shd w:val="clear" w:color="auto" w:fill="FFFFFF"/>
        <w:spacing w:before="0" w:beforeAutospacing="0" w:after="0" w:afterAutospacing="0"/>
        <w:ind w:firstLine="567"/>
        <w:jc w:val="both"/>
        <w:rPr>
          <w:sz w:val="28"/>
          <w:szCs w:val="28"/>
          <w:lang w:val="uk-UA"/>
        </w:rPr>
      </w:pPr>
      <w:bookmarkStart w:name="n934" w:id="186"/>
      <w:bookmarkStart w:name="n940" w:id="187"/>
      <w:bookmarkEnd w:id="186"/>
      <w:bookmarkEnd w:id="187"/>
      <w:r w:rsidRPr="00447745">
        <w:rPr>
          <w:sz w:val="28"/>
          <w:szCs w:val="28"/>
          <w:lang w:val="uk-UA"/>
        </w:rPr>
        <w:t>6.2. Фінансування Закладу освіти здійснюється з державного та місцевих бюджетів відповідно до </w:t>
      </w:r>
      <w:r w:rsidRPr="00447745" w:rsidR="00D95402">
        <w:fldChar w:fldCharType="begin"/>
      </w:r>
      <w:r w:rsidRPr="00447745" w:rsidR="00D95402">
        <w:rPr>
          <w:lang w:val="uk-UA"/>
        </w:rPr>
        <w:instrText xml:space="preserve"> </w:instrText>
      </w:r>
      <w:r w:rsidRPr="00447745" w:rsidR="00D95402">
        <w:instrText>HYPERLINK</w:instrText>
      </w:r>
      <w:r w:rsidRPr="00447745" w:rsidR="00D95402">
        <w:rPr>
          <w:lang w:val="uk-UA"/>
        </w:rPr>
        <w:instrText xml:space="preserve"> "</w:instrText>
      </w:r>
      <w:r w:rsidRPr="00447745" w:rsidR="00D95402">
        <w:instrText>https</w:instrText>
      </w:r>
      <w:r w:rsidRPr="00447745" w:rsidR="00D95402">
        <w:rPr>
          <w:lang w:val="uk-UA"/>
        </w:rPr>
        <w:instrText>://</w:instrText>
      </w:r>
      <w:r w:rsidRPr="00447745" w:rsidR="00D95402">
        <w:instrText>zakon</w:instrText>
      </w:r>
      <w:r w:rsidRPr="00447745" w:rsidR="00D95402">
        <w:rPr>
          <w:lang w:val="uk-UA"/>
        </w:rPr>
        <w:instrText>.</w:instrText>
      </w:r>
      <w:r w:rsidRPr="00447745" w:rsidR="00D95402">
        <w:instrText>rada</w:instrText>
      </w:r>
      <w:r w:rsidRPr="00447745" w:rsidR="00D95402">
        <w:rPr>
          <w:lang w:val="uk-UA"/>
        </w:rPr>
        <w:instrText>.</w:instrText>
      </w:r>
      <w:r w:rsidRPr="00447745" w:rsidR="00D95402">
        <w:instrText>gov</w:instrText>
      </w:r>
      <w:r w:rsidRPr="00447745" w:rsidR="00D95402">
        <w:rPr>
          <w:lang w:val="uk-UA"/>
        </w:rPr>
        <w:instrText>.</w:instrText>
      </w:r>
      <w:r w:rsidRPr="00447745" w:rsidR="00D95402">
        <w:instrText>ua</w:instrText>
      </w:r>
      <w:r w:rsidRPr="00447745" w:rsidR="00D95402">
        <w:rPr>
          <w:lang w:val="uk-UA"/>
        </w:rPr>
        <w:instrText>/</w:instrText>
      </w:r>
      <w:r w:rsidRPr="00447745" w:rsidR="00D95402">
        <w:instrText>laws</w:instrText>
      </w:r>
      <w:r w:rsidRPr="00447745" w:rsidR="00D95402">
        <w:rPr>
          <w:lang w:val="uk-UA"/>
        </w:rPr>
        <w:instrText>/</w:instrText>
      </w:r>
      <w:r w:rsidRPr="00447745" w:rsidR="00D95402">
        <w:instrText>show</w:instrText>
      </w:r>
      <w:r w:rsidRPr="00447745" w:rsidR="00D95402">
        <w:rPr>
          <w:lang w:val="uk-UA"/>
        </w:rPr>
        <w:instrText>/2456-17" \</w:instrText>
      </w:r>
      <w:r w:rsidRPr="00447745" w:rsidR="00D95402">
        <w:instrText>t</w:instrText>
      </w:r>
      <w:r w:rsidRPr="00447745" w:rsidR="00D95402">
        <w:rPr>
          <w:lang w:val="uk-UA"/>
        </w:rPr>
        <w:instrText xml:space="preserve"> "_</w:instrText>
      </w:r>
      <w:r w:rsidRPr="00447745" w:rsidR="00D95402">
        <w:instrText>blank</w:instrText>
      </w:r>
      <w:r w:rsidRPr="00447745" w:rsidR="00D95402">
        <w:rPr>
          <w:lang w:val="uk-UA"/>
        </w:rPr>
        <w:instrText xml:space="preserve">" </w:instrText>
      </w:r>
      <w:r w:rsidRPr="00447745" w:rsidR="00D95402">
        <w:fldChar w:fldCharType="separate"/>
      </w:r>
      <w:r w:rsidRPr="00447745">
        <w:rPr>
          <w:rStyle w:val="ad"/>
          <w:color w:val="auto"/>
          <w:sz w:val="28"/>
          <w:szCs w:val="28"/>
          <w:u w:val="none"/>
          <w:lang w:val="uk-UA"/>
        </w:rPr>
        <w:t>Бюджетного кодексу України</w:t>
      </w:r>
      <w:r w:rsidRPr="00447745" w:rsidR="00D95402">
        <w:rPr>
          <w:rStyle w:val="ad"/>
          <w:color w:val="auto"/>
          <w:sz w:val="28"/>
          <w:szCs w:val="28"/>
          <w:u w:val="none"/>
          <w:lang w:val="uk-UA"/>
        </w:rPr>
        <w:fldChar w:fldCharType="end"/>
      </w:r>
      <w:r w:rsidRPr="00447745">
        <w:rPr>
          <w:sz w:val="28"/>
          <w:szCs w:val="28"/>
          <w:lang w:val="uk-UA"/>
        </w:rPr>
        <w:t>.</w:t>
      </w:r>
    </w:p>
    <w:p w:rsidRPr="00447745" w:rsidR="00E62AF9" w:rsidP="0014530A" w:rsidRDefault="00E62AF9" w14:paraId="2CBE5B88" w14:textId="77777777">
      <w:pPr>
        <w:pStyle w:val="rvps2"/>
        <w:shd w:val="clear" w:color="auto" w:fill="FFFFFF"/>
        <w:spacing w:before="0" w:beforeAutospacing="0" w:after="0" w:afterAutospacing="0"/>
        <w:ind w:firstLine="567"/>
        <w:jc w:val="both"/>
        <w:rPr>
          <w:sz w:val="28"/>
          <w:szCs w:val="28"/>
          <w:lang w:val="uk-UA"/>
        </w:rPr>
      </w:pPr>
      <w:bookmarkStart w:name="n941" w:id="188"/>
      <w:bookmarkEnd w:id="188"/>
      <w:r w:rsidRPr="00447745">
        <w:rPr>
          <w:sz w:val="28"/>
          <w:szCs w:val="28"/>
          <w:lang w:val="uk-UA"/>
        </w:rPr>
        <w:t>Іншими джерелами фінансування Закладу освіти можуть бути:</w:t>
      </w:r>
    </w:p>
    <w:p w:rsidRPr="00447745" w:rsidR="00E62AF9" w:rsidP="0014530A" w:rsidRDefault="00E62AF9" w14:paraId="1DCA2EE6" w14:textId="77777777">
      <w:pPr>
        <w:pStyle w:val="rvps2"/>
        <w:shd w:val="clear" w:color="auto" w:fill="FFFFFF"/>
        <w:spacing w:before="0" w:beforeAutospacing="0" w:after="0" w:afterAutospacing="0"/>
        <w:ind w:firstLine="567"/>
        <w:jc w:val="both"/>
        <w:rPr>
          <w:sz w:val="28"/>
          <w:szCs w:val="28"/>
          <w:lang w:val="uk-UA"/>
        </w:rPr>
      </w:pPr>
      <w:bookmarkStart w:name="n942" w:id="189"/>
      <w:bookmarkEnd w:id="189"/>
      <w:r w:rsidRPr="00447745">
        <w:rPr>
          <w:sz w:val="28"/>
          <w:szCs w:val="28"/>
          <w:lang w:val="uk-UA"/>
        </w:rPr>
        <w:t>доходи від надання платних освітніх та інших послуг;</w:t>
      </w:r>
    </w:p>
    <w:p w:rsidRPr="00447745" w:rsidR="00E62AF9" w:rsidP="0014530A" w:rsidRDefault="00E62AF9" w14:paraId="7075F3C3" w14:textId="77777777">
      <w:pPr>
        <w:pStyle w:val="rvps2"/>
        <w:shd w:val="clear" w:color="auto" w:fill="FFFFFF"/>
        <w:spacing w:before="0" w:beforeAutospacing="0" w:after="0" w:afterAutospacing="0"/>
        <w:ind w:firstLine="567"/>
        <w:jc w:val="both"/>
        <w:rPr>
          <w:sz w:val="28"/>
          <w:szCs w:val="28"/>
          <w:lang w:val="uk-UA"/>
        </w:rPr>
      </w:pPr>
      <w:bookmarkStart w:name="n943" w:id="190"/>
      <w:bookmarkEnd w:id="190"/>
      <w:r w:rsidRPr="00447745">
        <w:rPr>
          <w:sz w:val="28"/>
          <w:szCs w:val="28"/>
          <w:lang w:val="uk-UA"/>
        </w:rPr>
        <w:t>благодійна допомога відповідно до законодавства України про благодійну діяльність та благодійні організації;</w:t>
      </w:r>
    </w:p>
    <w:p w:rsidRPr="00447745" w:rsidR="00E62AF9" w:rsidP="0014530A" w:rsidRDefault="00E62AF9" w14:paraId="7815613E" w14:textId="77777777">
      <w:pPr>
        <w:pStyle w:val="rvps2"/>
        <w:shd w:val="clear" w:color="auto" w:fill="FFFFFF"/>
        <w:spacing w:before="0" w:beforeAutospacing="0" w:after="0" w:afterAutospacing="0"/>
        <w:ind w:firstLine="567"/>
        <w:jc w:val="both"/>
        <w:rPr>
          <w:sz w:val="28"/>
          <w:szCs w:val="28"/>
          <w:lang w:val="uk-UA"/>
        </w:rPr>
      </w:pPr>
      <w:bookmarkStart w:name="n944" w:id="191"/>
      <w:bookmarkEnd w:id="191"/>
      <w:r w:rsidRPr="00447745">
        <w:rPr>
          <w:sz w:val="28"/>
          <w:szCs w:val="28"/>
          <w:lang w:val="uk-UA"/>
        </w:rPr>
        <w:t>гранти;</w:t>
      </w:r>
    </w:p>
    <w:p w:rsidRPr="00447745" w:rsidR="00E62AF9" w:rsidP="0014530A" w:rsidRDefault="00E62AF9" w14:paraId="67408CD2" w14:textId="77777777">
      <w:pPr>
        <w:pStyle w:val="rvps2"/>
        <w:shd w:val="clear" w:color="auto" w:fill="FFFFFF"/>
        <w:spacing w:before="0" w:beforeAutospacing="0" w:after="0" w:afterAutospacing="0"/>
        <w:ind w:firstLine="567"/>
        <w:jc w:val="both"/>
        <w:rPr>
          <w:sz w:val="28"/>
          <w:szCs w:val="28"/>
          <w:lang w:val="uk-UA"/>
        </w:rPr>
      </w:pPr>
      <w:bookmarkStart w:name="n945" w:id="192"/>
      <w:bookmarkEnd w:id="192"/>
      <w:r w:rsidRPr="00447745">
        <w:rPr>
          <w:sz w:val="28"/>
          <w:szCs w:val="28"/>
          <w:lang w:val="uk-UA"/>
        </w:rPr>
        <w:t>інші джерела фінансування, не заборонені законодавством України.</w:t>
      </w:r>
    </w:p>
    <w:p w:rsidRPr="00447745" w:rsidR="00E62AF9" w:rsidP="0014530A" w:rsidRDefault="00E62AF9" w14:paraId="32673386" w14:textId="77777777">
      <w:pPr>
        <w:pStyle w:val="rvps2"/>
        <w:shd w:val="clear" w:color="auto" w:fill="FFFFFF"/>
        <w:spacing w:before="0" w:beforeAutospacing="0" w:after="0" w:afterAutospacing="0"/>
        <w:ind w:firstLine="567"/>
        <w:jc w:val="both"/>
        <w:rPr>
          <w:sz w:val="28"/>
          <w:szCs w:val="28"/>
          <w:lang w:val="uk-UA"/>
        </w:rPr>
      </w:pPr>
      <w:bookmarkStart w:name="n946" w:id="193"/>
      <w:bookmarkEnd w:id="193"/>
      <w:r w:rsidRPr="00447745">
        <w:rPr>
          <w:sz w:val="28"/>
          <w:szCs w:val="28"/>
          <w:lang w:val="uk-UA"/>
        </w:rPr>
        <w:t>Отримані із зазначених джерел кошти використовуються Закладом освіти відповідно до затвердженого кошторису.</w:t>
      </w:r>
    </w:p>
    <w:p w:rsidRPr="00447745" w:rsidR="00E62AF9" w:rsidP="0014530A" w:rsidRDefault="00E62AF9" w14:paraId="3C307059" w14:textId="77777777">
      <w:pPr>
        <w:pStyle w:val="rvps2"/>
        <w:shd w:val="clear" w:color="auto" w:fill="FFFFFF"/>
        <w:spacing w:before="0" w:beforeAutospacing="0" w:after="0" w:afterAutospacing="0"/>
        <w:ind w:firstLine="567"/>
        <w:jc w:val="both"/>
        <w:rPr>
          <w:sz w:val="28"/>
          <w:szCs w:val="28"/>
          <w:lang w:val="uk-UA"/>
        </w:rPr>
      </w:pPr>
      <w:bookmarkStart w:name="n947" w:id="194"/>
      <w:bookmarkStart w:name="n949" w:id="195"/>
      <w:bookmarkEnd w:id="194"/>
      <w:bookmarkEnd w:id="195"/>
      <w:r w:rsidRPr="00447745">
        <w:rPr>
          <w:sz w:val="28"/>
          <w:szCs w:val="28"/>
          <w:lang w:val="uk-UA"/>
        </w:rPr>
        <w:t>6.3. Заклад освіти може надавати платні освітні та інші послуги, перелік яких затверджує Кабінет Міністрів України.</w:t>
      </w:r>
    </w:p>
    <w:p w:rsidRPr="00447745" w:rsidR="00E62AF9" w:rsidP="0014530A" w:rsidRDefault="00E62AF9" w14:paraId="2952E9EA" w14:textId="77777777">
      <w:pPr>
        <w:pStyle w:val="rvps2"/>
        <w:shd w:val="clear" w:color="auto" w:fill="FFFFFF"/>
        <w:spacing w:before="0" w:beforeAutospacing="0" w:after="0" w:afterAutospacing="0"/>
        <w:ind w:firstLine="567"/>
        <w:jc w:val="both"/>
        <w:rPr>
          <w:sz w:val="28"/>
          <w:szCs w:val="28"/>
          <w:lang w:val="uk-UA" w:eastAsia="en-US"/>
        </w:rPr>
      </w:pPr>
      <w:r w:rsidRPr="00447745">
        <w:rPr>
          <w:sz w:val="28"/>
          <w:szCs w:val="28"/>
          <w:lang w:val="uk-UA"/>
        </w:rPr>
        <w:t>Директор Закладу освіти визначає перелік платних освітніх та інших послуг, що надаються Закладом освіти, із зазначенням часу, місця, способу та</w:t>
      </w:r>
      <w:r w:rsidRPr="00447745" w:rsidR="00642C3B">
        <w:rPr>
          <w:sz w:val="28"/>
          <w:szCs w:val="28"/>
          <w:lang w:val="uk-UA"/>
        </w:rPr>
        <w:t> </w:t>
      </w:r>
      <w:r w:rsidRPr="00447745">
        <w:rPr>
          <w:sz w:val="28"/>
          <w:szCs w:val="28"/>
          <w:lang w:val="uk-UA"/>
        </w:rPr>
        <w:t>порядку надання кожної з послуг, їх вартості та особи, відповідальної за</w:t>
      </w:r>
      <w:r w:rsidRPr="00447745" w:rsidR="00642C3B">
        <w:rPr>
          <w:sz w:val="28"/>
          <w:szCs w:val="28"/>
          <w:lang w:val="uk-UA"/>
        </w:rPr>
        <w:t> </w:t>
      </w:r>
      <w:r w:rsidRPr="00447745">
        <w:rPr>
          <w:sz w:val="28"/>
          <w:szCs w:val="28"/>
          <w:lang w:val="uk-UA"/>
        </w:rPr>
        <w:t>їх</w:t>
      </w:r>
      <w:r w:rsidRPr="00447745" w:rsidR="00642C3B">
        <w:rPr>
          <w:sz w:val="28"/>
          <w:szCs w:val="28"/>
          <w:lang w:val="uk-UA"/>
        </w:rPr>
        <w:t> </w:t>
      </w:r>
      <w:r w:rsidRPr="00447745">
        <w:rPr>
          <w:sz w:val="28"/>
          <w:szCs w:val="28"/>
          <w:lang w:val="uk-UA"/>
        </w:rPr>
        <w:t>надання.</w:t>
      </w:r>
    </w:p>
    <w:p w:rsidRPr="00447745" w:rsidR="00E62AF9" w:rsidP="0014530A" w:rsidRDefault="00E62AF9" w14:paraId="6CE478D7" w14:textId="77777777">
      <w:pPr>
        <w:pStyle w:val="rvps2"/>
        <w:shd w:val="clear" w:color="auto" w:fill="FFFFFF"/>
        <w:spacing w:before="0" w:beforeAutospacing="0" w:after="0" w:afterAutospacing="0"/>
        <w:ind w:firstLine="567"/>
        <w:jc w:val="both"/>
        <w:rPr>
          <w:sz w:val="28"/>
          <w:szCs w:val="28"/>
          <w:lang w:val="uk-UA"/>
        </w:rPr>
      </w:pPr>
      <w:bookmarkStart w:name="n951" w:id="196"/>
      <w:bookmarkEnd w:id="196"/>
      <w:r w:rsidRPr="00447745">
        <w:rPr>
          <w:sz w:val="28"/>
          <w:szCs w:val="28"/>
          <w:lang w:val="uk-UA"/>
        </w:rPr>
        <w:t xml:space="preserve">Заклад освіти не може надавати (повністю чи частково) платні освітні послуги для досягнення </w:t>
      </w:r>
      <w:r w:rsidRPr="00447745" w:rsidR="001D026A">
        <w:rPr>
          <w:sz w:val="28"/>
          <w:szCs w:val="28"/>
          <w:lang w:val="uk-UA"/>
        </w:rPr>
        <w:t xml:space="preserve">його </w:t>
      </w:r>
      <w:r w:rsidRPr="00447745">
        <w:rPr>
          <w:sz w:val="28"/>
          <w:szCs w:val="28"/>
          <w:lang w:val="uk-UA"/>
        </w:rPr>
        <w:t>учнями результатів навчання (</w:t>
      </w:r>
      <w:proofErr w:type="spellStart"/>
      <w:r w:rsidRPr="00447745">
        <w:rPr>
          <w:sz w:val="28"/>
          <w:szCs w:val="28"/>
          <w:lang w:val="uk-UA"/>
        </w:rPr>
        <w:t>компетентностей</w:t>
      </w:r>
      <w:proofErr w:type="spellEnd"/>
      <w:r w:rsidRPr="00447745">
        <w:rPr>
          <w:sz w:val="28"/>
          <w:szCs w:val="28"/>
          <w:lang w:val="uk-UA"/>
        </w:rPr>
        <w:t xml:space="preserve">), визначених </w:t>
      </w:r>
      <w:r w:rsidRPr="00447745" w:rsidR="00E10803">
        <w:rPr>
          <w:sz w:val="28"/>
          <w:szCs w:val="28"/>
          <w:lang w:val="uk-UA"/>
        </w:rPr>
        <w:t>державними стандартами базової</w:t>
      </w:r>
      <w:r w:rsidRPr="00447745" w:rsidR="006A527A">
        <w:rPr>
          <w:sz w:val="28"/>
          <w:szCs w:val="28"/>
          <w:lang w:val="uk-UA"/>
        </w:rPr>
        <w:t xml:space="preserve"> середньої </w:t>
      </w:r>
      <w:r w:rsidRPr="00447745" w:rsidR="008367BA">
        <w:rPr>
          <w:sz w:val="28"/>
          <w:szCs w:val="28"/>
          <w:lang w:val="uk-UA"/>
        </w:rPr>
        <w:t>та</w:t>
      </w:r>
      <w:r w:rsidRPr="00447745" w:rsidR="006A527A">
        <w:rPr>
          <w:sz w:val="28"/>
          <w:szCs w:val="28"/>
          <w:lang w:val="uk-UA"/>
        </w:rPr>
        <w:t xml:space="preserve"> </w:t>
      </w:r>
      <w:r w:rsidRPr="00447745" w:rsidR="00E26947">
        <w:rPr>
          <w:sz w:val="28"/>
          <w:szCs w:val="28"/>
          <w:lang w:val="uk-UA"/>
        </w:rPr>
        <w:t>профільної середньої освіти</w:t>
      </w:r>
      <w:r w:rsidRPr="00447745">
        <w:rPr>
          <w:sz w:val="28"/>
          <w:szCs w:val="28"/>
          <w:lang w:val="uk-UA"/>
        </w:rPr>
        <w:t>.</w:t>
      </w:r>
    </w:p>
    <w:p w:rsidRPr="00447745" w:rsidR="00E62AF9" w:rsidP="0014530A" w:rsidRDefault="00E62AF9" w14:paraId="13FCD136" w14:textId="77777777">
      <w:pPr>
        <w:pStyle w:val="rvps2"/>
        <w:shd w:val="clear" w:color="auto" w:fill="FFFFFF"/>
        <w:spacing w:before="0" w:beforeAutospacing="0" w:after="0" w:afterAutospacing="0"/>
        <w:ind w:firstLine="567"/>
        <w:jc w:val="both"/>
        <w:rPr>
          <w:sz w:val="28"/>
          <w:szCs w:val="28"/>
          <w:lang w:val="uk-UA"/>
        </w:rPr>
      </w:pPr>
      <w:bookmarkStart w:name="n952" w:id="197"/>
      <w:bookmarkEnd w:id="197"/>
      <w:r w:rsidRPr="00447745">
        <w:rPr>
          <w:sz w:val="28"/>
          <w:szCs w:val="28"/>
          <w:lang w:val="uk-UA"/>
        </w:rPr>
        <w:t>У Закладі освіти під час освітнього процесу, що забезпечує досягнення результатів навчання, передбачених освітньою програмою Закладу освіти, не</w:t>
      </w:r>
      <w:r w:rsidRPr="00447745" w:rsidR="00642C3B">
        <w:rPr>
          <w:sz w:val="28"/>
          <w:szCs w:val="28"/>
          <w:lang w:val="uk-UA"/>
        </w:rPr>
        <w:t> </w:t>
      </w:r>
      <w:r w:rsidRPr="00447745">
        <w:rPr>
          <w:sz w:val="28"/>
          <w:szCs w:val="28"/>
          <w:lang w:val="uk-UA"/>
        </w:rPr>
        <w:t>можуть проводитися платні заходи чи надаватися платні послуги.</w:t>
      </w:r>
    </w:p>
    <w:p w:rsidRPr="00447745" w:rsidR="00E62AF9" w:rsidP="0014530A" w:rsidRDefault="00E62AF9" w14:paraId="64F2B6E4" w14:textId="77777777">
      <w:pPr>
        <w:pStyle w:val="rvps2"/>
        <w:shd w:val="clear" w:color="auto" w:fill="FFFFFF"/>
        <w:spacing w:before="0" w:beforeAutospacing="0" w:after="0" w:afterAutospacing="0"/>
        <w:ind w:firstLine="567"/>
        <w:jc w:val="both"/>
        <w:rPr>
          <w:sz w:val="28"/>
          <w:szCs w:val="28"/>
          <w:lang w:val="uk-UA"/>
        </w:rPr>
      </w:pPr>
      <w:r w:rsidRPr="00447745">
        <w:rPr>
          <w:sz w:val="28"/>
          <w:szCs w:val="28"/>
          <w:lang w:val="uk-UA"/>
        </w:rPr>
        <w:lastRenderedPageBreak/>
        <w:t>Учні та їхні батьки або</w:t>
      </w:r>
      <w:r w:rsidRPr="00447745" w:rsidR="007E0C69">
        <w:rPr>
          <w:sz w:val="28"/>
          <w:szCs w:val="28"/>
          <w:lang w:val="uk-UA"/>
        </w:rPr>
        <w:t xml:space="preserve"> інші</w:t>
      </w:r>
      <w:r w:rsidRPr="00447745">
        <w:rPr>
          <w:sz w:val="28"/>
          <w:szCs w:val="28"/>
          <w:lang w:val="uk-UA"/>
        </w:rPr>
        <w:t xml:space="preserve"> законні представники д</w:t>
      </w:r>
      <w:r w:rsidRPr="00447745" w:rsidR="007E0C69">
        <w:rPr>
          <w:sz w:val="28"/>
          <w:szCs w:val="28"/>
          <w:lang w:val="uk-UA"/>
        </w:rPr>
        <w:t>ітей</w:t>
      </w:r>
      <w:r w:rsidRPr="00447745">
        <w:rPr>
          <w:sz w:val="28"/>
          <w:szCs w:val="28"/>
          <w:lang w:val="uk-UA"/>
        </w:rPr>
        <w:t xml:space="preserve"> можуть отримувати в Закладі освіти платні освітні та інші послуги виключно на</w:t>
      </w:r>
      <w:r w:rsidRPr="00447745" w:rsidR="00642C3B">
        <w:rPr>
          <w:sz w:val="28"/>
          <w:szCs w:val="28"/>
          <w:lang w:val="uk-UA"/>
        </w:rPr>
        <w:t> </w:t>
      </w:r>
      <w:r w:rsidRPr="00447745">
        <w:rPr>
          <w:sz w:val="28"/>
          <w:szCs w:val="28"/>
          <w:lang w:val="uk-UA"/>
        </w:rPr>
        <w:t>добровільних засадах.</w:t>
      </w:r>
    </w:p>
    <w:p w:rsidRPr="00447745" w:rsidR="00E62AF9" w:rsidP="0014530A" w:rsidRDefault="00E62AF9" w14:paraId="4E5F4476" w14:textId="77777777">
      <w:pPr>
        <w:ind w:firstLine="567"/>
        <w:jc w:val="both"/>
        <w:rPr>
          <w:sz w:val="28"/>
          <w:szCs w:val="28"/>
          <w:lang w:val="uk-UA"/>
        </w:rPr>
      </w:pPr>
      <w:bookmarkStart w:name="n953" w:id="198"/>
      <w:bookmarkEnd w:id="198"/>
      <w:r w:rsidRPr="00447745">
        <w:rPr>
          <w:sz w:val="28"/>
          <w:szCs w:val="28"/>
          <w:lang w:val="uk-UA"/>
        </w:rPr>
        <w:t>6.</w:t>
      </w:r>
      <w:r w:rsidRPr="00447745" w:rsidR="00546F37">
        <w:rPr>
          <w:sz w:val="28"/>
          <w:szCs w:val="28"/>
          <w:lang w:val="uk-UA"/>
        </w:rPr>
        <w:t>4</w:t>
      </w:r>
      <w:r w:rsidRPr="00447745">
        <w:rPr>
          <w:sz w:val="28"/>
          <w:szCs w:val="28"/>
          <w:lang w:val="uk-UA"/>
        </w:rPr>
        <w:t>. У Закладі освіти може створюватися фонд загальнообов</w:t>
      </w:r>
      <w:r w:rsidRPr="00447745" w:rsidR="00A02361">
        <w:rPr>
          <w:sz w:val="28"/>
          <w:szCs w:val="28"/>
          <w:lang w:val="uk-UA"/>
        </w:rPr>
        <w:t>’</w:t>
      </w:r>
      <w:r w:rsidRPr="00447745">
        <w:rPr>
          <w:sz w:val="28"/>
          <w:szCs w:val="28"/>
          <w:lang w:val="uk-UA"/>
        </w:rPr>
        <w:t>язкового навчання за рахунок коштів місцевого бюджету, залучених з цією метою на</w:t>
      </w:r>
      <w:r w:rsidRPr="00447745" w:rsidR="00642C3B">
        <w:rPr>
          <w:sz w:val="28"/>
          <w:szCs w:val="28"/>
          <w:lang w:val="uk-UA"/>
        </w:rPr>
        <w:t> </w:t>
      </w:r>
      <w:r w:rsidRPr="00447745">
        <w:rPr>
          <w:sz w:val="28"/>
          <w:szCs w:val="28"/>
          <w:lang w:val="uk-UA"/>
        </w:rPr>
        <w:t>договірних засадах коштів підприємств, установ та організацій незалежно від форм власності, а також коштів населення, інших джерел.</w:t>
      </w:r>
    </w:p>
    <w:p w:rsidRPr="00447745" w:rsidR="00E62AF9" w:rsidP="0014530A" w:rsidRDefault="00E62AF9" w14:paraId="37D23178" w14:textId="77777777">
      <w:pPr>
        <w:ind w:firstLine="567"/>
        <w:jc w:val="both"/>
        <w:rPr>
          <w:sz w:val="28"/>
          <w:szCs w:val="28"/>
          <w:lang w:val="uk-UA"/>
        </w:rPr>
      </w:pPr>
      <w:r w:rsidRPr="00447745">
        <w:rPr>
          <w:sz w:val="28"/>
          <w:szCs w:val="28"/>
          <w:lang w:val="uk-UA"/>
        </w:rPr>
        <w:t>Облік використання коштів фонду загального обов</w:t>
      </w:r>
      <w:r w:rsidRPr="00447745" w:rsidR="00A02361">
        <w:rPr>
          <w:sz w:val="28"/>
          <w:szCs w:val="28"/>
          <w:lang w:val="uk-UA"/>
        </w:rPr>
        <w:t>’</w:t>
      </w:r>
      <w:r w:rsidRPr="00447745">
        <w:rPr>
          <w:sz w:val="28"/>
          <w:szCs w:val="28"/>
          <w:lang w:val="uk-UA"/>
        </w:rPr>
        <w:t xml:space="preserve">язкового навчання здійснюється централізованою бухгалтерією Управління освіти адміністрації </w:t>
      </w:r>
      <w:r w:rsidRPr="00447745" w:rsidR="00860F10">
        <w:rPr>
          <w:sz w:val="28"/>
          <w:szCs w:val="28"/>
          <w:lang w:val="uk-UA"/>
        </w:rPr>
        <w:t>Холодногірського</w:t>
      </w:r>
      <w:r w:rsidRPr="00447745">
        <w:rPr>
          <w:sz w:val="28"/>
          <w:szCs w:val="28"/>
          <w:lang w:val="uk-UA"/>
        </w:rPr>
        <w:t xml:space="preserve"> району Харківської міської ради згідно з</w:t>
      </w:r>
      <w:r w:rsidRPr="00447745" w:rsidR="00642C3B">
        <w:rPr>
          <w:sz w:val="28"/>
          <w:szCs w:val="28"/>
          <w:lang w:val="uk-UA"/>
        </w:rPr>
        <w:t> </w:t>
      </w:r>
      <w:r w:rsidRPr="00447745">
        <w:rPr>
          <w:sz w:val="28"/>
          <w:szCs w:val="28"/>
          <w:lang w:val="uk-UA"/>
        </w:rPr>
        <w:t>наказом директора</w:t>
      </w:r>
      <w:r w:rsidRPr="00447745" w:rsidR="004E0232">
        <w:rPr>
          <w:sz w:val="28"/>
          <w:szCs w:val="28"/>
          <w:lang w:val="uk-UA"/>
        </w:rPr>
        <w:t xml:space="preserve"> Закладу освіти</w:t>
      </w:r>
      <w:r w:rsidRPr="00447745">
        <w:rPr>
          <w:sz w:val="28"/>
          <w:szCs w:val="28"/>
          <w:lang w:val="uk-UA"/>
        </w:rPr>
        <w:t>, відповідно до порядку, передбаченого законодавством України.</w:t>
      </w:r>
    </w:p>
    <w:p w:rsidRPr="00447745" w:rsidR="00E62AF9" w:rsidP="0014530A" w:rsidRDefault="00E62AF9" w14:paraId="15C090D4" w14:textId="77777777">
      <w:pPr>
        <w:ind w:firstLine="567"/>
        <w:jc w:val="both"/>
        <w:rPr>
          <w:sz w:val="28"/>
          <w:szCs w:val="28"/>
          <w:lang w:val="uk-UA"/>
        </w:rPr>
      </w:pPr>
      <w:r w:rsidRPr="00447745">
        <w:rPr>
          <w:sz w:val="28"/>
          <w:szCs w:val="28"/>
          <w:lang w:val="uk-UA"/>
        </w:rPr>
        <w:t>6.5. Заклад освіти має право на придбання та оренду необхідного обладнання та інших матеріальних ресурсів, користуватися послугами будь-якого підприємства, установи, організації або фізичної особи, фінансувати за</w:t>
      </w:r>
      <w:r w:rsidRPr="00447745" w:rsidR="00642C3B">
        <w:rPr>
          <w:sz w:val="28"/>
          <w:szCs w:val="28"/>
          <w:lang w:val="uk-UA"/>
        </w:rPr>
        <w:t> </w:t>
      </w:r>
      <w:r w:rsidRPr="00447745">
        <w:rPr>
          <w:sz w:val="28"/>
          <w:szCs w:val="28"/>
          <w:lang w:val="uk-UA"/>
        </w:rPr>
        <w:t>рахунок власних коштів заходи, що сприяють поліпшенню соціально-побутових умов колективу.</w:t>
      </w:r>
    </w:p>
    <w:p w:rsidRPr="00447745" w:rsidR="00E62AF9" w:rsidP="0014530A" w:rsidRDefault="00E62AF9" w14:paraId="1780CC64" w14:textId="77777777">
      <w:pPr>
        <w:ind w:firstLine="567"/>
        <w:jc w:val="both"/>
        <w:rPr>
          <w:sz w:val="28"/>
          <w:szCs w:val="28"/>
          <w:lang w:val="uk-UA"/>
        </w:rPr>
      </w:pPr>
      <w:r w:rsidRPr="00447745">
        <w:rPr>
          <w:sz w:val="28"/>
          <w:szCs w:val="28"/>
          <w:lang w:val="uk-UA"/>
        </w:rPr>
        <w:t>6.6. Порядок ведення діловодства і бухгалтерського обліку в Закладі освіти визначається законодавством України, нормативно-правовими актами Міністерства освіти і науки України.</w:t>
      </w:r>
    </w:p>
    <w:p w:rsidRPr="00447745" w:rsidR="003758E8" w:rsidP="0014530A" w:rsidRDefault="00E62AF9" w14:paraId="432DD4B8" w14:textId="77777777">
      <w:pPr>
        <w:ind w:firstLine="567"/>
        <w:jc w:val="both"/>
        <w:rPr>
          <w:sz w:val="28"/>
          <w:szCs w:val="28"/>
          <w:lang w:val="uk-UA"/>
        </w:rPr>
      </w:pPr>
      <w:r w:rsidRPr="00447745">
        <w:rPr>
          <w:sz w:val="28"/>
          <w:szCs w:val="28"/>
          <w:lang w:val="uk-UA"/>
        </w:rPr>
        <w:t xml:space="preserve">6.7. Бухгалтерський облік здійснюється через централізовану бухгалтерію Управління освіти адміністрації </w:t>
      </w:r>
      <w:r w:rsidRPr="00447745" w:rsidR="00860F10">
        <w:rPr>
          <w:sz w:val="28"/>
          <w:szCs w:val="28"/>
          <w:lang w:val="uk-UA"/>
        </w:rPr>
        <w:t>Холодногірського</w:t>
      </w:r>
      <w:r w:rsidRPr="00447745">
        <w:rPr>
          <w:sz w:val="28"/>
          <w:szCs w:val="28"/>
          <w:lang w:val="uk-UA"/>
        </w:rPr>
        <w:t xml:space="preserve"> району Харківської міської ради. </w:t>
      </w:r>
    </w:p>
    <w:p w:rsidRPr="00447745" w:rsidR="00920F89" w:rsidP="0014530A" w:rsidRDefault="00920F89" w14:paraId="5046801E" w14:textId="77777777">
      <w:pPr>
        <w:ind w:firstLine="567"/>
        <w:jc w:val="center"/>
        <w:rPr>
          <w:sz w:val="28"/>
          <w:szCs w:val="28"/>
          <w:lang w:val="uk-UA"/>
        </w:rPr>
      </w:pPr>
    </w:p>
    <w:p w:rsidRPr="00447745" w:rsidR="002C384F" w:rsidP="0014530A" w:rsidRDefault="002743D1" w14:paraId="3BADE09B" w14:textId="77777777">
      <w:pPr>
        <w:ind w:firstLine="567"/>
        <w:jc w:val="center"/>
        <w:rPr>
          <w:sz w:val="28"/>
          <w:szCs w:val="28"/>
          <w:lang w:val="uk-UA"/>
        </w:rPr>
      </w:pPr>
      <w:r w:rsidRPr="00447745">
        <w:rPr>
          <w:sz w:val="28"/>
          <w:szCs w:val="28"/>
          <w:lang w:val="uk-UA"/>
        </w:rPr>
        <w:t>7. </w:t>
      </w:r>
      <w:r w:rsidRPr="00447745" w:rsidR="002C384F">
        <w:rPr>
          <w:sz w:val="28"/>
          <w:szCs w:val="28"/>
          <w:lang w:val="uk-UA"/>
        </w:rPr>
        <w:t>М</w:t>
      </w:r>
      <w:r w:rsidRPr="00447745">
        <w:rPr>
          <w:sz w:val="28"/>
          <w:szCs w:val="28"/>
          <w:lang w:val="uk-UA"/>
        </w:rPr>
        <w:t>іжнародне співробітництво</w:t>
      </w:r>
    </w:p>
    <w:p w:rsidRPr="00447745" w:rsidR="00901C04" w:rsidP="0014530A" w:rsidRDefault="00901C04" w14:paraId="188E6EC1" w14:textId="77777777">
      <w:pPr>
        <w:ind w:firstLine="567"/>
        <w:jc w:val="both"/>
        <w:rPr>
          <w:sz w:val="28"/>
          <w:szCs w:val="28"/>
          <w:lang w:val="uk-UA"/>
        </w:rPr>
      </w:pPr>
    </w:p>
    <w:p w:rsidRPr="00447745" w:rsidR="00E14D5F" w:rsidP="0014530A" w:rsidRDefault="00E14D5F" w14:paraId="2B3BB0CA" w14:textId="77777777">
      <w:pPr>
        <w:ind w:firstLine="567"/>
        <w:jc w:val="both"/>
        <w:rPr>
          <w:sz w:val="28"/>
          <w:szCs w:val="28"/>
          <w:shd w:val="clear" w:color="auto" w:fill="FFFFFF"/>
          <w:lang w:val="uk-UA"/>
        </w:rPr>
      </w:pPr>
      <w:r w:rsidRPr="00447745">
        <w:rPr>
          <w:sz w:val="28"/>
          <w:szCs w:val="28"/>
          <w:lang w:val="uk-UA"/>
        </w:rPr>
        <w:t>7.1. </w:t>
      </w:r>
      <w:r w:rsidRPr="00447745">
        <w:rPr>
          <w:sz w:val="28"/>
          <w:szCs w:val="28"/>
          <w:shd w:val="clear" w:color="auto" w:fill="FFFFFF"/>
          <w:lang w:val="uk-UA"/>
        </w:rPr>
        <w:t>Заклад освіти здійснює міжнародне співробітництво у сфері загальної середньої освіти відповідно до вимог законодавства України.</w:t>
      </w:r>
    </w:p>
    <w:p w:rsidRPr="00447745" w:rsidR="00E14D5F" w:rsidP="0014530A" w:rsidRDefault="00E14D5F" w14:paraId="2BFA0495" w14:textId="77777777">
      <w:pPr>
        <w:ind w:firstLine="567"/>
        <w:jc w:val="both"/>
        <w:rPr>
          <w:sz w:val="28"/>
          <w:szCs w:val="28"/>
          <w:shd w:val="clear" w:color="auto" w:fill="FFFFFF"/>
          <w:lang w:val="uk-UA"/>
        </w:rPr>
      </w:pPr>
      <w:r w:rsidRPr="00447745">
        <w:rPr>
          <w:sz w:val="28"/>
          <w:szCs w:val="28"/>
          <w:lang w:val="uk-UA"/>
        </w:rPr>
        <w:t xml:space="preserve">7.2. Заклад освіти має право </w:t>
      </w:r>
      <w:r w:rsidRPr="00447745">
        <w:rPr>
          <w:sz w:val="28"/>
          <w:szCs w:val="28"/>
          <w:shd w:val="clear" w:color="auto" w:fill="FFFFFF"/>
          <w:lang w:val="uk-UA"/>
        </w:rPr>
        <w:t>укладати угоди про співробітництво, встановлювати прямі зв</w:t>
      </w:r>
      <w:r w:rsidRPr="00447745" w:rsidR="00A02361">
        <w:rPr>
          <w:sz w:val="28"/>
          <w:szCs w:val="28"/>
          <w:shd w:val="clear" w:color="auto" w:fill="FFFFFF"/>
          <w:lang w:val="uk-UA"/>
        </w:rPr>
        <w:t>’</w:t>
      </w:r>
      <w:r w:rsidRPr="00447745">
        <w:rPr>
          <w:sz w:val="28"/>
          <w:szCs w:val="28"/>
          <w:shd w:val="clear" w:color="auto" w:fill="FFFFFF"/>
          <w:lang w:val="uk-UA"/>
        </w:rPr>
        <w:t>язки з органами управління освітою та закладами освіти інших держав, міжнародними організаціями, фондами у встановленому законодавством України порядку.</w:t>
      </w:r>
    </w:p>
    <w:p w:rsidRPr="00447745" w:rsidR="00E14D5F" w:rsidP="0014530A" w:rsidRDefault="00E14D5F" w14:paraId="318EA1BF" w14:textId="77777777">
      <w:pPr>
        <w:ind w:firstLine="567"/>
        <w:jc w:val="both"/>
        <w:rPr>
          <w:sz w:val="28"/>
          <w:szCs w:val="28"/>
          <w:lang w:val="uk-UA"/>
        </w:rPr>
      </w:pPr>
      <w:r w:rsidRPr="00447745">
        <w:rPr>
          <w:sz w:val="28"/>
          <w:szCs w:val="28"/>
          <w:lang w:val="uk-UA"/>
        </w:rPr>
        <w:t>7.3.</w:t>
      </w:r>
      <w:r w:rsidRPr="00447745" w:rsidR="00920F89">
        <w:rPr>
          <w:sz w:val="28"/>
          <w:szCs w:val="28"/>
          <w:lang w:val="uk-UA"/>
        </w:rPr>
        <w:t> </w:t>
      </w:r>
      <w:r w:rsidRPr="00447745">
        <w:rPr>
          <w:sz w:val="28"/>
          <w:szCs w:val="28"/>
          <w:lang w:val="uk-UA"/>
        </w:rPr>
        <w:t>Учні та педагогічні працівники Закладу освіти можуть брати участь у програмах двостороннього та багатостороннього міжнародного обміну.</w:t>
      </w:r>
    </w:p>
    <w:p w:rsidRPr="00447745" w:rsidR="00BA6B2F" w:rsidP="0014530A" w:rsidRDefault="00BA6B2F" w14:paraId="47DFD927" w14:textId="77777777">
      <w:pPr>
        <w:ind w:firstLine="567"/>
        <w:jc w:val="both"/>
        <w:rPr>
          <w:sz w:val="28"/>
          <w:szCs w:val="28"/>
          <w:lang w:val="uk-UA"/>
        </w:rPr>
      </w:pPr>
    </w:p>
    <w:p w:rsidRPr="00447745" w:rsidR="002C384F" w:rsidP="0014530A" w:rsidRDefault="0012256D" w14:paraId="719A92EB" w14:textId="77777777">
      <w:pPr>
        <w:ind w:firstLine="567"/>
        <w:jc w:val="center"/>
        <w:rPr>
          <w:sz w:val="28"/>
          <w:szCs w:val="28"/>
          <w:lang w:val="uk-UA"/>
        </w:rPr>
      </w:pPr>
      <w:r w:rsidRPr="00447745">
        <w:rPr>
          <w:sz w:val="28"/>
          <w:szCs w:val="28"/>
          <w:lang w:val="uk-UA"/>
        </w:rPr>
        <w:t>8</w:t>
      </w:r>
      <w:r w:rsidRPr="00447745" w:rsidR="002C384F">
        <w:rPr>
          <w:sz w:val="28"/>
          <w:szCs w:val="28"/>
          <w:lang w:val="uk-UA"/>
        </w:rPr>
        <w:t>.</w:t>
      </w:r>
      <w:r w:rsidRPr="00447745" w:rsidR="00F52535">
        <w:rPr>
          <w:sz w:val="28"/>
          <w:szCs w:val="28"/>
          <w:lang w:val="uk-UA"/>
        </w:rPr>
        <w:t> Контроль за діяльністю З</w:t>
      </w:r>
      <w:r w:rsidRPr="00447745">
        <w:rPr>
          <w:sz w:val="28"/>
          <w:szCs w:val="28"/>
          <w:lang w:val="uk-UA"/>
        </w:rPr>
        <w:t>акладу освіти</w:t>
      </w:r>
    </w:p>
    <w:p w:rsidRPr="00447745" w:rsidR="00A02448" w:rsidP="0014530A" w:rsidRDefault="00A02448" w14:paraId="520334D6" w14:textId="77777777">
      <w:pPr>
        <w:ind w:firstLine="567"/>
        <w:jc w:val="both"/>
        <w:rPr>
          <w:sz w:val="28"/>
          <w:szCs w:val="28"/>
          <w:lang w:val="uk-UA"/>
        </w:rPr>
      </w:pPr>
    </w:p>
    <w:p w:rsidRPr="00447745" w:rsidR="00EA3BCC" w:rsidP="0014530A" w:rsidRDefault="0012256D" w14:paraId="600ECC22" w14:textId="77777777">
      <w:pPr>
        <w:ind w:firstLine="567"/>
        <w:jc w:val="both"/>
        <w:rPr>
          <w:sz w:val="28"/>
          <w:szCs w:val="28"/>
          <w:lang w:val="uk-UA"/>
        </w:rPr>
      </w:pPr>
      <w:r w:rsidRPr="00447745">
        <w:rPr>
          <w:sz w:val="28"/>
          <w:szCs w:val="28"/>
          <w:lang w:val="uk-UA"/>
        </w:rPr>
        <w:t>8.1. </w:t>
      </w:r>
      <w:r w:rsidRPr="00447745" w:rsidR="00EA3BCC">
        <w:rPr>
          <w:sz w:val="28"/>
          <w:szCs w:val="28"/>
          <w:lang w:val="uk-UA"/>
        </w:rPr>
        <w:t xml:space="preserve">Державний </w:t>
      </w:r>
      <w:r w:rsidRPr="00447745" w:rsidR="00F932A3">
        <w:rPr>
          <w:sz w:val="28"/>
          <w:szCs w:val="28"/>
          <w:lang w:val="uk-UA"/>
        </w:rPr>
        <w:t>нагляд (</w:t>
      </w:r>
      <w:r w:rsidRPr="00447745" w:rsidR="00EA3BCC">
        <w:rPr>
          <w:sz w:val="28"/>
          <w:szCs w:val="28"/>
          <w:lang w:val="uk-UA"/>
        </w:rPr>
        <w:t>контроль</w:t>
      </w:r>
      <w:r w:rsidRPr="00447745" w:rsidR="00F932A3">
        <w:rPr>
          <w:sz w:val="28"/>
          <w:szCs w:val="28"/>
          <w:lang w:val="uk-UA"/>
        </w:rPr>
        <w:t>)</w:t>
      </w:r>
      <w:r w:rsidRPr="00447745" w:rsidR="00EA3BCC">
        <w:rPr>
          <w:sz w:val="28"/>
          <w:szCs w:val="28"/>
          <w:lang w:val="uk-UA"/>
        </w:rPr>
        <w:t xml:space="preserve"> за діяльністю </w:t>
      </w:r>
      <w:r w:rsidRPr="00447745" w:rsidR="00477E4C">
        <w:rPr>
          <w:sz w:val="28"/>
          <w:szCs w:val="28"/>
          <w:lang w:val="uk-UA"/>
        </w:rPr>
        <w:t>Закладу освіти</w:t>
      </w:r>
      <w:r w:rsidRPr="00447745" w:rsidR="00EA3BCC">
        <w:rPr>
          <w:sz w:val="28"/>
          <w:szCs w:val="28"/>
          <w:lang w:val="uk-UA"/>
        </w:rPr>
        <w:t xml:space="preserve"> здійснюється з метою забезпечення реалізації єдиної державної політики </w:t>
      </w:r>
      <w:r w:rsidRPr="00447745" w:rsidR="00F932A3">
        <w:rPr>
          <w:sz w:val="28"/>
          <w:szCs w:val="28"/>
          <w:lang w:val="uk-UA"/>
        </w:rPr>
        <w:t>у</w:t>
      </w:r>
      <w:r w:rsidRPr="00447745" w:rsidR="00642C3B">
        <w:rPr>
          <w:sz w:val="28"/>
          <w:szCs w:val="28"/>
          <w:lang w:val="uk-UA"/>
        </w:rPr>
        <w:t> </w:t>
      </w:r>
      <w:r w:rsidRPr="00447745" w:rsidR="00EA3BCC">
        <w:rPr>
          <w:sz w:val="28"/>
          <w:szCs w:val="28"/>
          <w:lang w:val="uk-UA"/>
        </w:rPr>
        <w:t>сфері загальної середньої освіти.</w:t>
      </w:r>
    </w:p>
    <w:p w:rsidRPr="00447745" w:rsidR="00A91CD2" w:rsidP="0014530A" w:rsidRDefault="00A91CD2" w14:paraId="32BA1EC0" w14:textId="77777777">
      <w:pPr>
        <w:ind w:firstLine="567"/>
        <w:jc w:val="both"/>
        <w:rPr>
          <w:sz w:val="28"/>
          <w:szCs w:val="28"/>
          <w:lang w:val="uk-UA"/>
        </w:rPr>
      </w:pPr>
      <w:r w:rsidRPr="00447745">
        <w:rPr>
          <w:sz w:val="28"/>
          <w:szCs w:val="28"/>
          <w:lang w:val="uk-UA"/>
        </w:rPr>
        <w:t>8.2.</w:t>
      </w:r>
      <w:r w:rsidRPr="00447745" w:rsidR="0012256D">
        <w:rPr>
          <w:sz w:val="28"/>
          <w:szCs w:val="28"/>
          <w:lang w:val="uk-UA"/>
        </w:rPr>
        <w:t> </w:t>
      </w:r>
      <w:r w:rsidRPr="00447745">
        <w:rPr>
          <w:sz w:val="28"/>
          <w:szCs w:val="28"/>
          <w:lang w:val="uk-UA"/>
        </w:rPr>
        <w:t>Державний нагляд (контроль) здійснює Державна служба якості освіти</w:t>
      </w:r>
      <w:r w:rsidRPr="00447745" w:rsidR="0012256D">
        <w:rPr>
          <w:sz w:val="28"/>
          <w:szCs w:val="28"/>
          <w:lang w:val="uk-UA"/>
        </w:rPr>
        <w:t xml:space="preserve"> та її </w:t>
      </w:r>
      <w:r w:rsidRPr="00447745" w:rsidR="00E14D5F">
        <w:rPr>
          <w:sz w:val="28"/>
          <w:szCs w:val="28"/>
          <w:lang w:val="uk-UA"/>
        </w:rPr>
        <w:t>територіальний орган</w:t>
      </w:r>
      <w:r w:rsidRPr="00447745">
        <w:rPr>
          <w:sz w:val="28"/>
          <w:szCs w:val="28"/>
          <w:lang w:val="uk-UA"/>
        </w:rPr>
        <w:t>. Контроль за діяльністю</w:t>
      </w:r>
      <w:r w:rsidRPr="00447745" w:rsidR="0012256D">
        <w:rPr>
          <w:sz w:val="28"/>
          <w:szCs w:val="28"/>
          <w:lang w:val="uk-UA"/>
        </w:rPr>
        <w:t xml:space="preserve"> </w:t>
      </w:r>
      <w:r w:rsidRPr="00447745" w:rsidR="00F52535">
        <w:rPr>
          <w:sz w:val="28"/>
          <w:szCs w:val="28"/>
          <w:lang w:val="uk-UA"/>
        </w:rPr>
        <w:t>З</w:t>
      </w:r>
      <w:r w:rsidRPr="00447745" w:rsidR="0012256D">
        <w:rPr>
          <w:sz w:val="28"/>
          <w:szCs w:val="28"/>
          <w:lang w:val="uk-UA"/>
        </w:rPr>
        <w:t xml:space="preserve">акладу </w:t>
      </w:r>
      <w:r w:rsidRPr="00447745" w:rsidR="00F52535">
        <w:rPr>
          <w:sz w:val="28"/>
          <w:szCs w:val="28"/>
          <w:lang w:val="uk-UA"/>
        </w:rPr>
        <w:t xml:space="preserve">освіти </w:t>
      </w:r>
      <w:r w:rsidRPr="00447745" w:rsidR="0012256D">
        <w:rPr>
          <w:sz w:val="28"/>
          <w:szCs w:val="28"/>
          <w:lang w:val="uk-UA"/>
        </w:rPr>
        <w:t xml:space="preserve">в межах, передбачених </w:t>
      </w:r>
      <w:r w:rsidRPr="00447745">
        <w:rPr>
          <w:sz w:val="28"/>
          <w:szCs w:val="28"/>
          <w:lang w:val="uk-UA"/>
        </w:rPr>
        <w:t xml:space="preserve">законодавством України, здійснюють Департамент освіти Харківської міської ради, Управління освіти адміністрації </w:t>
      </w:r>
      <w:r w:rsidRPr="00447745" w:rsidR="00860F10">
        <w:rPr>
          <w:sz w:val="28"/>
          <w:szCs w:val="28"/>
          <w:lang w:val="uk-UA"/>
        </w:rPr>
        <w:t>Холодногірського</w:t>
      </w:r>
      <w:r w:rsidRPr="00447745" w:rsidR="00E14D5F">
        <w:rPr>
          <w:lang w:val="uk-UA"/>
        </w:rPr>
        <w:t xml:space="preserve"> </w:t>
      </w:r>
      <w:r w:rsidRPr="00447745">
        <w:rPr>
          <w:sz w:val="28"/>
          <w:szCs w:val="28"/>
          <w:lang w:val="uk-UA"/>
        </w:rPr>
        <w:t>району Харківської міської ради.</w:t>
      </w:r>
    </w:p>
    <w:p w:rsidRPr="00447745" w:rsidR="00EA3BCC" w:rsidP="0014530A" w:rsidRDefault="00EA3BCC" w14:paraId="293A82E5" w14:textId="77777777">
      <w:pPr>
        <w:ind w:firstLine="567"/>
        <w:jc w:val="both"/>
        <w:rPr>
          <w:sz w:val="28"/>
          <w:szCs w:val="28"/>
          <w:lang w:val="uk-UA"/>
        </w:rPr>
      </w:pPr>
      <w:r w:rsidRPr="00447745">
        <w:rPr>
          <w:sz w:val="28"/>
          <w:szCs w:val="28"/>
          <w:lang w:val="uk-UA"/>
        </w:rPr>
        <w:lastRenderedPageBreak/>
        <w:t>8.3.</w:t>
      </w:r>
      <w:r w:rsidRPr="00447745" w:rsidR="0012256D">
        <w:rPr>
          <w:sz w:val="28"/>
          <w:szCs w:val="28"/>
          <w:lang w:val="uk-UA"/>
        </w:rPr>
        <w:t> </w:t>
      </w:r>
      <w:r w:rsidRPr="00447745" w:rsidR="00854216">
        <w:rPr>
          <w:sz w:val="28"/>
          <w:szCs w:val="28"/>
          <w:lang w:val="uk-UA"/>
        </w:rPr>
        <w:t>Інституційний </w:t>
      </w:r>
      <w:hyperlink w:history="1" w:anchor="w13" r:id="rId11">
        <w:r w:rsidRPr="00447745" w:rsidR="00854216">
          <w:rPr>
            <w:rStyle w:val="ad"/>
            <w:color w:val="auto"/>
            <w:sz w:val="28"/>
            <w:szCs w:val="28"/>
            <w:u w:val="none"/>
            <w:lang w:val="uk-UA"/>
          </w:rPr>
          <w:t>аудит</w:t>
        </w:r>
      </w:hyperlink>
      <w:r w:rsidRPr="00447745" w:rsidR="00854216">
        <w:rPr>
          <w:sz w:val="28"/>
          <w:szCs w:val="28"/>
          <w:lang w:val="uk-UA"/>
        </w:rPr>
        <w:t> Закладу освіти є єдиним плановим заходом державного нагляду (контролю) у сфері загальної середньої освіти, що</w:t>
      </w:r>
      <w:r w:rsidRPr="00447745" w:rsidR="00642C3B">
        <w:rPr>
          <w:sz w:val="28"/>
          <w:szCs w:val="28"/>
          <w:lang w:val="uk-UA"/>
        </w:rPr>
        <w:t> </w:t>
      </w:r>
      <w:r w:rsidRPr="00447745" w:rsidR="00854216">
        <w:rPr>
          <w:sz w:val="28"/>
          <w:szCs w:val="28"/>
          <w:lang w:val="uk-UA"/>
        </w:rPr>
        <w:t>проводиться один раз на 10 років</w:t>
      </w:r>
      <w:r w:rsidRPr="00447745">
        <w:rPr>
          <w:sz w:val="28"/>
          <w:szCs w:val="28"/>
          <w:lang w:val="uk-UA"/>
        </w:rPr>
        <w:t>.</w:t>
      </w:r>
    </w:p>
    <w:p w:rsidRPr="00447745" w:rsidR="00B14B1E" w:rsidP="0014530A" w:rsidRDefault="00366694" w14:paraId="44BC482F" w14:textId="77777777">
      <w:pPr>
        <w:ind w:firstLine="567"/>
        <w:jc w:val="both"/>
        <w:rPr>
          <w:sz w:val="28"/>
          <w:szCs w:val="28"/>
          <w:lang w:val="uk-UA"/>
        </w:rPr>
      </w:pPr>
      <w:r w:rsidRPr="00447745">
        <w:rPr>
          <w:sz w:val="28"/>
          <w:szCs w:val="28"/>
          <w:lang w:val="uk-UA"/>
        </w:rPr>
        <w:t>8.4.</w:t>
      </w:r>
      <w:r w:rsidRPr="00447745" w:rsidR="0012256D">
        <w:rPr>
          <w:sz w:val="28"/>
          <w:szCs w:val="28"/>
          <w:lang w:val="uk-UA"/>
        </w:rPr>
        <w:t> </w:t>
      </w:r>
      <w:r w:rsidRPr="00447745" w:rsidR="001F09E5">
        <w:rPr>
          <w:sz w:val="28"/>
          <w:szCs w:val="28"/>
          <w:lang w:val="uk-UA"/>
        </w:rPr>
        <w:t>Засновник та уповноважений ним орган ма</w:t>
      </w:r>
      <w:r w:rsidRPr="00447745" w:rsidR="00BA47F4">
        <w:rPr>
          <w:sz w:val="28"/>
          <w:szCs w:val="28"/>
          <w:lang w:val="uk-UA"/>
        </w:rPr>
        <w:t>ють</w:t>
      </w:r>
      <w:r w:rsidRPr="00447745" w:rsidR="001F09E5">
        <w:rPr>
          <w:sz w:val="28"/>
          <w:szCs w:val="28"/>
          <w:lang w:val="uk-UA"/>
        </w:rPr>
        <w:t xml:space="preserve"> право проводити планові та позапланові перевірки.</w:t>
      </w:r>
    </w:p>
    <w:p w:rsidRPr="00447745" w:rsidR="00010097" w:rsidP="0014530A" w:rsidRDefault="00010097" w14:paraId="062A075F" w14:textId="77777777">
      <w:pPr>
        <w:ind w:firstLine="567"/>
        <w:jc w:val="both"/>
        <w:rPr>
          <w:sz w:val="28"/>
          <w:szCs w:val="28"/>
          <w:lang w:val="uk-UA"/>
        </w:rPr>
      </w:pPr>
    </w:p>
    <w:p w:rsidRPr="00447745" w:rsidR="007D384F" w:rsidP="0014530A" w:rsidRDefault="0007674A" w14:paraId="15698841" w14:textId="77777777">
      <w:pPr>
        <w:keepNext/>
        <w:ind w:firstLine="567"/>
        <w:jc w:val="center"/>
        <w:rPr>
          <w:sz w:val="28"/>
          <w:szCs w:val="28"/>
          <w:lang w:val="uk-UA"/>
        </w:rPr>
      </w:pPr>
      <w:r w:rsidRPr="00447745">
        <w:rPr>
          <w:sz w:val="28"/>
          <w:szCs w:val="28"/>
          <w:lang w:val="uk-UA"/>
        </w:rPr>
        <w:t>9. </w:t>
      </w:r>
      <w:r w:rsidRPr="00447745" w:rsidR="006428B9">
        <w:rPr>
          <w:sz w:val="28"/>
          <w:szCs w:val="28"/>
          <w:lang w:val="uk-UA"/>
        </w:rPr>
        <w:t>Р</w:t>
      </w:r>
      <w:r w:rsidRPr="00447745">
        <w:rPr>
          <w:sz w:val="28"/>
          <w:szCs w:val="28"/>
          <w:lang w:val="uk-UA"/>
        </w:rPr>
        <w:t>еорганізація та ліквідація Закладу освіти</w:t>
      </w:r>
    </w:p>
    <w:p w:rsidRPr="00447745" w:rsidR="0007674A" w:rsidP="0014530A" w:rsidRDefault="0007674A" w14:paraId="0C9CD6B2" w14:textId="77777777">
      <w:pPr>
        <w:keepNext/>
        <w:ind w:firstLine="567"/>
        <w:jc w:val="center"/>
        <w:rPr>
          <w:sz w:val="28"/>
          <w:szCs w:val="28"/>
          <w:lang w:val="uk-UA"/>
        </w:rPr>
      </w:pPr>
    </w:p>
    <w:p w:rsidRPr="00447745" w:rsidR="007D384F" w:rsidP="0014530A" w:rsidRDefault="00366694" w14:paraId="77E51D2A" w14:textId="77777777">
      <w:pPr>
        <w:ind w:firstLine="567"/>
        <w:jc w:val="both"/>
        <w:rPr>
          <w:sz w:val="28"/>
          <w:szCs w:val="28"/>
          <w:lang w:val="uk-UA"/>
        </w:rPr>
      </w:pPr>
      <w:r w:rsidRPr="00447745">
        <w:rPr>
          <w:sz w:val="28"/>
          <w:szCs w:val="28"/>
          <w:lang w:val="uk-UA"/>
        </w:rPr>
        <w:t>9.1.</w:t>
      </w:r>
      <w:r w:rsidRPr="00447745" w:rsidR="0007674A">
        <w:rPr>
          <w:sz w:val="28"/>
          <w:szCs w:val="28"/>
          <w:lang w:val="uk-UA"/>
        </w:rPr>
        <w:t> </w:t>
      </w:r>
      <w:r w:rsidRPr="00447745" w:rsidR="009815F2">
        <w:rPr>
          <w:sz w:val="28"/>
          <w:szCs w:val="28"/>
          <w:lang w:val="uk-UA"/>
        </w:rPr>
        <w:t xml:space="preserve">Рішення про реорганізацію або ліквідацію </w:t>
      </w:r>
      <w:r w:rsidRPr="00447745" w:rsidR="00E14D5F">
        <w:rPr>
          <w:sz w:val="28"/>
          <w:szCs w:val="28"/>
          <w:lang w:val="uk-UA"/>
        </w:rPr>
        <w:t xml:space="preserve">чи перепрофілювання (зміну типу) </w:t>
      </w:r>
      <w:r w:rsidRPr="00447745" w:rsidR="00477E4C">
        <w:rPr>
          <w:sz w:val="28"/>
          <w:szCs w:val="28"/>
          <w:lang w:val="uk-UA"/>
        </w:rPr>
        <w:t>Закладу освіти</w:t>
      </w:r>
      <w:r w:rsidRPr="00447745" w:rsidR="009815F2">
        <w:rPr>
          <w:sz w:val="28"/>
          <w:szCs w:val="28"/>
          <w:lang w:val="uk-UA"/>
        </w:rPr>
        <w:t xml:space="preserve"> приймає Засновник</w:t>
      </w:r>
      <w:r w:rsidRPr="00447745" w:rsidR="00026598">
        <w:rPr>
          <w:sz w:val="28"/>
          <w:szCs w:val="28"/>
          <w:lang w:val="uk-UA"/>
        </w:rPr>
        <w:t xml:space="preserve"> або господарський суд</w:t>
      </w:r>
      <w:r w:rsidRPr="00447745" w:rsidR="009815F2">
        <w:rPr>
          <w:sz w:val="28"/>
          <w:szCs w:val="28"/>
          <w:lang w:val="uk-UA"/>
        </w:rPr>
        <w:t>.</w:t>
      </w:r>
    </w:p>
    <w:p w:rsidRPr="00447745" w:rsidR="00670472" w:rsidP="0014530A" w:rsidRDefault="0007674A" w14:paraId="2B9CBE6F" w14:textId="77777777">
      <w:pPr>
        <w:ind w:firstLine="567"/>
        <w:jc w:val="both"/>
        <w:rPr>
          <w:sz w:val="28"/>
          <w:szCs w:val="28"/>
          <w:lang w:val="uk-UA"/>
        </w:rPr>
      </w:pPr>
      <w:r w:rsidRPr="00447745">
        <w:rPr>
          <w:sz w:val="28"/>
          <w:szCs w:val="28"/>
          <w:lang w:val="uk-UA"/>
        </w:rPr>
        <w:t>9.2. </w:t>
      </w:r>
      <w:r w:rsidRPr="00447745" w:rsidR="00670472">
        <w:rPr>
          <w:sz w:val="28"/>
          <w:szCs w:val="28"/>
          <w:lang w:val="uk-UA"/>
        </w:rPr>
        <w:t xml:space="preserve">У разі припинення </w:t>
      </w:r>
      <w:r w:rsidRPr="00447745" w:rsidR="00477E4C">
        <w:rPr>
          <w:sz w:val="28"/>
          <w:szCs w:val="28"/>
          <w:lang w:val="uk-UA"/>
        </w:rPr>
        <w:t>Закладу освіти</w:t>
      </w:r>
      <w:r w:rsidRPr="00447745" w:rsidR="00670472">
        <w:rPr>
          <w:sz w:val="28"/>
          <w:szCs w:val="28"/>
          <w:lang w:val="uk-UA"/>
        </w:rPr>
        <w:t xml:space="preserve"> як юридичної особи (у результаті її</w:t>
      </w:r>
      <w:r w:rsidRPr="00447745" w:rsidR="00642C3B">
        <w:rPr>
          <w:sz w:val="28"/>
          <w:szCs w:val="28"/>
          <w:lang w:val="uk-UA"/>
        </w:rPr>
        <w:t> </w:t>
      </w:r>
      <w:r w:rsidRPr="00447745" w:rsidR="00670472">
        <w:rPr>
          <w:sz w:val="28"/>
          <w:szCs w:val="28"/>
          <w:lang w:val="uk-UA"/>
        </w:rPr>
        <w:t>ліквідації, злиття, поділу, приєднання або перетворення) його акти</w:t>
      </w:r>
      <w:r w:rsidRPr="00447745" w:rsidR="002E7CEC">
        <w:rPr>
          <w:sz w:val="28"/>
          <w:szCs w:val="28"/>
          <w:lang w:val="uk-UA"/>
        </w:rPr>
        <w:t>ви</w:t>
      </w:r>
      <w:r w:rsidRPr="00447745" w:rsidR="00670472">
        <w:rPr>
          <w:sz w:val="28"/>
          <w:szCs w:val="28"/>
          <w:lang w:val="uk-UA"/>
        </w:rPr>
        <w:t xml:space="preserve"> передаються одній або кільком неприбутковим організаціям відповідного виду або зараховуються до доходу бюджету </w:t>
      </w:r>
      <w:r w:rsidRPr="00447745" w:rsidR="00904629">
        <w:rPr>
          <w:sz w:val="28"/>
          <w:szCs w:val="28"/>
          <w:lang w:val="uk-UA"/>
        </w:rPr>
        <w:t>територ</w:t>
      </w:r>
      <w:r w:rsidRPr="00447745" w:rsidR="00F37227">
        <w:rPr>
          <w:sz w:val="28"/>
          <w:szCs w:val="28"/>
          <w:lang w:val="uk-UA"/>
        </w:rPr>
        <w:t>іальної громади міста Харкова</w:t>
      </w:r>
      <w:r w:rsidRPr="00447745" w:rsidR="00670472">
        <w:rPr>
          <w:sz w:val="28"/>
          <w:szCs w:val="28"/>
          <w:lang w:val="uk-UA"/>
        </w:rPr>
        <w:t>.</w:t>
      </w:r>
    </w:p>
    <w:p w:rsidRPr="00447745" w:rsidR="00611BEA" w:rsidP="0014530A" w:rsidRDefault="00366694" w14:paraId="37426AA3" w14:textId="77777777">
      <w:pPr>
        <w:ind w:firstLine="567"/>
        <w:jc w:val="both"/>
        <w:rPr>
          <w:sz w:val="28"/>
          <w:szCs w:val="28"/>
          <w:lang w:val="uk-UA"/>
        </w:rPr>
      </w:pPr>
      <w:r w:rsidRPr="00447745">
        <w:rPr>
          <w:sz w:val="28"/>
          <w:szCs w:val="28"/>
          <w:lang w:val="uk-UA"/>
        </w:rPr>
        <w:t>9.</w:t>
      </w:r>
      <w:r w:rsidRPr="00447745" w:rsidR="00CA0964">
        <w:rPr>
          <w:sz w:val="28"/>
          <w:szCs w:val="28"/>
          <w:lang w:val="uk-UA"/>
        </w:rPr>
        <w:t>3</w:t>
      </w:r>
      <w:r w:rsidRPr="00447745">
        <w:rPr>
          <w:sz w:val="28"/>
          <w:szCs w:val="28"/>
          <w:lang w:val="uk-UA"/>
        </w:rPr>
        <w:t>.</w:t>
      </w:r>
      <w:r w:rsidRPr="00447745" w:rsidR="0007674A">
        <w:rPr>
          <w:sz w:val="28"/>
          <w:szCs w:val="28"/>
          <w:lang w:val="uk-UA"/>
        </w:rPr>
        <w:t> </w:t>
      </w:r>
      <w:r w:rsidRPr="00447745" w:rsidR="00611BEA">
        <w:rPr>
          <w:sz w:val="28"/>
          <w:szCs w:val="28"/>
          <w:lang w:val="uk-UA"/>
        </w:rPr>
        <w:t xml:space="preserve">Ліквідація проводиться ліквідаційною комісією, призначеною Засновником, а у випадках </w:t>
      </w:r>
      <w:r w:rsidRPr="00447745" w:rsidR="006428B9">
        <w:rPr>
          <w:sz w:val="28"/>
          <w:szCs w:val="28"/>
          <w:lang w:val="uk-UA"/>
        </w:rPr>
        <w:t>ліквідації за рішенням господарського суду – ліквідаційною комісією, призначеною цим органом.</w:t>
      </w:r>
    </w:p>
    <w:p w:rsidRPr="00447745" w:rsidR="006428B9" w:rsidP="0014530A" w:rsidRDefault="00366694" w14:paraId="0A01BF8B" w14:textId="77777777">
      <w:pPr>
        <w:ind w:firstLine="567"/>
        <w:jc w:val="both"/>
        <w:rPr>
          <w:sz w:val="28"/>
          <w:szCs w:val="28"/>
          <w:lang w:val="uk-UA"/>
        </w:rPr>
      </w:pPr>
      <w:r w:rsidRPr="00447745">
        <w:rPr>
          <w:sz w:val="28"/>
          <w:szCs w:val="28"/>
          <w:lang w:val="uk-UA"/>
        </w:rPr>
        <w:t>9.</w:t>
      </w:r>
      <w:r w:rsidRPr="00447745" w:rsidR="00CA0964">
        <w:rPr>
          <w:sz w:val="28"/>
          <w:szCs w:val="28"/>
          <w:lang w:val="uk-UA"/>
        </w:rPr>
        <w:t>4</w:t>
      </w:r>
      <w:r w:rsidRPr="00447745" w:rsidR="00575C94">
        <w:rPr>
          <w:sz w:val="28"/>
          <w:szCs w:val="28"/>
          <w:lang w:val="uk-UA"/>
        </w:rPr>
        <w:t>.</w:t>
      </w:r>
      <w:r w:rsidRPr="00447745" w:rsidR="0007674A">
        <w:rPr>
          <w:sz w:val="28"/>
          <w:szCs w:val="28"/>
          <w:lang w:val="uk-UA"/>
        </w:rPr>
        <w:t> </w:t>
      </w:r>
      <w:r w:rsidRPr="00447745" w:rsidR="006428B9">
        <w:rPr>
          <w:sz w:val="28"/>
          <w:szCs w:val="28"/>
          <w:lang w:val="uk-UA"/>
        </w:rPr>
        <w:t xml:space="preserve">З часу призначення ліквідаційної комісії до неї переходять повноваження щодо управління </w:t>
      </w:r>
      <w:r w:rsidRPr="00447745" w:rsidR="00AD29A4">
        <w:rPr>
          <w:sz w:val="28"/>
          <w:szCs w:val="28"/>
          <w:lang w:val="uk-UA"/>
        </w:rPr>
        <w:t>Закладом освіти</w:t>
      </w:r>
      <w:r w:rsidRPr="00447745" w:rsidR="006428B9">
        <w:rPr>
          <w:sz w:val="28"/>
          <w:szCs w:val="28"/>
          <w:lang w:val="uk-UA"/>
        </w:rPr>
        <w:t>.</w:t>
      </w:r>
    </w:p>
    <w:p w:rsidRPr="00447745" w:rsidR="006428B9" w:rsidP="0014530A" w:rsidRDefault="00366694" w14:paraId="001DE030" w14:textId="77777777">
      <w:pPr>
        <w:ind w:firstLine="567"/>
        <w:jc w:val="both"/>
        <w:rPr>
          <w:sz w:val="28"/>
          <w:szCs w:val="28"/>
          <w:lang w:val="uk-UA"/>
        </w:rPr>
      </w:pPr>
      <w:r w:rsidRPr="00447745">
        <w:rPr>
          <w:sz w:val="28"/>
          <w:szCs w:val="28"/>
          <w:lang w:val="uk-UA"/>
        </w:rPr>
        <w:t>9.</w:t>
      </w:r>
      <w:r w:rsidRPr="00447745" w:rsidR="00CA0964">
        <w:rPr>
          <w:sz w:val="28"/>
          <w:szCs w:val="28"/>
          <w:lang w:val="uk-UA"/>
        </w:rPr>
        <w:t>5</w:t>
      </w:r>
      <w:r w:rsidRPr="00447745" w:rsidR="00937B42">
        <w:rPr>
          <w:sz w:val="28"/>
          <w:szCs w:val="28"/>
          <w:lang w:val="uk-UA"/>
        </w:rPr>
        <w:t>. </w:t>
      </w:r>
      <w:r w:rsidRPr="00447745" w:rsidR="006428B9">
        <w:rPr>
          <w:sz w:val="28"/>
          <w:szCs w:val="28"/>
          <w:lang w:val="uk-UA"/>
        </w:rPr>
        <w:t xml:space="preserve">При реорганізації чи ліквідації </w:t>
      </w:r>
      <w:r w:rsidRPr="00447745" w:rsidR="00477E4C">
        <w:rPr>
          <w:sz w:val="28"/>
          <w:szCs w:val="28"/>
          <w:lang w:val="uk-UA"/>
        </w:rPr>
        <w:t>Закладу освіти</w:t>
      </w:r>
      <w:r w:rsidRPr="00447745" w:rsidR="006428B9">
        <w:rPr>
          <w:sz w:val="28"/>
          <w:szCs w:val="28"/>
          <w:lang w:val="uk-UA"/>
        </w:rPr>
        <w:t xml:space="preserve"> працівникам, які звільняються або переводяться, гарантується дотримання їх прав та інтересів відповідно до законодавства України про працю.</w:t>
      </w:r>
    </w:p>
    <w:p w:rsidRPr="00447745" w:rsidR="00150F02" w:rsidP="0014530A" w:rsidRDefault="00150F02" w14:paraId="152E36C1" w14:textId="77777777">
      <w:pPr>
        <w:ind w:firstLine="567"/>
        <w:jc w:val="both"/>
        <w:rPr>
          <w:sz w:val="28"/>
          <w:szCs w:val="28"/>
          <w:lang w:val="uk-UA"/>
        </w:rPr>
      </w:pPr>
      <w:r w:rsidRPr="00447745">
        <w:rPr>
          <w:sz w:val="28"/>
          <w:szCs w:val="28"/>
          <w:lang w:val="uk-UA"/>
        </w:rPr>
        <w:t>9.6.</w:t>
      </w:r>
      <w:r w:rsidRPr="00447745" w:rsidR="00920F89">
        <w:rPr>
          <w:sz w:val="28"/>
          <w:szCs w:val="28"/>
          <w:lang w:val="uk-UA"/>
        </w:rPr>
        <w:t> </w:t>
      </w:r>
      <w:r w:rsidRPr="00447745">
        <w:rPr>
          <w:sz w:val="28"/>
          <w:szCs w:val="28"/>
          <w:lang w:val="uk-UA"/>
        </w:rPr>
        <w:t>При реорганізації чи ліквідації Закладу освіти учні переводяться до інших закладів освіти</w:t>
      </w:r>
      <w:r w:rsidRPr="00447745" w:rsidR="00360248">
        <w:rPr>
          <w:sz w:val="28"/>
          <w:szCs w:val="28"/>
          <w:lang w:val="uk-UA"/>
        </w:rPr>
        <w:t xml:space="preserve"> за сприяння Управління освіти адміністрації </w:t>
      </w:r>
      <w:r w:rsidRPr="00447745" w:rsidR="00860F10">
        <w:rPr>
          <w:sz w:val="28"/>
          <w:szCs w:val="28"/>
          <w:lang w:val="uk-UA"/>
        </w:rPr>
        <w:t>Холодногірського</w:t>
      </w:r>
      <w:r w:rsidRPr="00447745" w:rsidR="00860F10">
        <w:rPr>
          <w:lang w:val="uk-UA"/>
        </w:rPr>
        <w:t xml:space="preserve"> </w:t>
      </w:r>
      <w:r w:rsidRPr="00447745" w:rsidR="00360248">
        <w:rPr>
          <w:sz w:val="28"/>
          <w:szCs w:val="28"/>
          <w:lang w:val="uk-UA"/>
        </w:rPr>
        <w:t>району Харківської міської ради</w:t>
      </w:r>
      <w:r w:rsidRPr="00447745">
        <w:rPr>
          <w:sz w:val="28"/>
          <w:szCs w:val="28"/>
          <w:lang w:val="uk-UA"/>
        </w:rPr>
        <w:t>.</w:t>
      </w:r>
    </w:p>
    <w:p w:rsidRPr="00447745" w:rsidR="00EB6E0B" w:rsidP="0014530A" w:rsidRDefault="00937B42" w14:paraId="28F74F20" w14:textId="77777777">
      <w:pPr>
        <w:ind w:firstLine="567"/>
        <w:jc w:val="both"/>
        <w:rPr>
          <w:sz w:val="28"/>
          <w:szCs w:val="28"/>
          <w:lang w:val="uk-UA"/>
        </w:rPr>
      </w:pPr>
      <w:r w:rsidRPr="00447745">
        <w:rPr>
          <w:sz w:val="28"/>
          <w:szCs w:val="28"/>
          <w:lang w:val="uk-UA"/>
        </w:rPr>
        <w:t>9.</w:t>
      </w:r>
      <w:r w:rsidRPr="00447745" w:rsidR="00150F02">
        <w:rPr>
          <w:sz w:val="28"/>
          <w:szCs w:val="28"/>
          <w:lang w:val="uk-UA"/>
        </w:rPr>
        <w:t>7</w:t>
      </w:r>
      <w:r w:rsidRPr="00447745">
        <w:rPr>
          <w:sz w:val="28"/>
          <w:szCs w:val="28"/>
          <w:lang w:val="uk-UA"/>
        </w:rPr>
        <w:t>. </w:t>
      </w:r>
      <w:r w:rsidRPr="00447745" w:rsidR="00EB6E0B">
        <w:rPr>
          <w:sz w:val="28"/>
          <w:szCs w:val="28"/>
          <w:lang w:val="uk-UA"/>
        </w:rPr>
        <w:t>Заклад освіти вважається таким, що припинив свою діяльність, з дати внесення до Єдиного державного реєстру запису про державну реєстрацію припинення юридичної особи.</w:t>
      </w:r>
    </w:p>
    <w:p w:rsidRPr="00447745" w:rsidR="006428B9" w:rsidP="0014530A" w:rsidRDefault="006428B9" w14:paraId="32A34BA2" w14:textId="77777777">
      <w:pPr>
        <w:ind w:firstLine="567"/>
        <w:jc w:val="both"/>
        <w:rPr>
          <w:sz w:val="28"/>
          <w:szCs w:val="28"/>
          <w:lang w:val="uk-UA"/>
        </w:rPr>
      </w:pPr>
    </w:p>
    <w:p w:rsidRPr="00447745" w:rsidR="006428B9" w:rsidP="0014530A" w:rsidRDefault="00937B42" w14:paraId="3D995D12" w14:textId="77777777">
      <w:pPr>
        <w:ind w:firstLine="567"/>
        <w:jc w:val="center"/>
        <w:rPr>
          <w:sz w:val="28"/>
          <w:szCs w:val="28"/>
          <w:lang w:val="uk-UA"/>
        </w:rPr>
      </w:pPr>
      <w:r w:rsidRPr="00447745">
        <w:rPr>
          <w:sz w:val="28"/>
          <w:szCs w:val="28"/>
          <w:lang w:val="uk-UA"/>
        </w:rPr>
        <w:t>10</w:t>
      </w:r>
      <w:r w:rsidRPr="00447745" w:rsidR="006428B9">
        <w:rPr>
          <w:sz w:val="28"/>
          <w:szCs w:val="28"/>
          <w:lang w:val="uk-UA"/>
        </w:rPr>
        <w:t>.</w:t>
      </w:r>
      <w:r w:rsidRPr="00447745" w:rsidR="00920F89">
        <w:rPr>
          <w:sz w:val="28"/>
          <w:szCs w:val="28"/>
          <w:lang w:val="uk-UA"/>
        </w:rPr>
        <w:t> </w:t>
      </w:r>
      <w:r w:rsidRPr="00447745" w:rsidR="00501C9F">
        <w:rPr>
          <w:sz w:val="28"/>
          <w:szCs w:val="28"/>
          <w:lang w:val="uk-UA"/>
        </w:rPr>
        <w:t>Прикінцеві</w:t>
      </w:r>
      <w:r w:rsidRPr="00447745">
        <w:rPr>
          <w:sz w:val="28"/>
          <w:szCs w:val="28"/>
          <w:lang w:val="uk-UA"/>
        </w:rPr>
        <w:t xml:space="preserve"> положення</w:t>
      </w:r>
    </w:p>
    <w:p w:rsidRPr="00447745" w:rsidR="00C41553" w:rsidP="0014530A" w:rsidRDefault="00C41553" w14:paraId="3F943F80" w14:textId="77777777">
      <w:pPr>
        <w:ind w:firstLine="567"/>
        <w:jc w:val="both"/>
        <w:rPr>
          <w:sz w:val="28"/>
          <w:szCs w:val="28"/>
          <w:lang w:val="uk-UA"/>
        </w:rPr>
      </w:pPr>
    </w:p>
    <w:p w:rsidRPr="00447745" w:rsidR="00C41553" w:rsidP="0014530A" w:rsidRDefault="00EB6E0B" w14:paraId="3554E1AD" w14:textId="77777777">
      <w:pPr>
        <w:ind w:firstLine="567"/>
        <w:jc w:val="both"/>
        <w:rPr>
          <w:sz w:val="28"/>
          <w:szCs w:val="28"/>
          <w:lang w:val="uk-UA"/>
        </w:rPr>
      </w:pPr>
      <w:r w:rsidRPr="00447745">
        <w:rPr>
          <w:sz w:val="28"/>
          <w:szCs w:val="28"/>
          <w:lang w:val="uk-UA"/>
        </w:rPr>
        <w:t>10.1. </w:t>
      </w:r>
      <w:r w:rsidRPr="00447745" w:rsidR="00BA75EB">
        <w:rPr>
          <w:sz w:val="28"/>
          <w:szCs w:val="28"/>
          <w:lang w:val="uk-UA"/>
        </w:rPr>
        <w:t>Цей</w:t>
      </w:r>
      <w:r w:rsidRPr="00447745" w:rsidR="008A2AD7">
        <w:rPr>
          <w:sz w:val="28"/>
          <w:szCs w:val="28"/>
          <w:lang w:val="uk-UA"/>
        </w:rPr>
        <w:t xml:space="preserve"> </w:t>
      </w:r>
      <w:r w:rsidRPr="00447745" w:rsidR="00DE74C9">
        <w:rPr>
          <w:sz w:val="28"/>
          <w:szCs w:val="28"/>
          <w:lang w:val="uk-UA"/>
        </w:rPr>
        <w:t>Статут</w:t>
      </w:r>
      <w:r w:rsidRPr="00447745" w:rsidR="008A2AD7">
        <w:rPr>
          <w:sz w:val="28"/>
          <w:szCs w:val="28"/>
          <w:lang w:val="uk-UA"/>
        </w:rPr>
        <w:t xml:space="preserve"> набирає чинності після йо</w:t>
      </w:r>
      <w:r w:rsidRPr="00447745" w:rsidR="005034AD">
        <w:rPr>
          <w:sz w:val="28"/>
          <w:szCs w:val="28"/>
          <w:lang w:val="uk-UA"/>
        </w:rPr>
        <w:t>го затвердження та реєстрації в </w:t>
      </w:r>
      <w:r w:rsidRPr="00447745" w:rsidR="008A2AD7">
        <w:rPr>
          <w:sz w:val="28"/>
          <w:szCs w:val="28"/>
          <w:lang w:val="uk-UA"/>
        </w:rPr>
        <w:t>уповноважених для цього органах.</w:t>
      </w:r>
    </w:p>
    <w:p w:rsidRPr="00447745" w:rsidR="00B14B1E" w:rsidP="0014530A" w:rsidRDefault="00EB6E0B" w14:paraId="14626AF7" w14:textId="77777777">
      <w:pPr>
        <w:ind w:firstLine="567"/>
        <w:jc w:val="both"/>
        <w:rPr>
          <w:sz w:val="28"/>
          <w:szCs w:val="28"/>
          <w:lang w:val="uk-UA"/>
        </w:rPr>
      </w:pPr>
      <w:r w:rsidRPr="00447745">
        <w:rPr>
          <w:sz w:val="28"/>
          <w:szCs w:val="28"/>
          <w:lang w:val="uk-UA"/>
        </w:rPr>
        <w:t>10</w:t>
      </w:r>
      <w:r w:rsidRPr="00447745" w:rsidR="00F52535">
        <w:rPr>
          <w:sz w:val="28"/>
          <w:szCs w:val="28"/>
          <w:lang w:val="uk-UA"/>
        </w:rPr>
        <w:t>.2. Зміни до цього Статуту внося</w:t>
      </w:r>
      <w:r w:rsidRPr="00447745">
        <w:rPr>
          <w:sz w:val="28"/>
          <w:szCs w:val="28"/>
          <w:lang w:val="uk-UA"/>
        </w:rPr>
        <w:t>ться шляхом викладення Статуту у</w:t>
      </w:r>
      <w:r w:rsidRPr="00447745" w:rsidR="00642C3B">
        <w:rPr>
          <w:sz w:val="28"/>
          <w:szCs w:val="28"/>
          <w:lang w:val="uk-UA"/>
        </w:rPr>
        <w:t> </w:t>
      </w:r>
      <w:r w:rsidRPr="00447745">
        <w:rPr>
          <w:sz w:val="28"/>
          <w:szCs w:val="28"/>
          <w:lang w:val="uk-UA"/>
        </w:rPr>
        <w:t>новій редакції.</w:t>
      </w:r>
    </w:p>
    <w:p w:rsidRPr="00447745" w:rsidR="00800A6F" w:rsidP="00DE374F" w:rsidRDefault="00EB6E0B" w14:paraId="1EAE334A" w14:textId="77777777">
      <w:pPr>
        <w:ind w:firstLine="567"/>
        <w:jc w:val="both"/>
        <w:rPr>
          <w:sz w:val="28"/>
          <w:szCs w:val="28"/>
          <w:lang w:val="uk-UA"/>
        </w:rPr>
      </w:pPr>
      <w:r w:rsidRPr="00447745">
        <w:rPr>
          <w:sz w:val="28"/>
          <w:szCs w:val="28"/>
          <w:lang w:val="uk-UA"/>
        </w:rPr>
        <w:t>10.3. Зміни до цього Статуту затверджуються у тому ж порядку, що і його затвердження та підлягають обов</w:t>
      </w:r>
      <w:r w:rsidRPr="00447745" w:rsidR="00A02361">
        <w:rPr>
          <w:sz w:val="28"/>
          <w:szCs w:val="28"/>
          <w:lang w:val="uk-UA"/>
        </w:rPr>
        <w:t>’</w:t>
      </w:r>
      <w:r w:rsidRPr="00447745">
        <w:rPr>
          <w:sz w:val="28"/>
          <w:szCs w:val="28"/>
          <w:lang w:val="uk-UA"/>
        </w:rPr>
        <w:t>язковій державній реєстрації.</w:t>
      </w:r>
    </w:p>
    <w:sectPr w:rsidRPr="00447745" w:rsidR="00800A6F" w:rsidSect="0014530A">
      <w:headerReference w:type="even" r:id="rId12"/>
      <w:headerReference w:type="default" r:id="rId13"/>
      <w:footerReference w:type="even" r:id="rId14"/>
      <w:footerReference w:type="default" r:id="rId15"/>
      <w:pgSz w:w="11901" w:h="16817" w:orient="portrait" w:code="9"/>
      <w:pgMar w:top="1134" w:right="567" w:bottom="1134" w:left="1701" w:header="720" w:footer="720" w:gutter="0"/>
      <w:pgNumType w:start="1"/>
      <w:cols w:space="6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402" w:rsidRDefault="00D95402" w14:paraId="7BDCBED1" w14:textId="77777777">
      <w:r>
        <w:separator/>
      </w:r>
    </w:p>
  </w:endnote>
  <w:endnote w:type="continuationSeparator" w:id="0">
    <w:p w:rsidR="00D95402" w:rsidRDefault="00D95402" w14:paraId="0A3F0C8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070" w:rsidP="00910D1A" w:rsidRDefault="002F3070" w14:paraId="2CCB112A" w14:textId="77777777">
    <w:pPr>
      <w:pStyle w:val="a8"/>
      <w:framePr w:wrap="around" w:hAnchor="margin" w:vAnchor="text" w:xAlign="right" w:y="1"/>
      <w:rPr>
        <w:rStyle w:val="a6"/>
      </w:rPr>
    </w:pPr>
    <w:r>
      <w:rPr>
        <w:rStyle w:val="a6"/>
      </w:rPr>
      <w:fldChar w:fldCharType="begin"/>
    </w:r>
    <w:r>
      <w:rPr>
        <w:rStyle w:val="a6"/>
      </w:rPr>
      <w:instrText xml:space="preserve">PAGE  </w:instrText>
    </w:r>
    <w:r>
      <w:rPr>
        <w:rStyle w:val="a6"/>
      </w:rPr>
      <w:fldChar w:fldCharType="end"/>
    </w:r>
  </w:p>
  <w:p w:rsidR="002F3070" w:rsidP="00940CBE" w:rsidRDefault="002F3070" w14:paraId="055E3FD1" w14:textId="77777777">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070" w:rsidP="00940CBE" w:rsidRDefault="002F3070" w14:paraId="52098A2E" w14:textId="77777777">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402" w:rsidRDefault="00D95402" w14:paraId="1F8D39D3" w14:textId="77777777">
      <w:r>
        <w:separator/>
      </w:r>
    </w:p>
  </w:footnote>
  <w:footnote w:type="continuationSeparator" w:id="0">
    <w:p w:rsidR="00D95402" w:rsidRDefault="00D95402" w14:paraId="22450103" w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3070" w:rsidP="00D36B36" w:rsidRDefault="002F3070" w14:paraId="37A6F233" w14:textId="77777777">
    <w:pPr>
      <w:pStyle w:val="a3"/>
      <w:framePr w:wrap="around" w:hAnchor="margin" w:vAnchor="text" w:xAlign="right" w:y="1"/>
      <w:rPr>
        <w:rStyle w:val="a6"/>
      </w:rPr>
    </w:pPr>
    <w:r>
      <w:rPr>
        <w:rStyle w:val="a6"/>
      </w:rPr>
      <w:fldChar w:fldCharType="begin"/>
    </w:r>
    <w:r>
      <w:rPr>
        <w:rStyle w:val="a6"/>
      </w:rPr>
      <w:instrText xml:space="preserve">PAGE  </w:instrText>
    </w:r>
    <w:r>
      <w:rPr>
        <w:rStyle w:val="a6"/>
      </w:rPr>
      <w:fldChar w:fldCharType="end"/>
    </w:r>
  </w:p>
  <w:p w:rsidR="002F3070" w:rsidRDefault="002F3070" w14:paraId="1AA67076" w14:textId="77777777">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12288F" w:rsidR="002F3070" w:rsidRDefault="002F3070" w14:paraId="576090DE" w14:textId="2339E7C6">
    <w:pPr>
      <w:pStyle w:val="a3"/>
      <w:jc w:val="center"/>
      <w:rPr>
        <w:rFonts w:ascii="Times New Roman" w:hAnsi="Times New Roman"/>
        <w:sz w:val="28"/>
        <w:szCs w:val="28"/>
      </w:rPr>
    </w:pPr>
    <w:r w:rsidRPr="0012288F">
      <w:rPr>
        <w:rFonts w:ascii="Times New Roman" w:hAnsi="Times New Roman"/>
        <w:sz w:val="28"/>
        <w:szCs w:val="28"/>
      </w:rPr>
      <w:fldChar w:fldCharType="begin"/>
    </w:r>
    <w:r w:rsidRPr="0012288F">
      <w:rPr>
        <w:rFonts w:ascii="Times New Roman" w:hAnsi="Times New Roman"/>
        <w:sz w:val="28"/>
        <w:szCs w:val="28"/>
      </w:rPr>
      <w:instrText xml:space="preserve"> PAGE   \* MERGEFORMAT </w:instrText>
    </w:r>
    <w:r w:rsidRPr="0012288F">
      <w:rPr>
        <w:rFonts w:ascii="Times New Roman" w:hAnsi="Times New Roman"/>
        <w:sz w:val="28"/>
        <w:szCs w:val="28"/>
      </w:rPr>
      <w:fldChar w:fldCharType="separate"/>
    </w:r>
    <w:r w:rsidR="00447745">
      <w:rPr>
        <w:rFonts w:ascii="Times New Roman" w:hAnsi="Times New Roman"/>
        <w:noProof/>
        <w:sz w:val="28"/>
        <w:szCs w:val="28"/>
      </w:rPr>
      <w:t>6</w:t>
    </w:r>
    <w:r w:rsidRPr="0012288F">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40">
    <w:nsid w:val="33f8dab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A03A59"/>
    <w:multiLevelType w:val="hybridMultilevel"/>
    <w:tmpl w:val="48487A28"/>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 w15:restartNumberingAfterBreak="0">
    <w:nsid w:val="094A06F1"/>
    <w:multiLevelType w:val="hybridMultilevel"/>
    <w:tmpl w:val="E7CAE3FA"/>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 w15:restartNumberingAfterBreak="0">
    <w:nsid w:val="0A480DAA"/>
    <w:multiLevelType w:val="hybridMultilevel"/>
    <w:tmpl w:val="D5DE3A46"/>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 w15:restartNumberingAfterBreak="0">
    <w:nsid w:val="0FDC1FBE"/>
    <w:multiLevelType w:val="hybridMultilevel"/>
    <w:tmpl w:val="E626E60E"/>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4" w15:restartNumberingAfterBreak="0">
    <w:nsid w:val="128952E4"/>
    <w:multiLevelType w:val="hybridMultilevel"/>
    <w:tmpl w:val="5964CBC6"/>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5" w15:restartNumberingAfterBreak="0">
    <w:nsid w:val="132C2A76"/>
    <w:multiLevelType w:val="hybridMultilevel"/>
    <w:tmpl w:val="34E49D10"/>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6" w15:restartNumberingAfterBreak="0">
    <w:nsid w:val="14CD436D"/>
    <w:multiLevelType w:val="hybridMultilevel"/>
    <w:tmpl w:val="BF1ADDE8"/>
    <w:lvl w:ilvl="0" w:tplc="C100AF9E">
      <w:start w:val="1"/>
      <w:numFmt w:val="bullet"/>
      <w:lvlText w:val="-"/>
      <w:lvlJc w:val="left"/>
      <w:pPr>
        <w:ind w:left="388" w:hanging="360"/>
      </w:pPr>
      <w:rPr>
        <w:rFonts w:hint="default" w:ascii="Times New Roman" w:hAnsi="Times New Roman" w:eastAsia="Times New Roman" w:cs="Times New Roman"/>
      </w:rPr>
    </w:lvl>
    <w:lvl w:ilvl="1" w:tplc="04190003" w:tentative="1">
      <w:start w:val="1"/>
      <w:numFmt w:val="bullet"/>
      <w:lvlText w:val="o"/>
      <w:lvlJc w:val="left"/>
      <w:pPr>
        <w:ind w:left="1108" w:hanging="360"/>
      </w:pPr>
      <w:rPr>
        <w:rFonts w:hint="default" w:ascii="Courier New" w:hAnsi="Courier New" w:cs="Courier New"/>
      </w:rPr>
    </w:lvl>
    <w:lvl w:ilvl="2" w:tplc="04190005" w:tentative="1">
      <w:start w:val="1"/>
      <w:numFmt w:val="bullet"/>
      <w:lvlText w:val=""/>
      <w:lvlJc w:val="left"/>
      <w:pPr>
        <w:ind w:left="1828" w:hanging="360"/>
      </w:pPr>
      <w:rPr>
        <w:rFonts w:hint="default" w:ascii="Wingdings" w:hAnsi="Wingdings"/>
      </w:rPr>
    </w:lvl>
    <w:lvl w:ilvl="3" w:tplc="04190001" w:tentative="1">
      <w:start w:val="1"/>
      <w:numFmt w:val="bullet"/>
      <w:lvlText w:val=""/>
      <w:lvlJc w:val="left"/>
      <w:pPr>
        <w:ind w:left="2548" w:hanging="360"/>
      </w:pPr>
      <w:rPr>
        <w:rFonts w:hint="default" w:ascii="Symbol" w:hAnsi="Symbol"/>
      </w:rPr>
    </w:lvl>
    <w:lvl w:ilvl="4" w:tplc="04190003" w:tentative="1">
      <w:start w:val="1"/>
      <w:numFmt w:val="bullet"/>
      <w:lvlText w:val="o"/>
      <w:lvlJc w:val="left"/>
      <w:pPr>
        <w:ind w:left="3268" w:hanging="360"/>
      </w:pPr>
      <w:rPr>
        <w:rFonts w:hint="default" w:ascii="Courier New" w:hAnsi="Courier New" w:cs="Courier New"/>
      </w:rPr>
    </w:lvl>
    <w:lvl w:ilvl="5" w:tplc="04190005" w:tentative="1">
      <w:start w:val="1"/>
      <w:numFmt w:val="bullet"/>
      <w:lvlText w:val=""/>
      <w:lvlJc w:val="left"/>
      <w:pPr>
        <w:ind w:left="3988" w:hanging="360"/>
      </w:pPr>
      <w:rPr>
        <w:rFonts w:hint="default" w:ascii="Wingdings" w:hAnsi="Wingdings"/>
      </w:rPr>
    </w:lvl>
    <w:lvl w:ilvl="6" w:tplc="04190001" w:tentative="1">
      <w:start w:val="1"/>
      <w:numFmt w:val="bullet"/>
      <w:lvlText w:val=""/>
      <w:lvlJc w:val="left"/>
      <w:pPr>
        <w:ind w:left="4708" w:hanging="360"/>
      </w:pPr>
      <w:rPr>
        <w:rFonts w:hint="default" w:ascii="Symbol" w:hAnsi="Symbol"/>
      </w:rPr>
    </w:lvl>
    <w:lvl w:ilvl="7" w:tplc="04190003" w:tentative="1">
      <w:start w:val="1"/>
      <w:numFmt w:val="bullet"/>
      <w:lvlText w:val="o"/>
      <w:lvlJc w:val="left"/>
      <w:pPr>
        <w:ind w:left="5428" w:hanging="360"/>
      </w:pPr>
      <w:rPr>
        <w:rFonts w:hint="default" w:ascii="Courier New" w:hAnsi="Courier New" w:cs="Courier New"/>
      </w:rPr>
    </w:lvl>
    <w:lvl w:ilvl="8" w:tplc="04190005" w:tentative="1">
      <w:start w:val="1"/>
      <w:numFmt w:val="bullet"/>
      <w:lvlText w:val=""/>
      <w:lvlJc w:val="left"/>
      <w:pPr>
        <w:ind w:left="6148" w:hanging="360"/>
      </w:pPr>
      <w:rPr>
        <w:rFonts w:hint="default" w:ascii="Wingdings" w:hAnsi="Wingdings"/>
      </w:rPr>
    </w:lvl>
  </w:abstractNum>
  <w:abstractNum w:abstractNumId="7" w15:restartNumberingAfterBreak="0">
    <w:nsid w:val="1B1D6486"/>
    <w:multiLevelType w:val="hybridMultilevel"/>
    <w:tmpl w:val="6786EA62"/>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8" w15:restartNumberingAfterBreak="0">
    <w:nsid w:val="1E3477D8"/>
    <w:multiLevelType w:val="hybridMultilevel"/>
    <w:tmpl w:val="BCE4179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9" w15:restartNumberingAfterBreak="0">
    <w:nsid w:val="1FFB22E6"/>
    <w:multiLevelType w:val="hybridMultilevel"/>
    <w:tmpl w:val="2BEEC258"/>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0" w15:restartNumberingAfterBreak="0">
    <w:nsid w:val="225B3824"/>
    <w:multiLevelType w:val="hybridMultilevel"/>
    <w:tmpl w:val="DFF2C066"/>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1" w15:restartNumberingAfterBreak="0">
    <w:nsid w:val="24B01FB0"/>
    <w:multiLevelType w:val="hybridMultilevel"/>
    <w:tmpl w:val="CC7A1118"/>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2" w15:restartNumberingAfterBreak="0">
    <w:nsid w:val="255726A9"/>
    <w:multiLevelType w:val="hybridMultilevel"/>
    <w:tmpl w:val="B9DCA79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3" w15:restartNumberingAfterBreak="0">
    <w:nsid w:val="271C112C"/>
    <w:multiLevelType w:val="hybridMultilevel"/>
    <w:tmpl w:val="D344773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4" w15:restartNumberingAfterBreak="0">
    <w:nsid w:val="2833576A"/>
    <w:multiLevelType w:val="hybridMultilevel"/>
    <w:tmpl w:val="A98AB9EA"/>
    <w:lvl w:ilvl="0" w:tplc="B302038A">
      <w:start w:val="5"/>
      <w:numFmt w:val="bullet"/>
      <w:lvlText w:val="-"/>
      <w:lvlJc w:val="left"/>
      <w:pPr>
        <w:ind w:left="644"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5" w15:restartNumberingAfterBreak="0">
    <w:nsid w:val="2A664555"/>
    <w:multiLevelType w:val="hybridMultilevel"/>
    <w:tmpl w:val="2990C526"/>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6" w15:restartNumberingAfterBreak="0">
    <w:nsid w:val="32E4211F"/>
    <w:multiLevelType w:val="hybridMultilevel"/>
    <w:tmpl w:val="C4F0E15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7" w15:restartNumberingAfterBreak="0">
    <w:nsid w:val="393558D5"/>
    <w:multiLevelType w:val="hybridMultilevel"/>
    <w:tmpl w:val="FB5C98D6"/>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8" w15:restartNumberingAfterBreak="0">
    <w:nsid w:val="407F13A6"/>
    <w:multiLevelType w:val="hybridMultilevel"/>
    <w:tmpl w:val="DD88522A"/>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19" w15:restartNumberingAfterBreak="0">
    <w:nsid w:val="41D36AEF"/>
    <w:multiLevelType w:val="hybridMultilevel"/>
    <w:tmpl w:val="24A0944A"/>
    <w:lvl w:ilvl="0" w:tplc="B302038A">
      <w:start w:val="5"/>
      <w:numFmt w:val="bullet"/>
      <w:lvlText w:val="-"/>
      <w:lvlJc w:val="left"/>
      <w:pPr>
        <w:ind w:left="786" w:hanging="360"/>
      </w:pPr>
      <w:rPr>
        <w:rFonts w:hint="default"/>
      </w:rPr>
    </w:lvl>
    <w:lvl w:ilvl="1" w:tplc="04220003" w:tentative="1">
      <w:start w:val="1"/>
      <w:numFmt w:val="bullet"/>
      <w:lvlText w:val="o"/>
      <w:lvlJc w:val="left"/>
      <w:pPr>
        <w:ind w:left="1506" w:hanging="360"/>
      </w:pPr>
      <w:rPr>
        <w:rFonts w:hint="default" w:ascii="Courier New" w:hAnsi="Courier New" w:cs="Courier New"/>
      </w:rPr>
    </w:lvl>
    <w:lvl w:ilvl="2" w:tplc="04220005" w:tentative="1">
      <w:start w:val="1"/>
      <w:numFmt w:val="bullet"/>
      <w:lvlText w:val=""/>
      <w:lvlJc w:val="left"/>
      <w:pPr>
        <w:ind w:left="2226" w:hanging="360"/>
      </w:pPr>
      <w:rPr>
        <w:rFonts w:hint="default" w:ascii="Wingdings" w:hAnsi="Wingdings"/>
      </w:rPr>
    </w:lvl>
    <w:lvl w:ilvl="3" w:tplc="04220001" w:tentative="1">
      <w:start w:val="1"/>
      <w:numFmt w:val="bullet"/>
      <w:lvlText w:val=""/>
      <w:lvlJc w:val="left"/>
      <w:pPr>
        <w:ind w:left="2946" w:hanging="360"/>
      </w:pPr>
      <w:rPr>
        <w:rFonts w:hint="default" w:ascii="Symbol" w:hAnsi="Symbol"/>
      </w:rPr>
    </w:lvl>
    <w:lvl w:ilvl="4" w:tplc="04220003" w:tentative="1">
      <w:start w:val="1"/>
      <w:numFmt w:val="bullet"/>
      <w:lvlText w:val="o"/>
      <w:lvlJc w:val="left"/>
      <w:pPr>
        <w:ind w:left="3666" w:hanging="360"/>
      </w:pPr>
      <w:rPr>
        <w:rFonts w:hint="default" w:ascii="Courier New" w:hAnsi="Courier New" w:cs="Courier New"/>
      </w:rPr>
    </w:lvl>
    <w:lvl w:ilvl="5" w:tplc="04220005" w:tentative="1">
      <w:start w:val="1"/>
      <w:numFmt w:val="bullet"/>
      <w:lvlText w:val=""/>
      <w:lvlJc w:val="left"/>
      <w:pPr>
        <w:ind w:left="4386" w:hanging="360"/>
      </w:pPr>
      <w:rPr>
        <w:rFonts w:hint="default" w:ascii="Wingdings" w:hAnsi="Wingdings"/>
      </w:rPr>
    </w:lvl>
    <w:lvl w:ilvl="6" w:tplc="04220001" w:tentative="1">
      <w:start w:val="1"/>
      <w:numFmt w:val="bullet"/>
      <w:lvlText w:val=""/>
      <w:lvlJc w:val="left"/>
      <w:pPr>
        <w:ind w:left="5106" w:hanging="360"/>
      </w:pPr>
      <w:rPr>
        <w:rFonts w:hint="default" w:ascii="Symbol" w:hAnsi="Symbol"/>
      </w:rPr>
    </w:lvl>
    <w:lvl w:ilvl="7" w:tplc="04220003" w:tentative="1">
      <w:start w:val="1"/>
      <w:numFmt w:val="bullet"/>
      <w:lvlText w:val="o"/>
      <w:lvlJc w:val="left"/>
      <w:pPr>
        <w:ind w:left="5826" w:hanging="360"/>
      </w:pPr>
      <w:rPr>
        <w:rFonts w:hint="default" w:ascii="Courier New" w:hAnsi="Courier New" w:cs="Courier New"/>
      </w:rPr>
    </w:lvl>
    <w:lvl w:ilvl="8" w:tplc="04220005" w:tentative="1">
      <w:start w:val="1"/>
      <w:numFmt w:val="bullet"/>
      <w:lvlText w:val=""/>
      <w:lvlJc w:val="left"/>
      <w:pPr>
        <w:ind w:left="6546" w:hanging="360"/>
      </w:pPr>
      <w:rPr>
        <w:rFonts w:hint="default" w:ascii="Wingdings" w:hAnsi="Wingdings"/>
      </w:rPr>
    </w:lvl>
  </w:abstractNum>
  <w:abstractNum w:abstractNumId="20" w15:restartNumberingAfterBreak="0">
    <w:nsid w:val="45FF082B"/>
    <w:multiLevelType w:val="hybridMultilevel"/>
    <w:tmpl w:val="3648E7AC"/>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1" w15:restartNumberingAfterBreak="0">
    <w:nsid w:val="474A387A"/>
    <w:multiLevelType w:val="singleLevel"/>
    <w:tmpl w:val="C9D0AE6E"/>
    <w:lvl w:ilvl="0">
      <w:start w:val="5"/>
      <w:numFmt w:val="upperRoman"/>
      <w:pStyle w:val="7"/>
      <w:lvlText w:val="%1. "/>
      <w:legacy w:legacy="1" w:legacySpace="0" w:legacyIndent="283"/>
      <w:lvlJc w:val="left"/>
      <w:pPr>
        <w:ind w:left="1933" w:hanging="283"/>
      </w:pPr>
      <w:rPr>
        <w:rFonts w:hint="default" w:ascii="Times New Roman" w:hAnsi="Times New Roman"/>
        <w:b/>
        <w:i w:val="0"/>
        <w:sz w:val="28"/>
        <w:u w:val="none"/>
      </w:rPr>
    </w:lvl>
  </w:abstractNum>
  <w:abstractNum w:abstractNumId="22" w15:restartNumberingAfterBreak="0">
    <w:nsid w:val="47FA7A88"/>
    <w:multiLevelType w:val="hybridMultilevel"/>
    <w:tmpl w:val="1D42BF52"/>
    <w:lvl w:ilvl="0" w:tplc="B302038A">
      <w:start w:val="5"/>
      <w:numFmt w:val="bullet"/>
      <w:lvlText w:val="-"/>
      <w:lvlJc w:val="left"/>
      <w:pPr>
        <w:ind w:left="1070"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3" w15:restartNumberingAfterBreak="0">
    <w:nsid w:val="4A0B3D17"/>
    <w:multiLevelType w:val="hybridMultilevel"/>
    <w:tmpl w:val="9488C5A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4" w15:restartNumberingAfterBreak="0">
    <w:nsid w:val="4F6636D4"/>
    <w:multiLevelType w:val="hybridMultilevel"/>
    <w:tmpl w:val="23FE430C"/>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5" w15:restartNumberingAfterBreak="0">
    <w:nsid w:val="5361670E"/>
    <w:multiLevelType w:val="hybridMultilevel"/>
    <w:tmpl w:val="9774AB6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6" w15:restartNumberingAfterBreak="0">
    <w:nsid w:val="54730286"/>
    <w:multiLevelType w:val="hybridMultilevel"/>
    <w:tmpl w:val="09488F1C"/>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7" w15:restartNumberingAfterBreak="0">
    <w:nsid w:val="569A2525"/>
    <w:multiLevelType w:val="hybridMultilevel"/>
    <w:tmpl w:val="6E90E4EC"/>
    <w:lvl w:ilvl="0" w:tplc="B302038A">
      <w:start w:val="5"/>
      <w:numFmt w:val="bullet"/>
      <w:lvlText w:val="-"/>
      <w:lvlJc w:val="left"/>
      <w:pPr>
        <w:ind w:left="720" w:hanging="360"/>
      </w:pPr>
      <w:rPr>
        <w:rFonts w:hint="default"/>
      </w:rPr>
    </w:lvl>
    <w:lvl w:ilvl="1" w:tplc="04220003" w:tentative="1">
      <w:start w:val="1"/>
      <w:numFmt w:val="bullet"/>
      <w:lvlText w:val="o"/>
      <w:lvlJc w:val="left"/>
      <w:pPr>
        <w:ind w:left="1440" w:hanging="360"/>
      </w:pPr>
      <w:rPr>
        <w:rFonts w:hint="default" w:ascii="Courier New" w:hAnsi="Courier New" w:cs="Courier New"/>
      </w:rPr>
    </w:lvl>
    <w:lvl w:ilvl="2" w:tplc="04220005" w:tentative="1">
      <w:start w:val="1"/>
      <w:numFmt w:val="bullet"/>
      <w:lvlText w:val=""/>
      <w:lvlJc w:val="left"/>
      <w:pPr>
        <w:ind w:left="2160" w:hanging="360"/>
      </w:pPr>
      <w:rPr>
        <w:rFonts w:hint="default" w:ascii="Wingdings" w:hAnsi="Wingdings"/>
      </w:rPr>
    </w:lvl>
    <w:lvl w:ilvl="3" w:tplc="04220001" w:tentative="1">
      <w:start w:val="1"/>
      <w:numFmt w:val="bullet"/>
      <w:lvlText w:val=""/>
      <w:lvlJc w:val="left"/>
      <w:pPr>
        <w:ind w:left="2880" w:hanging="360"/>
      </w:pPr>
      <w:rPr>
        <w:rFonts w:hint="default" w:ascii="Symbol" w:hAnsi="Symbol"/>
      </w:rPr>
    </w:lvl>
    <w:lvl w:ilvl="4" w:tplc="04220003" w:tentative="1">
      <w:start w:val="1"/>
      <w:numFmt w:val="bullet"/>
      <w:lvlText w:val="o"/>
      <w:lvlJc w:val="left"/>
      <w:pPr>
        <w:ind w:left="3600" w:hanging="360"/>
      </w:pPr>
      <w:rPr>
        <w:rFonts w:hint="default" w:ascii="Courier New" w:hAnsi="Courier New" w:cs="Courier New"/>
      </w:rPr>
    </w:lvl>
    <w:lvl w:ilvl="5" w:tplc="04220005" w:tentative="1">
      <w:start w:val="1"/>
      <w:numFmt w:val="bullet"/>
      <w:lvlText w:val=""/>
      <w:lvlJc w:val="left"/>
      <w:pPr>
        <w:ind w:left="4320" w:hanging="360"/>
      </w:pPr>
      <w:rPr>
        <w:rFonts w:hint="default" w:ascii="Wingdings" w:hAnsi="Wingdings"/>
      </w:rPr>
    </w:lvl>
    <w:lvl w:ilvl="6" w:tplc="04220001" w:tentative="1">
      <w:start w:val="1"/>
      <w:numFmt w:val="bullet"/>
      <w:lvlText w:val=""/>
      <w:lvlJc w:val="left"/>
      <w:pPr>
        <w:ind w:left="5040" w:hanging="360"/>
      </w:pPr>
      <w:rPr>
        <w:rFonts w:hint="default" w:ascii="Symbol" w:hAnsi="Symbol"/>
      </w:rPr>
    </w:lvl>
    <w:lvl w:ilvl="7" w:tplc="04220003" w:tentative="1">
      <w:start w:val="1"/>
      <w:numFmt w:val="bullet"/>
      <w:lvlText w:val="o"/>
      <w:lvlJc w:val="left"/>
      <w:pPr>
        <w:ind w:left="5760" w:hanging="360"/>
      </w:pPr>
      <w:rPr>
        <w:rFonts w:hint="default" w:ascii="Courier New" w:hAnsi="Courier New" w:cs="Courier New"/>
      </w:rPr>
    </w:lvl>
    <w:lvl w:ilvl="8" w:tplc="04220005" w:tentative="1">
      <w:start w:val="1"/>
      <w:numFmt w:val="bullet"/>
      <w:lvlText w:val=""/>
      <w:lvlJc w:val="left"/>
      <w:pPr>
        <w:ind w:left="6480" w:hanging="360"/>
      </w:pPr>
      <w:rPr>
        <w:rFonts w:hint="default" w:ascii="Wingdings" w:hAnsi="Wingdings"/>
      </w:rPr>
    </w:lvl>
  </w:abstractNum>
  <w:abstractNum w:abstractNumId="28" w15:restartNumberingAfterBreak="0">
    <w:nsid w:val="58B30E10"/>
    <w:multiLevelType w:val="hybridMultilevel"/>
    <w:tmpl w:val="56B825D6"/>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29" w15:restartNumberingAfterBreak="0">
    <w:nsid w:val="591E2ACF"/>
    <w:multiLevelType w:val="hybridMultilevel"/>
    <w:tmpl w:val="EF68EB3C"/>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0" w15:restartNumberingAfterBreak="0">
    <w:nsid w:val="5B256F62"/>
    <w:multiLevelType w:val="hybridMultilevel"/>
    <w:tmpl w:val="9BFCA3BC"/>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1" w15:restartNumberingAfterBreak="0">
    <w:nsid w:val="5D2100A0"/>
    <w:multiLevelType w:val="hybridMultilevel"/>
    <w:tmpl w:val="4D9267F2"/>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2" w15:restartNumberingAfterBreak="0">
    <w:nsid w:val="691A57B4"/>
    <w:multiLevelType w:val="hybridMultilevel"/>
    <w:tmpl w:val="D4100080"/>
    <w:lvl w:ilvl="0" w:tplc="B302038A">
      <w:start w:val="5"/>
      <w:numFmt w:val="bullet"/>
      <w:lvlText w:val="-"/>
      <w:lvlJc w:val="left"/>
      <w:pPr>
        <w:tabs>
          <w:tab w:val="num" w:pos="1724"/>
        </w:tabs>
        <w:ind w:left="1724" w:hanging="284"/>
      </w:pPr>
      <w:rPr>
        <w:rFonts w:hint="default"/>
      </w:rPr>
    </w:lvl>
    <w:lvl w:ilvl="1" w:tplc="04190003" w:tentative="1">
      <w:start w:val="1"/>
      <w:numFmt w:val="bullet"/>
      <w:lvlText w:val="o"/>
      <w:lvlJc w:val="left"/>
      <w:pPr>
        <w:tabs>
          <w:tab w:val="num" w:pos="1440"/>
        </w:tabs>
        <w:ind w:left="1440" w:hanging="360"/>
      </w:pPr>
      <w:rPr>
        <w:rFonts w:hint="default" w:ascii="Courier New" w:hAnsi="Courier New" w:cs="Courier New"/>
      </w:rPr>
    </w:lvl>
    <w:lvl w:ilvl="2" w:tplc="04190005" w:tentative="1">
      <w:start w:val="1"/>
      <w:numFmt w:val="bullet"/>
      <w:lvlText w:val=""/>
      <w:lvlJc w:val="left"/>
      <w:pPr>
        <w:tabs>
          <w:tab w:val="num" w:pos="2160"/>
        </w:tabs>
        <w:ind w:left="2160" w:hanging="360"/>
      </w:pPr>
      <w:rPr>
        <w:rFonts w:hint="default" w:ascii="Wingdings" w:hAnsi="Wingdings"/>
      </w:rPr>
    </w:lvl>
    <w:lvl w:ilvl="3" w:tplc="04190001" w:tentative="1">
      <w:start w:val="1"/>
      <w:numFmt w:val="bullet"/>
      <w:lvlText w:val=""/>
      <w:lvlJc w:val="left"/>
      <w:pPr>
        <w:tabs>
          <w:tab w:val="num" w:pos="2880"/>
        </w:tabs>
        <w:ind w:left="2880" w:hanging="360"/>
      </w:pPr>
      <w:rPr>
        <w:rFonts w:hint="default" w:ascii="Symbol" w:hAnsi="Symbol"/>
      </w:rPr>
    </w:lvl>
    <w:lvl w:ilvl="4" w:tplc="04190003" w:tentative="1">
      <w:start w:val="1"/>
      <w:numFmt w:val="bullet"/>
      <w:lvlText w:val="o"/>
      <w:lvlJc w:val="left"/>
      <w:pPr>
        <w:tabs>
          <w:tab w:val="num" w:pos="3600"/>
        </w:tabs>
        <w:ind w:left="3600" w:hanging="360"/>
      </w:pPr>
      <w:rPr>
        <w:rFonts w:hint="default" w:ascii="Courier New" w:hAnsi="Courier New" w:cs="Courier New"/>
      </w:rPr>
    </w:lvl>
    <w:lvl w:ilvl="5" w:tplc="04190005" w:tentative="1">
      <w:start w:val="1"/>
      <w:numFmt w:val="bullet"/>
      <w:lvlText w:val=""/>
      <w:lvlJc w:val="left"/>
      <w:pPr>
        <w:tabs>
          <w:tab w:val="num" w:pos="4320"/>
        </w:tabs>
        <w:ind w:left="4320" w:hanging="360"/>
      </w:pPr>
      <w:rPr>
        <w:rFonts w:hint="default" w:ascii="Wingdings" w:hAnsi="Wingdings"/>
      </w:rPr>
    </w:lvl>
    <w:lvl w:ilvl="6" w:tplc="04190001" w:tentative="1">
      <w:start w:val="1"/>
      <w:numFmt w:val="bullet"/>
      <w:lvlText w:val=""/>
      <w:lvlJc w:val="left"/>
      <w:pPr>
        <w:tabs>
          <w:tab w:val="num" w:pos="5040"/>
        </w:tabs>
        <w:ind w:left="5040" w:hanging="360"/>
      </w:pPr>
      <w:rPr>
        <w:rFonts w:hint="default" w:ascii="Symbol" w:hAnsi="Symbol"/>
      </w:rPr>
    </w:lvl>
    <w:lvl w:ilvl="7" w:tplc="04190003" w:tentative="1">
      <w:start w:val="1"/>
      <w:numFmt w:val="bullet"/>
      <w:lvlText w:val="o"/>
      <w:lvlJc w:val="left"/>
      <w:pPr>
        <w:tabs>
          <w:tab w:val="num" w:pos="5760"/>
        </w:tabs>
        <w:ind w:left="5760" w:hanging="360"/>
      </w:pPr>
      <w:rPr>
        <w:rFonts w:hint="default" w:ascii="Courier New" w:hAnsi="Courier New" w:cs="Courier New"/>
      </w:rPr>
    </w:lvl>
    <w:lvl w:ilvl="8" w:tplc="04190005" w:tentative="1">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69D31024"/>
    <w:multiLevelType w:val="hybridMultilevel"/>
    <w:tmpl w:val="CB9217DA"/>
    <w:lvl w:ilvl="0" w:tplc="D3805372">
      <w:start w:val="1"/>
      <w:numFmt w:val="decimal"/>
      <w:lvlText w:val="%1."/>
      <w:lvlJc w:val="left"/>
      <w:pPr>
        <w:ind w:left="1565" w:hanging="85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6EA32A19"/>
    <w:multiLevelType w:val="hybridMultilevel"/>
    <w:tmpl w:val="96E07C74"/>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5" w15:restartNumberingAfterBreak="0">
    <w:nsid w:val="6F915E4B"/>
    <w:multiLevelType w:val="hybridMultilevel"/>
    <w:tmpl w:val="4A4A7EE2"/>
    <w:lvl w:ilvl="0" w:tplc="B302038A">
      <w:start w:val="5"/>
      <w:numFmt w:val="bullet"/>
      <w:lvlText w:val="-"/>
      <w:lvlJc w:val="left"/>
      <w:pPr>
        <w:ind w:left="720" w:hanging="360"/>
      </w:pPr>
      <w:rPr>
        <w:rFonts w:hint="default"/>
      </w:rPr>
    </w:lvl>
    <w:lvl w:ilvl="1" w:tplc="04220003" w:tentative="1">
      <w:start w:val="1"/>
      <w:numFmt w:val="bullet"/>
      <w:lvlText w:val="o"/>
      <w:lvlJc w:val="left"/>
      <w:pPr>
        <w:ind w:left="1440" w:hanging="360"/>
      </w:pPr>
      <w:rPr>
        <w:rFonts w:hint="default" w:ascii="Courier New" w:hAnsi="Courier New" w:cs="Courier New"/>
      </w:rPr>
    </w:lvl>
    <w:lvl w:ilvl="2" w:tplc="04220005" w:tentative="1">
      <w:start w:val="1"/>
      <w:numFmt w:val="bullet"/>
      <w:lvlText w:val=""/>
      <w:lvlJc w:val="left"/>
      <w:pPr>
        <w:ind w:left="2160" w:hanging="360"/>
      </w:pPr>
      <w:rPr>
        <w:rFonts w:hint="default" w:ascii="Wingdings" w:hAnsi="Wingdings"/>
      </w:rPr>
    </w:lvl>
    <w:lvl w:ilvl="3" w:tplc="04220001" w:tentative="1">
      <w:start w:val="1"/>
      <w:numFmt w:val="bullet"/>
      <w:lvlText w:val=""/>
      <w:lvlJc w:val="left"/>
      <w:pPr>
        <w:ind w:left="2880" w:hanging="360"/>
      </w:pPr>
      <w:rPr>
        <w:rFonts w:hint="default" w:ascii="Symbol" w:hAnsi="Symbol"/>
      </w:rPr>
    </w:lvl>
    <w:lvl w:ilvl="4" w:tplc="04220003" w:tentative="1">
      <w:start w:val="1"/>
      <w:numFmt w:val="bullet"/>
      <w:lvlText w:val="o"/>
      <w:lvlJc w:val="left"/>
      <w:pPr>
        <w:ind w:left="3600" w:hanging="360"/>
      </w:pPr>
      <w:rPr>
        <w:rFonts w:hint="default" w:ascii="Courier New" w:hAnsi="Courier New" w:cs="Courier New"/>
      </w:rPr>
    </w:lvl>
    <w:lvl w:ilvl="5" w:tplc="04220005" w:tentative="1">
      <w:start w:val="1"/>
      <w:numFmt w:val="bullet"/>
      <w:lvlText w:val=""/>
      <w:lvlJc w:val="left"/>
      <w:pPr>
        <w:ind w:left="4320" w:hanging="360"/>
      </w:pPr>
      <w:rPr>
        <w:rFonts w:hint="default" w:ascii="Wingdings" w:hAnsi="Wingdings"/>
      </w:rPr>
    </w:lvl>
    <w:lvl w:ilvl="6" w:tplc="04220001" w:tentative="1">
      <w:start w:val="1"/>
      <w:numFmt w:val="bullet"/>
      <w:lvlText w:val=""/>
      <w:lvlJc w:val="left"/>
      <w:pPr>
        <w:ind w:left="5040" w:hanging="360"/>
      </w:pPr>
      <w:rPr>
        <w:rFonts w:hint="default" w:ascii="Symbol" w:hAnsi="Symbol"/>
      </w:rPr>
    </w:lvl>
    <w:lvl w:ilvl="7" w:tplc="04220003" w:tentative="1">
      <w:start w:val="1"/>
      <w:numFmt w:val="bullet"/>
      <w:lvlText w:val="o"/>
      <w:lvlJc w:val="left"/>
      <w:pPr>
        <w:ind w:left="5760" w:hanging="360"/>
      </w:pPr>
      <w:rPr>
        <w:rFonts w:hint="default" w:ascii="Courier New" w:hAnsi="Courier New" w:cs="Courier New"/>
      </w:rPr>
    </w:lvl>
    <w:lvl w:ilvl="8" w:tplc="04220005" w:tentative="1">
      <w:start w:val="1"/>
      <w:numFmt w:val="bullet"/>
      <w:lvlText w:val=""/>
      <w:lvlJc w:val="left"/>
      <w:pPr>
        <w:ind w:left="6480" w:hanging="360"/>
      </w:pPr>
      <w:rPr>
        <w:rFonts w:hint="default" w:ascii="Wingdings" w:hAnsi="Wingdings"/>
      </w:rPr>
    </w:lvl>
  </w:abstractNum>
  <w:abstractNum w:abstractNumId="36" w15:restartNumberingAfterBreak="0">
    <w:nsid w:val="6F986EFD"/>
    <w:multiLevelType w:val="hybridMultilevel"/>
    <w:tmpl w:val="A09ACF5A"/>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7" w15:restartNumberingAfterBreak="0">
    <w:nsid w:val="71DE1DE2"/>
    <w:multiLevelType w:val="hybridMultilevel"/>
    <w:tmpl w:val="3C4200BA"/>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8" w15:restartNumberingAfterBreak="0">
    <w:nsid w:val="730D052D"/>
    <w:multiLevelType w:val="hybridMultilevel"/>
    <w:tmpl w:val="81AC4698"/>
    <w:lvl w:ilvl="0" w:tplc="B302038A">
      <w:start w:val="5"/>
      <w:numFmt w:val="bullet"/>
      <w:lvlText w:val="-"/>
      <w:lvlJc w:val="left"/>
      <w:pPr>
        <w:ind w:left="1287" w:hanging="360"/>
      </w:pPr>
      <w:rPr>
        <w:rFonts w:hint="default"/>
      </w:rPr>
    </w:lvl>
    <w:lvl w:ilvl="1" w:tplc="04220003" w:tentative="1">
      <w:start w:val="1"/>
      <w:numFmt w:val="bullet"/>
      <w:lvlText w:val="o"/>
      <w:lvlJc w:val="left"/>
      <w:pPr>
        <w:ind w:left="2007" w:hanging="360"/>
      </w:pPr>
      <w:rPr>
        <w:rFonts w:hint="default" w:ascii="Courier New" w:hAnsi="Courier New" w:cs="Courier New"/>
      </w:rPr>
    </w:lvl>
    <w:lvl w:ilvl="2" w:tplc="04220005" w:tentative="1">
      <w:start w:val="1"/>
      <w:numFmt w:val="bullet"/>
      <w:lvlText w:val=""/>
      <w:lvlJc w:val="left"/>
      <w:pPr>
        <w:ind w:left="2727" w:hanging="360"/>
      </w:pPr>
      <w:rPr>
        <w:rFonts w:hint="default" w:ascii="Wingdings" w:hAnsi="Wingdings"/>
      </w:rPr>
    </w:lvl>
    <w:lvl w:ilvl="3" w:tplc="04220001" w:tentative="1">
      <w:start w:val="1"/>
      <w:numFmt w:val="bullet"/>
      <w:lvlText w:val=""/>
      <w:lvlJc w:val="left"/>
      <w:pPr>
        <w:ind w:left="3447" w:hanging="360"/>
      </w:pPr>
      <w:rPr>
        <w:rFonts w:hint="default" w:ascii="Symbol" w:hAnsi="Symbol"/>
      </w:rPr>
    </w:lvl>
    <w:lvl w:ilvl="4" w:tplc="04220003" w:tentative="1">
      <w:start w:val="1"/>
      <w:numFmt w:val="bullet"/>
      <w:lvlText w:val="o"/>
      <w:lvlJc w:val="left"/>
      <w:pPr>
        <w:ind w:left="4167" w:hanging="360"/>
      </w:pPr>
      <w:rPr>
        <w:rFonts w:hint="default" w:ascii="Courier New" w:hAnsi="Courier New" w:cs="Courier New"/>
      </w:rPr>
    </w:lvl>
    <w:lvl w:ilvl="5" w:tplc="04220005" w:tentative="1">
      <w:start w:val="1"/>
      <w:numFmt w:val="bullet"/>
      <w:lvlText w:val=""/>
      <w:lvlJc w:val="left"/>
      <w:pPr>
        <w:ind w:left="4887" w:hanging="360"/>
      </w:pPr>
      <w:rPr>
        <w:rFonts w:hint="default" w:ascii="Wingdings" w:hAnsi="Wingdings"/>
      </w:rPr>
    </w:lvl>
    <w:lvl w:ilvl="6" w:tplc="04220001" w:tentative="1">
      <w:start w:val="1"/>
      <w:numFmt w:val="bullet"/>
      <w:lvlText w:val=""/>
      <w:lvlJc w:val="left"/>
      <w:pPr>
        <w:ind w:left="5607" w:hanging="360"/>
      </w:pPr>
      <w:rPr>
        <w:rFonts w:hint="default" w:ascii="Symbol" w:hAnsi="Symbol"/>
      </w:rPr>
    </w:lvl>
    <w:lvl w:ilvl="7" w:tplc="04220003" w:tentative="1">
      <w:start w:val="1"/>
      <w:numFmt w:val="bullet"/>
      <w:lvlText w:val="o"/>
      <w:lvlJc w:val="left"/>
      <w:pPr>
        <w:ind w:left="6327" w:hanging="360"/>
      </w:pPr>
      <w:rPr>
        <w:rFonts w:hint="default" w:ascii="Courier New" w:hAnsi="Courier New" w:cs="Courier New"/>
      </w:rPr>
    </w:lvl>
    <w:lvl w:ilvl="8" w:tplc="04220005" w:tentative="1">
      <w:start w:val="1"/>
      <w:numFmt w:val="bullet"/>
      <w:lvlText w:val=""/>
      <w:lvlJc w:val="left"/>
      <w:pPr>
        <w:ind w:left="7047" w:hanging="360"/>
      </w:pPr>
      <w:rPr>
        <w:rFonts w:hint="default" w:ascii="Wingdings" w:hAnsi="Wingdings"/>
      </w:rPr>
    </w:lvl>
  </w:abstractNum>
  <w:abstractNum w:abstractNumId="39" w15:restartNumberingAfterBreak="0">
    <w:nsid w:val="74B76BF6"/>
    <w:multiLevelType w:val="hybridMultilevel"/>
    <w:tmpl w:val="2DE87BD8"/>
    <w:lvl w:ilvl="0" w:tplc="B302038A">
      <w:start w:val="5"/>
      <w:numFmt w:val="bullet"/>
      <w:lvlText w:val="-"/>
      <w:lvlJc w:val="left"/>
      <w:pPr>
        <w:ind w:left="720" w:hanging="360"/>
      </w:pPr>
      <w:rPr>
        <w:rFonts w:hint="default"/>
      </w:rPr>
    </w:lvl>
    <w:lvl w:ilvl="1" w:tplc="04220003" w:tentative="1">
      <w:start w:val="1"/>
      <w:numFmt w:val="bullet"/>
      <w:lvlText w:val="o"/>
      <w:lvlJc w:val="left"/>
      <w:pPr>
        <w:ind w:left="1440" w:hanging="360"/>
      </w:pPr>
      <w:rPr>
        <w:rFonts w:hint="default" w:ascii="Courier New" w:hAnsi="Courier New" w:cs="Courier New"/>
      </w:rPr>
    </w:lvl>
    <w:lvl w:ilvl="2" w:tplc="04220005" w:tentative="1">
      <w:start w:val="1"/>
      <w:numFmt w:val="bullet"/>
      <w:lvlText w:val=""/>
      <w:lvlJc w:val="left"/>
      <w:pPr>
        <w:ind w:left="2160" w:hanging="360"/>
      </w:pPr>
      <w:rPr>
        <w:rFonts w:hint="default" w:ascii="Wingdings" w:hAnsi="Wingdings"/>
      </w:rPr>
    </w:lvl>
    <w:lvl w:ilvl="3" w:tplc="04220001" w:tentative="1">
      <w:start w:val="1"/>
      <w:numFmt w:val="bullet"/>
      <w:lvlText w:val=""/>
      <w:lvlJc w:val="left"/>
      <w:pPr>
        <w:ind w:left="2880" w:hanging="360"/>
      </w:pPr>
      <w:rPr>
        <w:rFonts w:hint="default" w:ascii="Symbol" w:hAnsi="Symbol"/>
      </w:rPr>
    </w:lvl>
    <w:lvl w:ilvl="4" w:tplc="04220003" w:tentative="1">
      <w:start w:val="1"/>
      <w:numFmt w:val="bullet"/>
      <w:lvlText w:val="o"/>
      <w:lvlJc w:val="left"/>
      <w:pPr>
        <w:ind w:left="3600" w:hanging="360"/>
      </w:pPr>
      <w:rPr>
        <w:rFonts w:hint="default" w:ascii="Courier New" w:hAnsi="Courier New" w:cs="Courier New"/>
      </w:rPr>
    </w:lvl>
    <w:lvl w:ilvl="5" w:tplc="04220005" w:tentative="1">
      <w:start w:val="1"/>
      <w:numFmt w:val="bullet"/>
      <w:lvlText w:val=""/>
      <w:lvlJc w:val="left"/>
      <w:pPr>
        <w:ind w:left="4320" w:hanging="360"/>
      </w:pPr>
      <w:rPr>
        <w:rFonts w:hint="default" w:ascii="Wingdings" w:hAnsi="Wingdings"/>
      </w:rPr>
    </w:lvl>
    <w:lvl w:ilvl="6" w:tplc="04220001" w:tentative="1">
      <w:start w:val="1"/>
      <w:numFmt w:val="bullet"/>
      <w:lvlText w:val=""/>
      <w:lvlJc w:val="left"/>
      <w:pPr>
        <w:ind w:left="5040" w:hanging="360"/>
      </w:pPr>
      <w:rPr>
        <w:rFonts w:hint="default" w:ascii="Symbol" w:hAnsi="Symbol"/>
      </w:rPr>
    </w:lvl>
    <w:lvl w:ilvl="7" w:tplc="04220003" w:tentative="1">
      <w:start w:val="1"/>
      <w:numFmt w:val="bullet"/>
      <w:lvlText w:val="o"/>
      <w:lvlJc w:val="left"/>
      <w:pPr>
        <w:ind w:left="5760" w:hanging="360"/>
      </w:pPr>
      <w:rPr>
        <w:rFonts w:hint="default" w:ascii="Courier New" w:hAnsi="Courier New" w:cs="Courier New"/>
      </w:rPr>
    </w:lvl>
    <w:lvl w:ilvl="8" w:tplc="04220005" w:tentative="1">
      <w:start w:val="1"/>
      <w:numFmt w:val="bullet"/>
      <w:lvlText w:val=""/>
      <w:lvlJc w:val="left"/>
      <w:pPr>
        <w:ind w:left="6480" w:hanging="360"/>
      </w:pPr>
      <w:rPr>
        <w:rFonts w:hint="default" w:ascii="Wingdings" w:hAnsi="Wingdings"/>
      </w:rPr>
    </w:lvl>
  </w:abstractNum>
  <w:num w:numId="43">
    <w:abstractNumId w:val="40"/>
  </w:num>
  <w:num w:numId="1">
    <w:abstractNumId w:val="21"/>
  </w:num>
  <w:num w:numId="2">
    <w:abstractNumId w:val="32"/>
  </w:num>
  <w:num w:numId="3">
    <w:abstractNumId w:val="33"/>
  </w:num>
  <w:num w:numId="4">
    <w:abstractNumId w:val="32"/>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6"/>
  </w:num>
  <w:num w:numId="8">
    <w:abstractNumId w:val="17"/>
  </w:num>
  <w:num w:numId="9">
    <w:abstractNumId w:val="29"/>
  </w:num>
  <w:num w:numId="10">
    <w:abstractNumId w:val="39"/>
  </w:num>
  <w:num w:numId="11">
    <w:abstractNumId w:val="27"/>
  </w:num>
  <w:num w:numId="12">
    <w:abstractNumId w:val="35"/>
  </w:num>
  <w:num w:numId="13">
    <w:abstractNumId w:val="22"/>
  </w:num>
  <w:num w:numId="14">
    <w:abstractNumId w:val="28"/>
  </w:num>
  <w:num w:numId="15">
    <w:abstractNumId w:val="1"/>
  </w:num>
  <w:num w:numId="16">
    <w:abstractNumId w:val="11"/>
  </w:num>
  <w:num w:numId="17">
    <w:abstractNumId w:val="13"/>
  </w:num>
  <w:num w:numId="18">
    <w:abstractNumId w:val="25"/>
  </w:num>
  <w:num w:numId="19">
    <w:abstractNumId w:val="5"/>
  </w:num>
  <w:num w:numId="20">
    <w:abstractNumId w:val="4"/>
  </w:num>
  <w:num w:numId="21">
    <w:abstractNumId w:val="3"/>
  </w:num>
  <w:num w:numId="22">
    <w:abstractNumId w:val="34"/>
  </w:num>
  <w:num w:numId="23">
    <w:abstractNumId w:val="10"/>
  </w:num>
  <w:num w:numId="24">
    <w:abstractNumId w:val="12"/>
  </w:num>
  <w:num w:numId="25">
    <w:abstractNumId w:val="2"/>
  </w:num>
  <w:num w:numId="26">
    <w:abstractNumId w:val="15"/>
  </w:num>
  <w:num w:numId="27">
    <w:abstractNumId w:val="26"/>
  </w:num>
  <w:num w:numId="28">
    <w:abstractNumId w:val="24"/>
  </w:num>
  <w:num w:numId="29">
    <w:abstractNumId w:val="20"/>
  </w:num>
  <w:num w:numId="30">
    <w:abstractNumId w:val="7"/>
  </w:num>
  <w:num w:numId="31">
    <w:abstractNumId w:val="9"/>
  </w:num>
  <w:num w:numId="32">
    <w:abstractNumId w:val="19"/>
  </w:num>
  <w:num w:numId="33">
    <w:abstractNumId w:val="38"/>
  </w:num>
  <w:num w:numId="34">
    <w:abstractNumId w:val="37"/>
  </w:num>
  <w:num w:numId="35">
    <w:abstractNumId w:val="23"/>
  </w:num>
  <w:num w:numId="36">
    <w:abstractNumId w:val="0"/>
  </w:num>
  <w:num w:numId="37">
    <w:abstractNumId w:val="18"/>
  </w:num>
  <w:num w:numId="38">
    <w:abstractNumId w:val="14"/>
  </w:num>
  <w:num w:numId="39">
    <w:abstractNumId w:val="31"/>
  </w:num>
  <w:num w:numId="40">
    <w:abstractNumId w:val="8"/>
  </w:num>
  <w:num w:numId="41">
    <w:abstractNumId w:val="16"/>
  </w:num>
  <w:num w:numId="42">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4C6"/>
    <w:rsid w:val="0000216D"/>
    <w:rsid w:val="00002F9B"/>
    <w:rsid w:val="0000325A"/>
    <w:rsid w:val="00003A3C"/>
    <w:rsid w:val="00003E2A"/>
    <w:rsid w:val="00005279"/>
    <w:rsid w:val="00005889"/>
    <w:rsid w:val="00006774"/>
    <w:rsid w:val="00010097"/>
    <w:rsid w:val="000133DF"/>
    <w:rsid w:val="000176E2"/>
    <w:rsid w:val="00017A42"/>
    <w:rsid w:val="00020387"/>
    <w:rsid w:val="00020B07"/>
    <w:rsid w:val="00020F75"/>
    <w:rsid w:val="00021A45"/>
    <w:rsid w:val="00022A7A"/>
    <w:rsid w:val="0002302A"/>
    <w:rsid w:val="00024ACE"/>
    <w:rsid w:val="0002618B"/>
    <w:rsid w:val="00026558"/>
    <w:rsid w:val="00026598"/>
    <w:rsid w:val="00026CA8"/>
    <w:rsid w:val="0002708E"/>
    <w:rsid w:val="00027E59"/>
    <w:rsid w:val="00031E8A"/>
    <w:rsid w:val="00034604"/>
    <w:rsid w:val="00036129"/>
    <w:rsid w:val="00036DDA"/>
    <w:rsid w:val="00037617"/>
    <w:rsid w:val="0004218E"/>
    <w:rsid w:val="00042D63"/>
    <w:rsid w:val="00043496"/>
    <w:rsid w:val="000456B3"/>
    <w:rsid w:val="00045A95"/>
    <w:rsid w:val="0004602C"/>
    <w:rsid w:val="00047879"/>
    <w:rsid w:val="000503EF"/>
    <w:rsid w:val="00052F3D"/>
    <w:rsid w:val="00054406"/>
    <w:rsid w:val="00055A98"/>
    <w:rsid w:val="000563FA"/>
    <w:rsid w:val="000579CC"/>
    <w:rsid w:val="00061F50"/>
    <w:rsid w:val="0006296A"/>
    <w:rsid w:val="00063498"/>
    <w:rsid w:val="0006353F"/>
    <w:rsid w:val="00064F6D"/>
    <w:rsid w:val="00066137"/>
    <w:rsid w:val="0007674A"/>
    <w:rsid w:val="0007752B"/>
    <w:rsid w:val="00077CD4"/>
    <w:rsid w:val="00077F99"/>
    <w:rsid w:val="00080B5C"/>
    <w:rsid w:val="0008137F"/>
    <w:rsid w:val="00081AED"/>
    <w:rsid w:val="00081B5E"/>
    <w:rsid w:val="000853CA"/>
    <w:rsid w:val="00090DC1"/>
    <w:rsid w:val="000918D0"/>
    <w:rsid w:val="000944F1"/>
    <w:rsid w:val="00094752"/>
    <w:rsid w:val="0009506B"/>
    <w:rsid w:val="0009571F"/>
    <w:rsid w:val="00097927"/>
    <w:rsid w:val="000A1264"/>
    <w:rsid w:val="000A3EED"/>
    <w:rsid w:val="000A46C9"/>
    <w:rsid w:val="000A6008"/>
    <w:rsid w:val="000A6272"/>
    <w:rsid w:val="000A7246"/>
    <w:rsid w:val="000A72D8"/>
    <w:rsid w:val="000B03AF"/>
    <w:rsid w:val="000B0611"/>
    <w:rsid w:val="000B4084"/>
    <w:rsid w:val="000B5196"/>
    <w:rsid w:val="000B5348"/>
    <w:rsid w:val="000B572E"/>
    <w:rsid w:val="000C0BE5"/>
    <w:rsid w:val="000C2FC2"/>
    <w:rsid w:val="000C32AC"/>
    <w:rsid w:val="000C424A"/>
    <w:rsid w:val="000C515F"/>
    <w:rsid w:val="000C58FE"/>
    <w:rsid w:val="000C6E4F"/>
    <w:rsid w:val="000D1227"/>
    <w:rsid w:val="000D379D"/>
    <w:rsid w:val="000D5AFC"/>
    <w:rsid w:val="000D5D43"/>
    <w:rsid w:val="000E05CE"/>
    <w:rsid w:val="000E0A37"/>
    <w:rsid w:val="000E19E3"/>
    <w:rsid w:val="000E1B3C"/>
    <w:rsid w:val="000E6C57"/>
    <w:rsid w:val="000F21C7"/>
    <w:rsid w:val="000F2E02"/>
    <w:rsid w:val="000F35A1"/>
    <w:rsid w:val="000F3D2D"/>
    <w:rsid w:val="000F5433"/>
    <w:rsid w:val="000F725F"/>
    <w:rsid w:val="001017F3"/>
    <w:rsid w:val="00101CDD"/>
    <w:rsid w:val="00103419"/>
    <w:rsid w:val="00104125"/>
    <w:rsid w:val="00104A72"/>
    <w:rsid w:val="001065A1"/>
    <w:rsid w:val="00112B50"/>
    <w:rsid w:val="0011305A"/>
    <w:rsid w:val="0011381A"/>
    <w:rsid w:val="00113ABF"/>
    <w:rsid w:val="00113B36"/>
    <w:rsid w:val="001161AF"/>
    <w:rsid w:val="0012256D"/>
    <w:rsid w:val="0012288B"/>
    <w:rsid w:val="0012288F"/>
    <w:rsid w:val="00124D38"/>
    <w:rsid w:val="001251A9"/>
    <w:rsid w:val="00125851"/>
    <w:rsid w:val="001261E6"/>
    <w:rsid w:val="00130184"/>
    <w:rsid w:val="0013215E"/>
    <w:rsid w:val="001322EE"/>
    <w:rsid w:val="00133098"/>
    <w:rsid w:val="0013553B"/>
    <w:rsid w:val="00136426"/>
    <w:rsid w:val="001366B2"/>
    <w:rsid w:val="001372BD"/>
    <w:rsid w:val="001375C1"/>
    <w:rsid w:val="00140B1F"/>
    <w:rsid w:val="00141AE2"/>
    <w:rsid w:val="00142604"/>
    <w:rsid w:val="00142678"/>
    <w:rsid w:val="00143A8C"/>
    <w:rsid w:val="00143ACB"/>
    <w:rsid w:val="0014446B"/>
    <w:rsid w:val="00144CFE"/>
    <w:rsid w:val="0014530A"/>
    <w:rsid w:val="00150F02"/>
    <w:rsid w:val="001516A6"/>
    <w:rsid w:val="00152B57"/>
    <w:rsid w:val="001569F4"/>
    <w:rsid w:val="00160763"/>
    <w:rsid w:val="00161B69"/>
    <w:rsid w:val="00163D0F"/>
    <w:rsid w:val="0016496C"/>
    <w:rsid w:val="00164D93"/>
    <w:rsid w:val="00166ABE"/>
    <w:rsid w:val="0016772E"/>
    <w:rsid w:val="00170CD3"/>
    <w:rsid w:val="00172510"/>
    <w:rsid w:val="00181234"/>
    <w:rsid w:val="001825FA"/>
    <w:rsid w:val="001844AC"/>
    <w:rsid w:val="0018688F"/>
    <w:rsid w:val="00186FF0"/>
    <w:rsid w:val="00190E2C"/>
    <w:rsid w:val="00191FCA"/>
    <w:rsid w:val="001920CE"/>
    <w:rsid w:val="00192B04"/>
    <w:rsid w:val="0019320F"/>
    <w:rsid w:val="00193392"/>
    <w:rsid w:val="0019464B"/>
    <w:rsid w:val="001947CD"/>
    <w:rsid w:val="00196564"/>
    <w:rsid w:val="00196D6D"/>
    <w:rsid w:val="00197EFF"/>
    <w:rsid w:val="001A0951"/>
    <w:rsid w:val="001A47FB"/>
    <w:rsid w:val="001A4D5D"/>
    <w:rsid w:val="001A5591"/>
    <w:rsid w:val="001A7DCC"/>
    <w:rsid w:val="001B0816"/>
    <w:rsid w:val="001B08D8"/>
    <w:rsid w:val="001B097D"/>
    <w:rsid w:val="001B1926"/>
    <w:rsid w:val="001B2124"/>
    <w:rsid w:val="001B34CE"/>
    <w:rsid w:val="001B409B"/>
    <w:rsid w:val="001B57E3"/>
    <w:rsid w:val="001B7852"/>
    <w:rsid w:val="001C0B41"/>
    <w:rsid w:val="001C1AD5"/>
    <w:rsid w:val="001C2319"/>
    <w:rsid w:val="001C4F7F"/>
    <w:rsid w:val="001D0208"/>
    <w:rsid w:val="001D026A"/>
    <w:rsid w:val="001D3173"/>
    <w:rsid w:val="001D4651"/>
    <w:rsid w:val="001D51BD"/>
    <w:rsid w:val="001D62B2"/>
    <w:rsid w:val="001D68B4"/>
    <w:rsid w:val="001E0194"/>
    <w:rsid w:val="001E0B10"/>
    <w:rsid w:val="001E0ED4"/>
    <w:rsid w:val="001E19F2"/>
    <w:rsid w:val="001E39A8"/>
    <w:rsid w:val="001E4C43"/>
    <w:rsid w:val="001E74BA"/>
    <w:rsid w:val="001F0198"/>
    <w:rsid w:val="001F0443"/>
    <w:rsid w:val="001F09E5"/>
    <w:rsid w:val="001F0E7A"/>
    <w:rsid w:val="001F15C9"/>
    <w:rsid w:val="001F1DFE"/>
    <w:rsid w:val="001F2AF5"/>
    <w:rsid w:val="001F3312"/>
    <w:rsid w:val="001F61B3"/>
    <w:rsid w:val="001F64E5"/>
    <w:rsid w:val="001F76CD"/>
    <w:rsid w:val="002014FD"/>
    <w:rsid w:val="00201F42"/>
    <w:rsid w:val="00202C47"/>
    <w:rsid w:val="0020476E"/>
    <w:rsid w:val="00205A6B"/>
    <w:rsid w:val="00206441"/>
    <w:rsid w:val="0020722C"/>
    <w:rsid w:val="0020791E"/>
    <w:rsid w:val="002103DD"/>
    <w:rsid w:val="00210FBB"/>
    <w:rsid w:val="0021473F"/>
    <w:rsid w:val="00214CDA"/>
    <w:rsid w:val="002162A7"/>
    <w:rsid w:val="0021645A"/>
    <w:rsid w:val="002219CF"/>
    <w:rsid w:val="00224277"/>
    <w:rsid w:val="00224D6A"/>
    <w:rsid w:val="002255C0"/>
    <w:rsid w:val="0022648A"/>
    <w:rsid w:val="00227123"/>
    <w:rsid w:val="00231C34"/>
    <w:rsid w:val="00232E07"/>
    <w:rsid w:val="002334EB"/>
    <w:rsid w:val="00233EB0"/>
    <w:rsid w:val="00234705"/>
    <w:rsid w:val="00235BAF"/>
    <w:rsid w:val="00236E6D"/>
    <w:rsid w:val="0024051A"/>
    <w:rsid w:val="002408D9"/>
    <w:rsid w:val="00244C68"/>
    <w:rsid w:val="00253D1A"/>
    <w:rsid w:val="00255682"/>
    <w:rsid w:val="00256D8A"/>
    <w:rsid w:val="00257ECF"/>
    <w:rsid w:val="00260DF6"/>
    <w:rsid w:val="0026415B"/>
    <w:rsid w:val="0026425F"/>
    <w:rsid w:val="00265D10"/>
    <w:rsid w:val="00265D64"/>
    <w:rsid w:val="002676C1"/>
    <w:rsid w:val="00270D37"/>
    <w:rsid w:val="00274115"/>
    <w:rsid w:val="002743D1"/>
    <w:rsid w:val="00275EC0"/>
    <w:rsid w:val="00275F72"/>
    <w:rsid w:val="00277468"/>
    <w:rsid w:val="00280E39"/>
    <w:rsid w:val="00280EE3"/>
    <w:rsid w:val="002820C7"/>
    <w:rsid w:val="00283995"/>
    <w:rsid w:val="00283F82"/>
    <w:rsid w:val="00284496"/>
    <w:rsid w:val="00284BCA"/>
    <w:rsid w:val="00285624"/>
    <w:rsid w:val="00285C46"/>
    <w:rsid w:val="00286A65"/>
    <w:rsid w:val="0029087B"/>
    <w:rsid w:val="00290C5E"/>
    <w:rsid w:val="00291D11"/>
    <w:rsid w:val="002935B7"/>
    <w:rsid w:val="002A2360"/>
    <w:rsid w:val="002A2C62"/>
    <w:rsid w:val="002A41E1"/>
    <w:rsid w:val="002B08B4"/>
    <w:rsid w:val="002B22D1"/>
    <w:rsid w:val="002B4AED"/>
    <w:rsid w:val="002B4DC4"/>
    <w:rsid w:val="002B5EEC"/>
    <w:rsid w:val="002B6DDC"/>
    <w:rsid w:val="002C02F8"/>
    <w:rsid w:val="002C07AC"/>
    <w:rsid w:val="002C15F2"/>
    <w:rsid w:val="002C1DDD"/>
    <w:rsid w:val="002C384F"/>
    <w:rsid w:val="002C3A67"/>
    <w:rsid w:val="002C4781"/>
    <w:rsid w:val="002C4E0B"/>
    <w:rsid w:val="002C57DE"/>
    <w:rsid w:val="002C589D"/>
    <w:rsid w:val="002C74B2"/>
    <w:rsid w:val="002C7D67"/>
    <w:rsid w:val="002C7E2F"/>
    <w:rsid w:val="002D1A28"/>
    <w:rsid w:val="002D2398"/>
    <w:rsid w:val="002E1235"/>
    <w:rsid w:val="002E157D"/>
    <w:rsid w:val="002E1FD4"/>
    <w:rsid w:val="002E34CA"/>
    <w:rsid w:val="002E5F45"/>
    <w:rsid w:val="002E6B2D"/>
    <w:rsid w:val="002E7608"/>
    <w:rsid w:val="002E7CEC"/>
    <w:rsid w:val="002F3070"/>
    <w:rsid w:val="002F430E"/>
    <w:rsid w:val="002F4A6C"/>
    <w:rsid w:val="002F57A5"/>
    <w:rsid w:val="002F5B74"/>
    <w:rsid w:val="0030051B"/>
    <w:rsid w:val="00300562"/>
    <w:rsid w:val="00300F98"/>
    <w:rsid w:val="00302D91"/>
    <w:rsid w:val="00303315"/>
    <w:rsid w:val="0030396B"/>
    <w:rsid w:val="00304DE8"/>
    <w:rsid w:val="00305DA1"/>
    <w:rsid w:val="0030633D"/>
    <w:rsid w:val="00307E65"/>
    <w:rsid w:val="00311613"/>
    <w:rsid w:val="003135BA"/>
    <w:rsid w:val="003147FC"/>
    <w:rsid w:val="00315281"/>
    <w:rsid w:val="0031694A"/>
    <w:rsid w:val="003170E7"/>
    <w:rsid w:val="00322241"/>
    <w:rsid w:val="0032276B"/>
    <w:rsid w:val="003230B5"/>
    <w:rsid w:val="00323317"/>
    <w:rsid w:val="00323538"/>
    <w:rsid w:val="00325628"/>
    <w:rsid w:val="0032659A"/>
    <w:rsid w:val="00326FBF"/>
    <w:rsid w:val="00331532"/>
    <w:rsid w:val="00334E6E"/>
    <w:rsid w:val="0033570A"/>
    <w:rsid w:val="00336ACE"/>
    <w:rsid w:val="00340A39"/>
    <w:rsid w:val="00342A3F"/>
    <w:rsid w:val="003453BB"/>
    <w:rsid w:val="0034597A"/>
    <w:rsid w:val="00346C8A"/>
    <w:rsid w:val="0034772F"/>
    <w:rsid w:val="00347FD5"/>
    <w:rsid w:val="00350FBE"/>
    <w:rsid w:val="00351F24"/>
    <w:rsid w:val="00352742"/>
    <w:rsid w:val="00352989"/>
    <w:rsid w:val="003531DA"/>
    <w:rsid w:val="00355245"/>
    <w:rsid w:val="00360248"/>
    <w:rsid w:val="00362DFD"/>
    <w:rsid w:val="0036441E"/>
    <w:rsid w:val="003653ED"/>
    <w:rsid w:val="00365EDB"/>
    <w:rsid w:val="00366694"/>
    <w:rsid w:val="00372E23"/>
    <w:rsid w:val="00372E2E"/>
    <w:rsid w:val="00374A30"/>
    <w:rsid w:val="003758E8"/>
    <w:rsid w:val="003764AC"/>
    <w:rsid w:val="00376524"/>
    <w:rsid w:val="003819B4"/>
    <w:rsid w:val="00383C26"/>
    <w:rsid w:val="00385DFA"/>
    <w:rsid w:val="00390365"/>
    <w:rsid w:val="003938C1"/>
    <w:rsid w:val="00394EC8"/>
    <w:rsid w:val="00395047"/>
    <w:rsid w:val="00395B4F"/>
    <w:rsid w:val="00395EA4"/>
    <w:rsid w:val="003968BC"/>
    <w:rsid w:val="00397B23"/>
    <w:rsid w:val="003A0798"/>
    <w:rsid w:val="003A0B64"/>
    <w:rsid w:val="003A0BE1"/>
    <w:rsid w:val="003A2820"/>
    <w:rsid w:val="003A2CB6"/>
    <w:rsid w:val="003A324A"/>
    <w:rsid w:val="003A4260"/>
    <w:rsid w:val="003B2146"/>
    <w:rsid w:val="003B2908"/>
    <w:rsid w:val="003B3F32"/>
    <w:rsid w:val="003B524C"/>
    <w:rsid w:val="003B5E66"/>
    <w:rsid w:val="003B6544"/>
    <w:rsid w:val="003C33D5"/>
    <w:rsid w:val="003C3B16"/>
    <w:rsid w:val="003C4B5F"/>
    <w:rsid w:val="003C5047"/>
    <w:rsid w:val="003C5048"/>
    <w:rsid w:val="003C6634"/>
    <w:rsid w:val="003C712A"/>
    <w:rsid w:val="003C7AD8"/>
    <w:rsid w:val="003D0D29"/>
    <w:rsid w:val="003D1918"/>
    <w:rsid w:val="003D5F2C"/>
    <w:rsid w:val="003E38B3"/>
    <w:rsid w:val="003E3A21"/>
    <w:rsid w:val="003E3CAD"/>
    <w:rsid w:val="003F0C6E"/>
    <w:rsid w:val="003F3693"/>
    <w:rsid w:val="003F63A6"/>
    <w:rsid w:val="003F6CF5"/>
    <w:rsid w:val="003F7C8D"/>
    <w:rsid w:val="00401839"/>
    <w:rsid w:val="00401848"/>
    <w:rsid w:val="00402DE3"/>
    <w:rsid w:val="00404102"/>
    <w:rsid w:val="00405EB5"/>
    <w:rsid w:val="00407922"/>
    <w:rsid w:val="00416928"/>
    <w:rsid w:val="0042184A"/>
    <w:rsid w:val="00421D7A"/>
    <w:rsid w:val="0042311B"/>
    <w:rsid w:val="00423821"/>
    <w:rsid w:val="00427E65"/>
    <w:rsid w:val="0043027E"/>
    <w:rsid w:val="00430950"/>
    <w:rsid w:val="00431328"/>
    <w:rsid w:val="004335EB"/>
    <w:rsid w:val="0043399B"/>
    <w:rsid w:val="00434AAA"/>
    <w:rsid w:val="004364C6"/>
    <w:rsid w:val="004367F5"/>
    <w:rsid w:val="00440AF8"/>
    <w:rsid w:val="00441C85"/>
    <w:rsid w:val="004433E6"/>
    <w:rsid w:val="00444D12"/>
    <w:rsid w:val="0044559B"/>
    <w:rsid w:val="00446C9F"/>
    <w:rsid w:val="004472AB"/>
    <w:rsid w:val="00447745"/>
    <w:rsid w:val="00450453"/>
    <w:rsid w:val="00450B8A"/>
    <w:rsid w:val="00451C3B"/>
    <w:rsid w:val="004529C3"/>
    <w:rsid w:val="00453725"/>
    <w:rsid w:val="00453C03"/>
    <w:rsid w:val="00453C48"/>
    <w:rsid w:val="0045500E"/>
    <w:rsid w:val="00463106"/>
    <w:rsid w:val="0046488F"/>
    <w:rsid w:val="00465816"/>
    <w:rsid w:val="00465CA9"/>
    <w:rsid w:val="00465F3E"/>
    <w:rsid w:val="004704B1"/>
    <w:rsid w:val="004715BD"/>
    <w:rsid w:val="00474058"/>
    <w:rsid w:val="00474233"/>
    <w:rsid w:val="00474E92"/>
    <w:rsid w:val="004753E3"/>
    <w:rsid w:val="00477E4C"/>
    <w:rsid w:val="0048015A"/>
    <w:rsid w:val="004814C4"/>
    <w:rsid w:val="00482740"/>
    <w:rsid w:val="0048317C"/>
    <w:rsid w:val="00485D1A"/>
    <w:rsid w:val="00492BDB"/>
    <w:rsid w:val="004A0248"/>
    <w:rsid w:val="004A07EB"/>
    <w:rsid w:val="004A0960"/>
    <w:rsid w:val="004A148F"/>
    <w:rsid w:val="004A340B"/>
    <w:rsid w:val="004A6F0C"/>
    <w:rsid w:val="004A7749"/>
    <w:rsid w:val="004A7D4C"/>
    <w:rsid w:val="004B0551"/>
    <w:rsid w:val="004B0A4D"/>
    <w:rsid w:val="004B64ED"/>
    <w:rsid w:val="004B70E4"/>
    <w:rsid w:val="004C05CA"/>
    <w:rsid w:val="004C121F"/>
    <w:rsid w:val="004C2C98"/>
    <w:rsid w:val="004C4695"/>
    <w:rsid w:val="004C49A1"/>
    <w:rsid w:val="004D0A4C"/>
    <w:rsid w:val="004D1333"/>
    <w:rsid w:val="004D3D06"/>
    <w:rsid w:val="004D5DBE"/>
    <w:rsid w:val="004D5FFB"/>
    <w:rsid w:val="004D73E0"/>
    <w:rsid w:val="004D7B6D"/>
    <w:rsid w:val="004D7E42"/>
    <w:rsid w:val="004E0232"/>
    <w:rsid w:val="004E082B"/>
    <w:rsid w:val="004E2765"/>
    <w:rsid w:val="004E3C4C"/>
    <w:rsid w:val="004E3E46"/>
    <w:rsid w:val="004E409B"/>
    <w:rsid w:val="004E4445"/>
    <w:rsid w:val="004E5738"/>
    <w:rsid w:val="004E5E11"/>
    <w:rsid w:val="004E6469"/>
    <w:rsid w:val="004E67DB"/>
    <w:rsid w:val="004E6820"/>
    <w:rsid w:val="004E6ECE"/>
    <w:rsid w:val="004E70D7"/>
    <w:rsid w:val="004E792F"/>
    <w:rsid w:val="004F07D8"/>
    <w:rsid w:val="004F1374"/>
    <w:rsid w:val="004F1537"/>
    <w:rsid w:val="004F337B"/>
    <w:rsid w:val="004F3546"/>
    <w:rsid w:val="004F3BE5"/>
    <w:rsid w:val="004F7743"/>
    <w:rsid w:val="00501057"/>
    <w:rsid w:val="00501C9F"/>
    <w:rsid w:val="005030BC"/>
    <w:rsid w:val="0050349E"/>
    <w:rsid w:val="005034AD"/>
    <w:rsid w:val="00505218"/>
    <w:rsid w:val="00505917"/>
    <w:rsid w:val="00505D18"/>
    <w:rsid w:val="00506572"/>
    <w:rsid w:val="00506A5A"/>
    <w:rsid w:val="00507D51"/>
    <w:rsid w:val="00510C66"/>
    <w:rsid w:val="00510FF4"/>
    <w:rsid w:val="00511BAD"/>
    <w:rsid w:val="00512060"/>
    <w:rsid w:val="00512379"/>
    <w:rsid w:val="005162D2"/>
    <w:rsid w:val="00516C5E"/>
    <w:rsid w:val="005173DD"/>
    <w:rsid w:val="005176EE"/>
    <w:rsid w:val="00517DA3"/>
    <w:rsid w:val="00521DF4"/>
    <w:rsid w:val="00522C45"/>
    <w:rsid w:val="005230DE"/>
    <w:rsid w:val="0052344E"/>
    <w:rsid w:val="00523D91"/>
    <w:rsid w:val="005244A5"/>
    <w:rsid w:val="00524D0A"/>
    <w:rsid w:val="005273F5"/>
    <w:rsid w:val="0052776B"/>
    <w:rsid w:val="00531E1E"/>
    <w:rsid w:val="0053280E"/>
    <w:rsid w:val="005341F9"/>
    <w:rsid w:val="00535B35"/>
    <w:rsid w:val="00535D0B"/>
    <w:rsid w:val="0053611E"/>
    <w:rsid w:val="00536A14"/>
    <w:rsid w:val="0053760B"/>
    <w:rsid w:val="00540916"/>
    <w:rsid w:val="00540D3A"/>
    <w:rsid w:val="005443FA"/>
    <w:rsid w:val="00544578"/>
    <w:rsid w:val="00545DAB"/>
    <w:rsid w:val="00545FD0"/>
    <w:rsid w:val="00546CC6"/>
    <w:rsid w:val="00546F37"/>
    <w:rsid w:val="005471B8"/>
    <w:rsid w:val="00550AD8"/>
    <w:rsid w:val="0055100E"/>
    <w:rsid w:val="00551145"/>
    <w:rsid w:val="00552162"/>
    <w:rsid w:val="00553120"/>
    <w:rsid w:val="005535E4"/>
    <w:rsid w:val="00554603"/>
    <w:rsid w:val="00554E9E"/>
    <w:rsid w:val="00556B90"/>
    <w:rsid w:val="00557428"/>
    <w:rsid w:val="0055786B"/>
    <w:rsid w:val="00560DFD"/>
    <w:rsid w:val="00562B3A"/>
    <w:rsid w:val="005651EA"/>
    <w:rsid w:val="00565C5B"/>
    <w:rsid w:val="005677B8"/>
    <w:rsid w:val="00567981"/>
    <w:rsid w:val="0057381E"/>
    <w:rsid w:val="00573944"/>
    <w:rsid w:val="00574568"/>
    <w:rsid w:val="00575C72"/>
    <w:rsid w:val="00575C94"/>
    <w:rsid w:val="00576677"/>
    <w:rsid w:val="00576863"/>
    <w:rsid w:val="005770AD"/>
    <w:rsid w:val="00580556"/>
    <w:rsid w:val="005826FE"/>
    <w:rsid w:val="005838FB"/>
    <w:rsid w:val="00583BB1"/>
    <w:rsid w:val="00583E6F"/>
    <w:rsid w:val="00586660"/>
    <w:rsid w:val="00586A7C"/>
    <w:rsid w:val="00586ED7"/>
    <w:rsid w:val="00590011"/>
    <w:rsid w:val="00591A78"/>
    <w:rsid w:val="00591E61"/>
    <w:rsid w:val="00591FAE"/>
    <w:rsid w:val="00594B8A"/>
    <w:rsid w:val="00595BDB"/>
    <w:rsid w:val="00596C16"/>
    <w:rsid w:val="005A04AC"/>
    <w:rsid w:val="005A0B67"/>
    <w:rsid w:val="005A0FEC"/>
    <w:rsid w:val="005A2857"/>
    <w:rsid w:val="005A319C"/>
    <w:rsid w:val="005A34CE"/>
    <w:rsid w:val="005A5F53"/>
    <w:rsid w:val="005B10C2"/>
    <w:rsid w:val="005B41F3"/>
    <w:rsid w:val="005B438B"/>
    <w:rsid w:val="005B44E1"/>
    <w:rsid w:val="005B4A8B"/>
    <w:rsid w:val="005B5A15"/>
    <w:rsid w:val="005B65C6"/>
    <w:rsid w:val="005B6EBF"/>
    <w:rsid w:val="005B7386"/>
    <w:rsid w:val="005B7C25"/>
    <w:rsid w:val="005C0D7F"/>
    <w:rsid w:val="005C19EF"/>
    <w:rsid w:val="005C41DF"/>
    <w:rsid w:val="005C6E6B"/>
    <w:rsid w:val="005C7377"/>
    <w:rsid w:val="005C78D2"/>
    <w:rsid w:val="005C7A2F"/>
    <w:rsid w:val="005D1F2E"/>
    <w:rsid w:val="005D4277"/>
    <w:rsid w:val="005D60D2"/>
    <w:rsid w:val="005D71B5"/>
    <w:rsid w:val="005D7B35"/>
    <w:rsid w:val="005E2A66"/>
    <w:rsid w:val="005E2C90"/>
    <w:rsid w:val="005E40B0"/>
    <w:rsid w:val="005E59F5"/>
    <w:rsid w:val="005E676E"/>
    <w:rsid w:val="005F13C0"/>
    <w:rsid w:val="005F3E24"/>
    <w:rsid w:val="005F586F"/>
    <w:rsid w:val="0060314C"/>
    <w:rsid w:val="00603D0E"/>
    <w:rsid w:val="00603E46"/>
    <w:rsid w:val="00603F77"/>
    <w:rsid w:val="006044C8"/>
    <w:rsid w:val="00604522"/>
    <w:rsid w:val="00605955"/>
    <w:rsid w:val="00611BEA"/>
    <w:rsid w:val="00612BCE"/>
    <w:rsid w:val="00614D36"/>
    <w:rsid w:val="00614EE2"/>
    <w:rsid w:val="006178AB"/>
    <w:rsid w:val="00623AA6"/>
    <w:rsid w:val="00623CA6"/>
    <w:rsid w:val="0062794C"/>
    <w:rsid w:val="00627C33"/>
    <w:rsid w:val="00630279"/>
    <w:rsid w:val="0063116C"/>
    <w:rsid w:val="006317F3"/>
    <w:rsid w:val="006318E5"/>
    <w:rsid w:val="00632644"/>
    <w:rsid w:val="006327CF"/>
    <w:rsid w:val="00634D9E"/>
    <w:rsid w:val="0063535B"/>
    <w:rsid w:val="00635F8E"/>
    <w:rsid w:val="0063609E"/>
    <w:rsid w:val="006410FC"/>
    <w:rsid w:val="0064118A"/>
    <w:rsid w:val="00642266"/>
    <w:rsid w:val="006428B9"/>
    <w:rsid w:val="00642C3B"/>
    <w:rsid w:val="00642E01"/>
    <w:rsid w:val="0064317D"/>
    <w:rsid w:val="00643683"/>
    <w:rsid w:val="00647947"/>
    <w:rsid w:val="006552CA"/>
    <w:rsid w:val="006555D0"/>
    <w:rsid w:val="006566CA"/>
    <w:rsid w:val="006571FB"/>
    <w:rsid w:val="00657785"/>
    <w:rsid w:val="006622B1"/>
    <w:rsid w:val="00662CD5"/>
    <w:rsid w:val="00663FE7"/>
    <w:rsid w:val="00665097"/>
    <w:rsid w:val="00665122"/>
    <w:rsid w:val="0066664F"/>
    <w:rsid w:val="00666D8E"/>
    <w:rsid w:val="00670472"/>
    <w:rsid w:val="00670894"/>
    <w:rsid w:val="00671E5E"/>
    <w:rsid w:val="00676019"/>
    <w:rsid w:val="006772FE"/>
    <w:rsid w:val="00680354"/>
    <w:rsid w:val="006809A7"/>
    <w:rsid w:val="00682D5A"/>
    <w:rsid w:val="00682FDA"/>
    <w:rsid w:val="00684FE1"/>
    <w:rsid w:val="00687C97"/>
    <w:rsid w:val="006901A9"/>
    <w:rsid w:val="00690E4E"/>
    <w:rsid w:val="00693019"/>
    <w:rsid w:val="00697E88"/>
    <w:rsid w:val="006A0F1A"/>
    <w:rsid w:val="006A1036"/>
    <w:rsid w:val="006A5271"/>
    <w:rsid w:val="006A527A"/>
    <w:rsid w:val="006A5FC3"/>
    <w:rsid w:val="006B0201"/>
    <w:rsid w:val="006B0869"/>
    <w:rsid w:val="006B1247"/>
    <w:rsid w:val="006B163C"/>
    <w:rsid w:val="006B285E"/>
    <w:rsid w:val="006B2F15"/>
    <w:rsid w:val="006B499C"/>
    <w:rsid w:val="006B680A"/>
    <w:rsid w:val="006C0E0C"/>
    <w:rsid w:val="006C1027"/>
    <w:rsid w:val="006C3793"/>
    <w:rsid w:val="006C41E8"/>
    <w:rsid w:val="006C47BA"/>
    <w:rsid w:val="006D0FB1"/>
    <w:rsid w:val="006D643C"/>
    <w:rsid w:val="006D6E8B"/>
    <w:rsid w:val="006E15D3"/>
    <w:rsid w:val="006E1C7F"/>
    <w:rsid w:val="006E4303"/>
    <w:rsid w:val="006E47C5"/>
    <w:rsid w:val="006E5279"/>
    <w:rsid w:val="006F1899"/>
    <w:rsid w:val="006F1FE6"/>
    <w:rsid w:val="006F21BD"/>
    <w:rsid w:val="006F289D"/>
    <w:rsid w:val="006F2BD4"/>
    <w:rsid w:val="006F2E8B"/>
    <w:rsid w:val="006F313C"/>
    <w:rsid w:val="006F3C34"/>
    <w:rsid w:val="006F4D8C"/>
    <w:rsid w:val="006F53C0"/>
    <w:rsid w:val="006F5B29"/>
    <w:rsid w:val="006F78AB"/>
    <w:rsid w:val="007009CB"/>
    <w:rsid w:val="00700DAE"/>
    <w:rsid w:val="00702926"/>
    <w:rsid w:val="0070480B"/>
    <w:rsid w:val="00704E33"/>
    <w:rsid w:val="007057C0"/>
    <w:rsid w:val="00705C83"/>
    <w:rsid w:val="00706780"/>
    <w:rsid w:val="00706840"/>
    <w:rsid w:val="00707973"/>
    <w:rsid w:val="007112FA"/>
    <w:rsid w:val="00712215"/>
    <w:rsid w:val="0071256C"/>
    <w:rsid w:val="00712C75"/>
    <w:rsid w:val="00713022"/>
    <w:rsid w:val="00714A8A"/>
    <w:rsid w:val="0071535A"/>
    <w:rsid w:val="00715D52"/>
    <w:rsid w:val="00716857"/>
    <w:rsid w:val="007175CF"/>
    <w:rsid w:val="00721BEF"/>
    <w:rsid w:val="00723FEF"/>
    <w:rsid w:val="007258C4"/>
    <w:rsid w:val="007259E5"/>
    <w:rsid w:val="00725E08"/>
    <w:rsid w:val="007262A2"/>
    <w:rsid w:val="0073106D"/>
    <w:rsid w:val="00731FC6"/>
    <w:rsid w:val="007327C6"/>
    <w:rsid w:val="00733421"/>
    <w:rsid w:val="00735133"/>
    <w:rsid w:val="00735183"/>
    <w:rsid w:val="007361C0"/>
    <w:rsid w:val="0073761A"/>
    <w:rsid w:val="00737F07"/>
    <w:rsid w:val="007409DC"/>
    <w:rsid w:val="00741BAA"/>
    <w:rsid w:val="00742C33"/>
    <w:rsid w:val="00744994"/>
    <w:rsid w:val="00750F28"/>
    <w:rsid w:val="0075122F"/>
    <w:rsid w:val="00751A99"/>
    <w:rsid w:val="00753220"/>
    <w:rsid w:val="00754F25"/>
    <w:rsid w:val="007568AE"/>
    <w:rsid w:val="00756975"/>
    <w:rsid w:val="00756981"/>
    <w:rsid w:val="00757C93"/>
    <w:rsid w:val="0076105A"/>
    <w:rsid w:val="00761186"/>
    <w:rsid w:val="007611AD"/>
    <w:rsid w:val="00762AEA"/>
    <w:rsid w:val="007640BB"/>
    <w:rsid w:val="007649F7"/>
    <w:rsid w:val="007703BA"/>
    <w:rsid w:val="00771BB2"/>
    <w:rsid w:val="00774062"/>
    <w:rsid w:val="00774934"/>
    <w:rsid w:val="007769E8"/>
    <w:rsid w:val="00777816"/>
    <w:rsid w:val="00780287"/>
    <w:rsid w:val="00780F53"/>
    <w:rsid w:val="0078320A"/>
    <w:rsid w:val="0078360B"/>
    <w:rsid w:val="0078756E"/>
    <w:rsid w:val="007876FC"/>
    <w:rsid w:val="007941A2"/>
    <w:rsid w:val="0079425B"/>
    <w:rsid w:val="007973C8"/>
    <w:rsid w:val="007973F4"/>
    <w:rsid w:val="007A0623"/>
    <w:rsid w:val="007A1B38"/>
    <w:rsid w:val="007A2B96"/>
    <w:rsid w:val="007A38B7"/>
    <w:rsid w:val="007A552B"/>
    <w:rsid w:val="007A568D"/>
    <w:rsid w:val="007B0093"/>
    <w:rsid w:val="007B0512"/>
    <w:rsid w:val="007B0DBA"/>
    <w:rsid w:val="007B1E48"/>
    <w:rsid w:val="007B605D"/>
    <w:rsid w:val="007B65D9"/>
    <w:rsid w:val="007B711E"/>
    <w:rsid w:val="007C105F"/>
    <w:rsid w:val="007C15DE"/>
    <w:rsid w:val="007C2476"/>
    <w:rsid w:val="007C321C"/>
    <w:rsid w:val="007C365F"/>
    <w:rsid w:val="007C4A46"/>
    <w:rsid w:val="007C66FA"/>
    <w:rsid w:val="007C7A71"/>
    <w:rsid w:val="007D03A8"/>
    <w:rsid w:val="007D0493"/>
    <w:rsid w:val="007D10F6"/>
    <w:rsid w:val="007D22C0"/>
    <w:rsid w:val="007D384F"/>
    <w:rsid w:val="007D60E6"/>
    <w:rsid w:val="007D619D"/>
    <w:rsid w:val="007E05F6"/>
    <w:rsid w:val="007E0C69"/>
    <w:rsid w:val="007E54C3"/>
    <w:rsid w:val="007E6B38"/>
    <w:rsid w:val="007E7BF9"/>
    <w:rsid w:val="007F12E4"/>
    <w:rsid w:val="007F1311"/>
    <w:rsid w:val="007F1C9F"/>
    <w:rsid w:val="007F3D11"/>
    <w:rsid w:val="007F4D4E"/>
    <w:rsid w:val="007F500C"/>
    <w:rsid w:val="007F7E84"/>
    <w:rsid w:val="008002E6"/>
    <w:rsid w:val="008007D8"/>
    <w:rsid w:val="00800A6F"/>
    <w:rsid w:val="008036F1"/>
    <w:rsid w:val="008043E9"/>
    <w:rsid w:val="0080496C"/>
    <w:rsid w:val="008079F3"/>
    <w:rsid w:val="008113E3"/>
    <w:rsid w:val="008113F5"/>
    <w:rsid w:val="00811B8F"/>
    <w:rsid w:val="00811E45"/>
    <w:rsid w:val="008120D0"/>
    <w:rsid w:val="00816067"/>
    <w:rsid w:val="00816435"/>
    <w:rsid w:val="00817631"/>
    <w:rsid w:val="00820AF8"/>
    <w:rsid w:val="00821819"/>
    <w:rsid w:val="00823CFA"/>
    <w:rsid w:val="00824DB3"/>
    <w:rsid w:val="00825D0E"/>
    <w:rsid w:val="00826A03"/>
    <w:rsid w:val="00826D35"/>
    <w:rsid w:val="0082737F"/>
    <w:rsid w:val="00827BD2"/>
    <w:rsid w:val="00830812"/>
    <w:rsid w:val="00830DD8"/>
    <w:rsid w:val="0083174B"/>
    <w:rsid w:val="0083216F"/>
    <w:rsid w:val="008334DB"/>
    <w:rsid w:val="008367BA"/>
    <w:rsid w:val="008368C8"/>
    <w:rsid w:val="00843109"/>
    <w:rsid w:val="00845C7E"/>
    <w:rsid w:val="00847969"/>
    <w:rsid w:val="00847DE9"/>
    <w:rsid w:val="008506EB"/>
    <w:rsid w:val="008510B1"/>
    <w:rsid w:val="00853D6C"/>
    <w:rsid w:val="00854216"/>
    <w:rsid w:val="00855ED8"/>
    <w:rsid w:val="00860B60"/>
    <w:rsid w:val="00860F10"/>
    <w:rsid w:val="0086208C"/>
    <w:rsid w:val="00862FA8"/>
    <w:rsid w:val="00863C18"/>
    <w:rsid w:val="0086409E"/>
    <w:rsid w:val="00864803"/>
    <w:rsid w:val="008658FA"/>
    <w:rsid w:val="00865F42"/>
    <w:rsid w:val="00866B0F"/>
    <w:rsid w:val="0086700B"/>
    <w:rsid w:val="00870515"/>
    <w:rsid w:val="008705F7"/>
    <w:rsid w:val="008709D0"/>
    <w:rsid w:val="00871244"/>
    <w:rsid w:val="00872136"/>
    <w:rsid w:val="00874FDC"/>
    <w:rsid w:val="008759DC"/>
    <w:rsid w:val="00876870"/>
    <w:rsid w:val="00876C18"/>
    <w:rsid w:val="00884902"/>
    <w:rsid w:val="008852F5"/>
    <w:rsid w:val="00886B65"/>
    <w:rsid w:val="008875FD"/>
    <w:rsid w:val="008877BA"/>
    <w:rsid w:val="00891FA1"/>
    <w:rsid w:val="00892BA6"/>
    <w:rsid w:val="008939C2"/>
    <w:rsid w:val="00893C62"/>
    <w:rsid w:val="00894831"/>
    <w:rsid w:val="008948D8"/>
    <w:rsid w:val="00895B4A"/>
    <w:rsid w:val="00897AB9"/>
    <w:rsid w:val="008A1742"/>
    <w:rsid w:val="008A1794"/>
    <w:rsid w:val="008A1C49"/>
    <w:rsid w:val="008A23E2"/>
    <w:rsid w:val="008A2500"/>
    <w:rsid w:val="008A2AD7"/>
    <w:rsid w:val="008A4300"/>
    <w:rsid w:val="008A47C0"/>
    <w:rsid w:val="008A5D1A"/>
    <w:rsid w:val="008A7B91"/>
    <w:rsid w:val="008A7D02"/>
    <w:rsid w:val="008B02BA"/>
    <w:rsid w:val="008B09C2"/>
    <w:rsid w:val="008B1FE0"/>
    <w:rsid w:val="008B25DA"/>
    <w:rsid w:val="008B51D8"/>
    <w:rsid w:val="008B6193"/>
    <w:rsid w:val="008B62DC"/>
    <w:rsid w:val="008B7027"/>
    <w:rsid w:val="008B7BA9"/>
    <w:rsid w:val="008B7E10"/>
    <w:rsid w:val="008C2A12"/>
    <w:rsid w:val="008C2CD7"/>
    <w:rsid w:val="008C2DBE"/>
    <w:rsid w:val="008C335D"/>
    <w:rsid w:val="008C35DB"/>
    <w:rsid w:val="008C502D"/>
    <w:rsid w:val="008C640B"/>
    <w:rsid w:val="008C73D9"/>
    <w:rsid w:val="008D0715"/>
    <w:rsid w:val="008D0B39"/>
    <w:rsid w:val="008D2275"/>
    <w:rsid w:val="008D3851"/>
    <w:rsid w:val="008D44A4"/>
    <w:rsid w:val="008D5AEE"/>
    <w:rsid w:val="008D5E96"/>
    <w:rsid w:val="008D6CF9"/>
    <w:rsid w:val="008D6F31"/>
    <w:rsid w:val="008E10EA"/>
    <w:rsid w:val="008E2A51"/>
    <w:rsid w:val="008E4287"/>
    <w:rsid w:val="008E6834"/>
    <w:rsid w:val="008E6A2F"/>
    <w:rsid w:val="008E782E"/>
    <w:rsid w:val="008E7A1C"/>
    <w:rsid w:val="008F2D84"/>
    <w:rsid w:val="008F6D41"/>
    <w:rsid w:val="008F7F11"/>
    <w:rsid w:val="0090045C"/>
    <w:rsid w:val="00900814"/>
    <w:rsid w:val="00901C04"/>
    <w:rsid w:val="00904629"/>
    <w:rsid w:val="00904DDC"/>
    <w:rsid w:val="00907174"/>
    <w:rsid w:val="00907DE9"/>
    <w:rsid w:val="009102EF"/>
    <w:rsid w:val="00910D1A"/>
    <w:rsid w:val="00912565"/>
    <w:rsid w:val="00912C92"/>
    <w:rsid w:val="009132F0"/>
    <w:rsid w:val="00920677"/>
    <w:rsid w:val="00920F89"/>
    <w:rsid w:val="00921531"/>
    <w:rsid w:val="00922153"/>
    <w:rsid w:val="0092296A"/>
    <w:rsid w:val="009258BF"/>
    <w:rsid w:val="00930793"/>
    <w:rsid w:val="00931E4D"/>
    <w:rsid w:val="00932196"/>
    <w:rsid w:val="00932CE7"/>
    <w:rsid w:val="00933EEA"/>
    <w:rsid w:val="009359A1"/>
    <w:rsid w:val="009376C8"/>
    <w:rsid w:val="00937B42"/>
    <w:rsid w:val="00937D3D"/>
    <w:rsid w:val="00940CBE"/>
    <w:rsid w:val="009421AA"/>
    <w:rsid w:val="009425D7"/>
    <w:rsid w:val="00942617"/>
    <w:rsid w:val="00943153"/>
    <w:rsid w:val="00945157"/>
    <w:rsid w:val="00945251"/>
    <w:rsid w:val="00950F09"/>
    <w:rsid w:val="00952342"/>
    <w:rsid w:val="00953B31"/>
    <w:rsid w:val="0095444E"/>
    <w:rsid w:val="0095729C"/>
    <w:rsid w:val="00962C8D"/>
    <w:rsid w:val="00963E96"/>
    <w:rsid w:val="00964086"/>
    <w:rsid w:val="00966069"/>
    <w:rsid w:val="009664A6"/>
    <w:rsid w:val="00972D84"/>
    <w:rsid w:val="00974969"/>
    <w:rsid w:val="00975851"/>
    <w:rsid w:val="00977DE4"/>
    <w:rsid w:val="0098156B"/>
    <w:rsid w:val="009815F2"/>
    <w:rsid w:val="00983D26"/>
    <w:rsid w:val="009866DD"/>
    <w:rsid w:val="009867D1"/>
    <w:rsid w:val="0098730F"/>
    <w:rsid w:val="00990D89"/>
    <w:rsid w:val="00992B41"/>
    <w:rsid w:val="009938BE"/>
    <w:rsid w:val="00993C48"/>
    <w:rsid w:val="00993E85"/>
    <w:rsid w:val="009943D1"/>
    <w:rsid w:val="009955F2"/>
    <w:rsid w:val="00996FAC"/>
    <w:rsid w:val="00996FAD"/>
    <w:rsid w:val="009A1B30"/>
    <w:rsid w:val="009A2057"/>
    <w:rsid w:val="009A276D"/>
    <w:rsid w:val="009A3995"/>
    <w:rsid w:val="009A495B"/>
    <w:rsid w:val="009A62E2"/>
    <w:rsid w:val="009A6700"/>
    <w:rsid w:val="009A68E6"/>
    <w:rsid w:val="009A6FF8"/>
    <w:rsid w:val="009A7947"/>
    <w:rsid w:val="009B0108"/>
    <w:rsid w:val="009B32C2"/>
    <w:rsid w:val="009B41C2"/>
    <w:rsid w:val="009B6B1E"/>
    <w:rsid w:val="009C05C1"/>
    <w:rsid w:val="009C248A"/>
    <w:rsid w:val="009D0762"/>
    <w:rsid w:val="009D1210"/>
    <w:rsid w:val="009D25AF"/>
    <w:rsid w:val="009D7240"/>
    <w:rsid w:val="009D7DA9"/>
    <w:rsid w:val="009E0045"/>
    <w:rsid w:val="009E0AF0"/>
    <w:rsid w:val="009E0CDE"/>
    <w:rsid w:val="009E1EC4"/>
    <w:rsid w:val="009E346E"/>
    <w:rsid w:val="009E4830"/>
    <w:rsid w:val="009E6B1F"/>
    <w:rsid w:val="009F0901"/>
    <w:rsid w:val="009F0B63"/>
    <w:rsid w:val="009F1E0D"/>
    <w:rsid w:val="009F3260"/>
    <w:rsid w:val="009F40E9"/>
    <w:rsid w:val="009F455E"/>
    <w:rsid w:val="009F4D84"/>
    <w:rsid w:val="009F5D61"/>
    <w:rsid w:val="009F6869"/>
    <w:rsid w:val="00A01F32"/>
    <w:rsid w:val="00A02361"/>
    <w:rsid w:val="00A02448"/>
    <w:rsid w:val="00A02681"/>
    <w:rsid w:val="00A04063"/>
    <w:rsid w:val="00A06584"/>
    <w:rsid w:val="00A06960"/>
    <w:rsid w:val="00A06D93"/>
    <w:rsid w:val="00A103EF"/>
    <w:rsid w:val="00A1044E"/>
    <w:rsid w:val="00A10B68"/>
    <w:rsid w:val="00A11F99"/>
    <w:rsid w:val="00A144EE"/>
    <w:rsid w:val="00A15859"/>
    <w:rsid w:val="00A17E94"/>
    <w:rsid w:val="00A20F5C"/>
    <w:rsid w:val="00A21E3F"/>
    <w:rsid w:val="00A2427D"/>
    <w:rsid w:val="00A26039"/>
    <w:rsid w:val="00A3017D"/>
    <w:rsid w:val="00A30B50"/>
    <w:rsid w:val="00A3140E"/>
    <w:rsid w:val="00A31581"/>
    <w:rsid w:val="00A32C3F"/>
    <w:rsid w:val="00A376BC"/>
    <w:rsid w:val="00A41272"/>
    <w:rsid w:val="00A45038"/>
    <w:rsid w:val="00A45376"/>
    <w:rsid w:val="00A45BD1"/>
    <w:rsid w:val="00A524FE"/>
    <w:rsid w:val="00A53CAB"/>
    <w:rsid w:val="00A55537"/>
    <w:rsid w:val="00A55FF5"/>
    <w:rsid w:val="00A561F8"/>
    <w:rsid w:val="00A60792"/>
    <w:rsid w:val="00A60AA6"/>
    <w:rsid w:val="00A60ADA"/>
    <w:rsid w:val="00A60D95"/>
    <w:rsid w:val="00A62128"/>
    <w:rsid w:val="00A6385B"/>
    <w:rsid w:val="00A63B2C"/>
    <w:rsid w:val="00A656EB"/>
    <w:rsid w:val="00A660E1"/>
    <w:rsid w:val="00A66115"/>
    <w:rsid w:val="00A66195"/>
    <w:rsid w:val="00A67362"/>
    <w:rsid w:val="00A67A96"/>
    <w:rsid w:val="00A67CD7"/>
    <w:rsid w:val="00A70A0C"/>
    <w:rsid w:val="00A7415E"/>
    <w:rsid w:val="00A757DE"/>
    <w:rsid w:val="00A760FA"/>
    <w:rsid w:val="00A76617"/>
    <w:rsid w:val="00A8321E"/>
    <w:rsid w:val="00A83293"/>
    <w:rsid w:val="00A83A5D"/>
    <w:rsid w:val="00A852BE"/>
    <w:rsid w:val="00A856EC"/>
    <w:rsid w:val="00A86576"/>
    <w:rsid w:val="00A87823"/>
    <w:rsid w:val="00A87D31"/>
    <w:rsid w:val="00A91CD2"/>
    <w:rsid w:val="00A9249A"/>
    <w:rsid w:val="00A92A0D"/>
    <w:rsid w:val="00A96272"/>
    <w:rsid w:val="00A96996"/>
    <w:rsid w:val="00A96E77"/>
    <w:rsid w:val="00AA166F"/>
    <w:rsid w:val="00AA28F7"/>
    <w:rsid w:val="00AA4549"/>
    <w:rsid w:val="00AA6553"/>
    <w:rsid w:val="00AA6EEF"/>
    <w:rsid w:val="00AA7FCD"/>
    <w:rsid w:val="00AB001F"/>
    <w:rsid w:val="00AB0577"/>
    <w:rsid w:val="00AB1789"/>
    <w:rsid w:val="00AB196C"/>
    <w:rsid w:val="00AB2342"/>
    <w:rsid w:val="00AB32AC"/>
    <w:rsid w:val="00AB5A69"/>
    <w:rsid w:val="00AB76CF"/>
    <w:rsid w:val="00AC1B6A"/>
    <w:rsid w:val="00AC5734"/>
    <w:rsid w:val="00AC57F8"/>
    <w:rsid w:val="00AC61B0"/>
    <w:rsid w:val="00AC6255"/>
    <w:rsid w:val="00AC66F2"/>
    <w:rsid w:val="00AC6CE5"/>
    <w:rsid w:val="00AD29A4"/>
    <w:rsid w:val="00AD2F93"/>
    <w:rsid w:val="00AD3411"/>
    <w:rsid w:val="00AD49D3"/>
    <w:rsid w:val="00AD51B9"/>
    <w:rsid w:val="00AD5BCA"/>
    <w:rsid w:val="00AD678F"/>
    <w:rsid w:val="00AD78CB"/>
    <w:rsid w:val="00AE176B"/>
    <w:rsid w:val="00AE366B"/>
    <w:rsid w:val="00AE4538"/>
    <w:rsid w:val="00AE5DA9"/>
    <w:rsid w:val="00AE5FAF"/>
    <w:rsid w:val="00AE70EE"/>
    <w:rsid w:val="00AE7BC1"/>
    <w:rsid w:val="00AE7E38"/>
    <w:rsid w:val="00AF338A"/>
    <w:rsid w:val="00AF378B"/>
    <w:rsid w:val="00AF465A"/>
    <w:rsid w:val="00AF73D1"/>
    <w:rsid w:val="00B00F76"/>
    <w:rsid w:val="00B0210C"/>
    <w:rsid w:val="00B06C67"/>
    <w:rsid w:val="00B119D1"/>
    <w:rsid w:val="00B133D2"/>
    <w:rsid w:val="00B134E8"/>
    <w:rsid w:val="00B14A9D"/>
    <w:rsid w:val="00B14B1E"/>
    <w:rsid w:val="00B179BB"/>
    <w:rsid w:val="00B22ADF"/>
    <w:rsid w:val="00B22E75"/>
    <w:rsid w:val="00B24948"/>
    <w:rsid w:val="00B24BCB"/>
    <w:rsid w:val="00B24D0F"/>
    <w:rsid w:val="00B25080"/>
    <w:rsid w:val="00B2597F"/>
    <w:rsid w:val="00B25A45"/>
    <w:rsid w:val="00B25D98"/>
    <w:rsid w:val="00B26294"/>
    <w:rsid w:val="00B26436"/>
    <w:rsid w:val="00B2674C"/>
    <w:rsid w:val="00B26D35"/>
    <w:rsid w:val="00B30E36"/>
    <w:rsid w:val="00B3355F"/>
    <w:rsid w:val="00B35222"/>
    <w:rsid w:val="00B35B12"/>
    <w:rsid w:val="00B360D5"/>
    <w:rsid w:val="00B4450D"/>
    <w:rsid w:val="00B45EEC"/>
    <w:rsid w:val="00B463D4"/>
    <w:rsid w:val="00B46F03"/>
    <w:rsid w:val="00B476E2"/>
    <w:rsid w:val="00B47909"/>
    <w:rsid w:val="00B5012D"/>
    <w:rsid w:val="00B51615"/>
    <w:rsid w:val="00B52B30"/>
    <w:rsid w:val="00B53F8A"/>
    <w:rsid w:val="00B5651D"/>
    <w:rsid w:val="00B57A14"/>
    <w:rsid w:val="00B62655"/>
    <w:rsid w:val="00B63254"/>
    <w:rsid w:val="00B6423A"/>
    <w:rsid w:val="00B64946"/>
    <w:rsid w:val="00B64D02"/>
    <w:rsid w:val="00B65B2B"/>
    <w:rsid w:val="00B6606F"/>
    <w:rsid w:val="00B666A9"/>
    <w:rsid w:val="00B67D16"/>
    <w:rsid w:val="00B736A8"/>
    <w:rsid w:val="00B75482"/>
    <w:rsid w:val="00B75EB3"/>
    <w:rsid w:val="00B7698F"/>
    <w:rsid w:val="00B817A9"/>
    <w:rsid w:val="00B8273B"/>
    <w:rsid w:val="00B82F6B"/>
    <w:rsid w:val="00B85D2A"/>
    <w:rsid w:val="00B85F68"/>
    <w:rsid w:val="00B86284"/>
    <w:rsid w:val="00B87304"/>
    <w:rsid w:val="00B92A81"/>
    <w:rsid w:val="00B93226"/>
    <w:rsid w:val="00B940AC"/>
    <w:rsid w:val="00B9442D"/>
    <w:rsid w:val="00B94D0B"/>
    <w:rsid w:val="00B966DC"/>
    <w:rsid w:val="00B96AA5"/>
    <w:rsid w:val="00BA215D"/>
    <w:rsid w:val="00BA47F4"/>
    <w:rsid w:val="00BA6B2F"/>
    <w:rsid w:val="00BA75EB"/>
    <w:rsid w:val="00BA7BA0"/>
    <w:rsid w:val="00BB0048"/>
    <w:rsid w:val="00BB0DCF"/>
    <w:rsid w:val="00BB4F1B"/>
    <w:rsid w:val="00BB5752"/>
    <w:rsid w:val="00BB6B85"/>
    <w:rsid w:val="00BB779B"/>
    <w:rsid w:val="00BB7970"/>
    <w:rsid w:val="00BC02E4"/>
    <w:rsid w:val="00BC1324"/>
    <w:rsid w:val="00BC4921"/>
    <w:rsid w:val="00BC49ED"/>
    <w:rsid w:val="00BC5E5D"/>
    <w:rsid w:val="00BC6498"/>
    <w:rsid w:val="00BD04E4"/>
    <w:rsid w:val="00BD17A8"/>
    <w:rsid w:val="00BD1D88"/>
    <w:rsid w:val="00BE2698"/>
    <w:rsid w:val="00BE3ECC"/>
    <w:rsid w:val="00BE4CC2"/>
    <w:rsid w:val="00BF1E55"/>
    <w:rsid w:val="00BF2008"/>
    <w:rsid w:val="00BF20BF"/>
    <w:rsid w:val="00BF2C50"/>
    <w:rsid w:val="00BF2F95"/>
    <w:rsid w:val="00BF6785"/>
    <w:rsid w:val="00BF6923"/>
    <w:rsid w:val="00C00131"/>
    <w:rsid w:val="00C004D2"/>
    <w:rsid w:val="00C015D6"/>
    <w:rsid w:val="00C024D5"/>
    <w:rsid w:val="00C024E9"/>
    <w:rsid w:val="00C02AB1"/>
    <w:rsid w:val="00C036E5"/>
    <w:rsid w:val="00C03BA2"/>
    <w:rsid w:val="00C05277"/>
    <w:rsid w:val="00C103AB"/>
    <w:rsid w:val="00C116EA"/>
    <w:rsid w:val="00C11C72"/>
    <w:rsid w:val="00C154EE"/>
    <w:rsid w:val="00C155A0"/>
    <w:rsid w:val="00C163EC"/>
    <w:rsid w:val="00C167AC"/>
    <w:rsid w:val="00C17917"/>
    <w:rsid w:val="00C201EF"/>
    <w:rsid w:val="00C22401"/>
    <w:rsid w:val="00C2324F"/>
    <w:rsid w:val="00C23C79"/>
    <w:rsid w:val="00C23FC8"/>
    <w:rsid w:val="00C2507F"/>
    <w:rsid w:val="00C25253"/>
    <w:rsid w:val="00C26029"/>
    <w:rsid w:val="00C279E8"/>
    <w:rsid w:val="00C3018C"/>
    <w:rsid w:val="00C325A9"/>
    <w:rsid w:val="00C32D0E"/>
    <w:rsid w:val="00C3308F"/>
    <w:rsid w:val="00C338C9"/>
    <w:rsid w:val="00C35A7C"/>
    <w:rsid w:val="00C35A8A"/>
    <w:rsid w:val="00C37130"/>
    <w:rsid w:val="00C41553"/>
    <w:rsid w:val="00C415A5"/>
    <w:rsid w:val="00C41A47"/>
    <w:rsid w:val="00C42055"/>
    <w:rsid w:val="00C42B87"/>
    <w:rsid w:val="00C46409"/>
    <w:rsid w:val="00C47C40"/>
    <w:rsid w:val="00C47E83"/>
    <w:rsid w:val="00C500C1"/>
    <w:rsid w:val="00C52802"/>
    <w:rsid w:val="00C52A05"/>
    <w:rsid w:val="00C552CC"/>
    <w:rsid w:val="00C55DB3"/>
    <w:rsid w:val="00C5652F"/>
    <w:rsid w:val="00C6064F"/>
    <w:rsid w:val="00C6189E"/>
    <w:rsid w:val="00C64121"/>
    <w:rsid w:val="00C64490"/>
    <w:rsid w:val="00C64952"/>
    <w:rsid w:val="00C6524C"/>
    <w:rsid w:val="00C656DE"/>
    <w:rsid w:val="00C65E0D"/>
    <w:rsid w:val="00C66114"/>
    <w:rsid w:val="00C66A7F"/>
    <w:rsid w:val="00C708C3"/>
    <w:rsid w:val="00C71BDB"/>
    <w:rsid w:val="00C733E5"/>
    <w:rsid w:val="00C73DF2"/>
    <w:rsid w:val="00C74EF4"/>
    <w:rsid w:val="00C75839"/>
    <w:rsid w:val="00C763D5"/>
    <w:rsid w:val="00C8081A"/>
    <w:rsid w:val="00C814D0"/>
    <w:rsid w:val="00C819B9"/>
    <w:rsid w:val="00C82670"/>
    <w:rsid w:val="00C833C6"/>
    <w:rsid w:val="00C84BD7"/>
    <w:rsid w:val="00C851C6"/>
    <w:rsid w:val="00C85630"/>
    <w:rsid w:val="00C857FB"/>
    <w:rsid w:val="00C86028"/>
    <w:rsid w:val="00C908F8"/>
    <w:rsid w:val="00C918A2"/>
    <w:rsid w:val="00C932F6"/>
    <w:rsid w:val="00C958E3"/>
    <w:rsid w:val="00C97936"/>
    <w:rsid w:val="00CA06BB"/>
    <w:rsid w:val="00CA0964"/>
    <w:rsid w:val="00CA25BE"/>
    <w:rsid w:val="00CA2FE8"/>
    <w:rsid w:val="00CA3B37"/>
    <w:rsid w:val="00CA4290"/>
    <w:rsid w:val="00CA67A8"/>
    <w:rsid w:val="00CB2529"/>
    <w:rsid w:val="00CB25AF"/>
    <w:rsid w:val="00CB2F33"/>
    <w:rsid w:val="00CB379D"/>
    <w:rsid w:val="00CB4075"/>
    <w:rsid w:val="00CB5FF0"/>
    <w:rsid w:val="00CB66F3"/>
    <w:rsid w:val="00CB76DD"/>
    <w:rsid w:val="00CB7AB9"/>
    <w:rsid w:val="00CB7CFC"/>
    <w:rsid w:val="00CC07C7"/>
    <w:rsid w:val="00CC1253"/>
    <w:rsid w:val="00CC377A"/>
    <w:rsid w:val="00CC446C"/>
    <w:rsid w:val="00CC4E8D"/>
    <w:rsid w:val="00CC5030"/>
    <w:rsid w:val="00CC5C10"/>
    <w:rsid w:val="00CC5DFA"/>
    <w:rsid w:val="00CC6077"/>
    <w:rsid w:val="00CC7529"/>
    <w:rsid w:val="00CD1EE3"/>
    <w:rsid w:val="00CD2D37"/>
    <w:rsid w:val="00CD2E94"/>
    <w:rsid w:val="00CD499E"/>
    <w:rsid w:val="00CD52CD"/>
    <w:rsid w:val="00CD5946"/>
    <w:rsid w:val="00CD6354"/>
    <w:rsid w:val="00CD799C"/>
    <w:rsid w:val="00CE1715"/>
    <w:rsid w:val="00CE5704"/>
    <w:rsid w:val="00CE58BB"/>
    <w:rsid w:val="00CE594E"/>
    <w:rsid w:val="00CE6F38"/>
    <w:rsid w:val="00CE7357"/>
    <w:rsid w:val="00CE74C4"/>
    <w:rsid w:val="00CE7EB5"/>
    <w:rsid w:val="00CF250D"/>
    <w:rsid w:val="00CF4EBA"/>
    <w:rsid w:val="00CF7D19"/>
    <w:rsid w:val="00D01CB4"/>
    <w:rsid w:val="00D03860"/>
    <w:rsid w:val="00D03B13"/>
    <w:rsid w:val="00D0547E"/>
    <w:rsid w:val="00D0561D"/>
    <w:rsid w:val="00D06CD7"/>
    <w:rsid w:val="00D06F2A"/>
    <w:rsid w:val="00D119D1"/>
    <w:rsid w:val="00D14219"/>
    <w:rsid w:val="00D15B02"/>
    <w:rsid w:val="00D15E3E"/>
    <w:rsid w:val="00D20C46"/>
    <w:rsid w:val="00D20F18"/>
    <w:rsid w:val="00D21226"/>
    <w:rsid w:val="00D21355"/>
    <w:rsid w:val="00D25870"/>
    <w:rsid w:val="00D271FF"/>
    <w:rsid w:val="00D27F0D"/>
    <w:rsid w:val="00D339EE"/>
    <w:rsid w:val="00D35141"/>
    <w:rsid w:val="00D36B36"/>
    <w:rsid w:val="00D376A9"/>
    <w:rsid w:val="00D37BA4"/>
    <w:rsid w:val="00D40A25"/>
    <w:rsid w:val="00D418CB"/>
    <w:rsid w:val="00D44D83"/>
    <w:rsid w:val="00D45BFD"/>
    <w:rsid w:val="00D46C31"/>
    <w:rsid w:val="00D5432D"/>
    <w:rsid w:val="00D544CD"/>
    <w:rsid w:val="00D546CC"/>
    <w:rsid w:val="00D55D87"/>
    <w:rsid w:val="00D57487"/>
    <w:rsid w:val="00D57B7D"/>
    <w:rsid w:val="00D60570"/>
    <w:rsid w:val="00D60CE5"/>
    <w:rsid w:val="00D625A3"/>
    <w:rsid w:val="00D63008"/>
    <w:rsid w:val="00D6396E"/>
    <w:rsid w:val="00D64146"/>
    <w:rsid w:val="00D64657"/>
    <w:rsid w:val="00D66935"/>
    <w:rsid w:val="00D673AC"/>
    <w:rsid w:val="00D67D14"/>
    <w:rsid w:val="00D70675"/>
    <w:rsid w:val="00D71AFD"/>
    <w:rsid w:val="00D7357B"/>
    <w:rsid w:val="00D7376A"/>
    <w:rsid w:val="00D73C89"/>
    <w:rsid w:val="00D74AD1"/>
    <w:rsid w:val="00D74CC8"/>
    <w:rsid w:val="00D75BF8"/>
    <w:rsid w:val="00D76704"/>
    <w:rsid w:val="00D76B27"/>
    <w:rsid w:val="00D779A5"/>
    <w:rsid w:val="00D80674"/>
    <w:rsid w:val="00D80781"/>
    <w:rsid w:val="00D84255"/>
    <w:rsid w:val="00D8437D"/>
    <w:rsid w:val="00D84D5A"/>
    <w:rsid w:val="00D85706"/>
    <w:rsid w:val="00D861DC"/>
    <w:rsid w:val="00D87156"/>
    <w:rsid w:val="00D878B8"/>
    <w:rsid w:val="00D87FF7"/>
    <w:rsid w:val="00D95402"/>
    <w:rsid w:val="00D95576"/>
    <w:rsid w:val="00D96281"/>
    <w:rsid w:val="00D96A17"/>
    <w:rsid w:val="00D97697"/>
    <w:rsid w:val="00D97B20"/>
    <w:rsid w:val="00DA26D7"/>
    <w:rsid w:val="00DA27A5"/>
    <w:rsid w:val="00DA2AB2"/>
    <w:rsid w:val="00DA6AF8"/>
    <w:rsid w:val="00DA75E1"/>
    <w:rsid w:val="00DB01CD"/>
    <w:rsid w:val="00DB04C0"/>
    <w:rsid w:val="00DB25B5"/>
    <w:rsid w:val="00DB5AAE"/>
    <w:rsid w:val="00DB7675"/>
    <w:rsid w:val="00DB7B0E"/>
    <w:rsid w:val="00DB7BD7"/>
    <w:rsid w:val="00DC0E37"/>
    <w:rsid w:val="00DC1007"/>
    <w:rsid w:val="00DC415C"/>
    <w:rsid w:val="00DC4810"/>
    <w:rsid w:val="00DC59D5"/>
    <w:rsid w:val="00DC7261"/>
    <w:rsid w:val="00DC7AA0"/>
    <w:rsid w:val="00DC7D42"/>
    <w:rsid w:val="00DD1985"/>
    <w:rsid w:val="00DD2251"/>
    <w:rsid w:val="00DD2381"/>
    <w:rsid w:val="00DD45AF"/>
    <w:rsid w:val="00DD5E3C"/>
    <w:rsid w:val="00DD5E64"/>
    <w:rsid w:val="00DD6A5E"/>
    <w:rsid w:val="00DE0034"/>
    <w:rsid w:val="00DE1815"/>
    <w:rsid w:val="00DE2B83"/>
    <w:rsid w:val="00DE374F"/>
    <w:rsid w:val="00DE509F"/>
    <w:rsid w:val="00DE74C9"/>
    <w:rsid w:val="00DF0A2F"/>
    <w:rsid w:val="00DF25AA"/>
    <w:rsid w:val="00DF26C0"/>
    <w:rsid w:val="00DF27DF"/>
    <w:rsid w:val="00DF2BD4"/>
    <w:rsid w:val="00DF3640"/>
    <w:rsid w:val="00DF42A6"/>
    <w:rsid w:val="00DF42FC"/>
    <w:rsid w:val="00DF4ADA"/>
    <w:rsid w:val="00DF5E4E"/>
    <w:rsid w:val="00E0022D"/>
    <w:rsid w:val="00E02A15"/>
    <w:rsid w:val="00E03989"/>
    <w:rsid w:val="00E042BA"/>
    <w:rsid w:val="00E046C3"/>
    <w:rsid w:val="00E05A72"/>
    <w:rsid w:val="00E05D9B"/>
    <w:rsid w:val="00E067B4"/>
    <w:rsid w:val="00E10333"/>
    <w:rsid w:val="00E10803"/>
    <w:rsid w:val="00E13FCC"/>
    <w:rsid w:val="00E149FF"/>
    <w:rsid w:val="00E14D5F"/>
    <w:rsid w:val="00E15F3C"/>
    <w:rsid w:val="00E16C5F"/>
    <w:rsid w:val="00E211B0"/>
    <w:rsid w:val="00E23D1C"/>
    <w:rsid w:val="00E24229"/>
    <w:rsid w:val="00E26947"/>
    <w:rsid w:val="00E26BD4"/>
    <w:rsid w:val="00E27633"/>
    <w:rsid w:val="00E277EC"/>
    <w:rsid w:val="00E303AC"/>
    <w:rsid w:val="00E3660A"/>
    <w:rsid w:val="00E36CC4"/>
    <w:rsid w:val="00E4262E"/>
    <w:rsid w:val="00E448BF"/>
    <w:rsid w:val="00E462E4"/>
    <w:rsid w:val="00E46BE6"/>
    <w:rsid w:val="00E46F0A"/>
    <w:rsid w:val="00E510C6"/>
    <w:rsid w:val="00E51BFB"/>
    <w:rsid w:val="00E51CBB"/>
    <w:rsid w:val="00E52813"/>
    <w:rsid w:val="00E54117"/>
    <w:rsid w:val="00E546FB"/>
    <w:rsid w:val="00E54876"/>
    <w:rsid w:val="00E60CC8"/>
    <w:rsid w:val="00E62A38"/>
    <w:rsid w:val="00E62AF9"/>
    <w:rsid w:val="00E63E3D"/>
    <w:rsid w:val="00E65B57"/>
    <w:rsid w:val="00E66675"/>
    <w:rsid w:val="00E66D47"/>
    <w:rsid w:val="00E66DDD"/>
    <w:rsid w:val="00E674B3"/>
    <w:rsid w:val="00E6764D"/>
    <w:rsid w:val="00E701E0"/>
    <w:rsid w:val="00E72914"/>
    <w:rsid w:val="00E72DE1"/>
    <w:rsid w:val="00E746CF"/>
    <w:rsid w:val="00E74E73"/>
    <w:rsid w:val="00E75CF7"/>
    <w:rsid w:val="00E76521"/>
    <w:rsid w:val="00E76A53"/>
    <w:rsid w:val="00E76C8D"/>
    <w:rsid w:val="00E77F7C"/>
    <w:rsid w:val="00E8121D"/>
    <w:rsid w:val="00E81276"/>
    <w:rsid w:val="00E81A30"/>
    <w:rsid w:val="00E81B6E"/>
    <w:rsid w:val="00E82B71"/>
    <w:rsid w:val="00E837B5"/>
    <w:rsid w:val="00E83E1A"/>
    <w:rsid w:val="00E845EB"/>
    <w:rsid w:val="00E84C08"/>
    <w:rsid w:val="00E872DD"/>
    <w:rsid w:val="00E8750C"/>
    <w:rsid w:val="00E928D7"/>
    <w:rsid w:val="00E93288"/>
    <w:rsid w:val="00E94D15"/>
    <w:rsid w:val="00E96699"/>
    <w:rsid w:val="00E97BDC"/>
    <w:rsid w:val="00EA1133"/>
    <w:rsid w:val="00EA18DF"/>
    <w:rsid w:val="00EA2ACD"/>
    <w:rsid w:val="00EA3BCC"/>
    <w:rsid w:val="00EA4675"/>
    <w:rsid w:val="00EA5483"/>
    <w:rsid w:val="00EA6186"/>
    <w:rsid w:val="00EA77CC"/>
    <w:rsid w:val="00EB0647"/>
    <w:rsid w:val="00EB1B83"/>
    <w:rsid w:val="00EB1EDF"/>
    <w:rsid w:val="00EB3514"/>
    <w:rsid w:val="00EB3D32"/>
    <w:rsid w:val="00EB4868"/>
    <w:rsid w:val="00EB6E0B"/>
    <w:rsid w:val="00EC0237"/>
    <w:rsid w:val="00EC0E12"/>
    <w:rsid w:val="00EC18F9"/>
    <w:rsid w:val="00EC1D15"/>
    <w:rsid w:val="00EC56CC"/>
    <w:rsid w:val="00EC58A2"/>
    <w:rsid w:val="00EC62AE"/>
    <w:rsid w:val="00EC678B"/>
    <w:rsid w:val="00EC7CCE"/>
    <w:rsid w:val="00ED12F6"/>
    <w:rsid w:val="00ED1CDF"/>
    <w:rsid w:val="00ED3F1E"/>
    <w:rsid w:val="00ED519A"/>
    <w:rsid w:val="00ED5F14"/>
    <w:rsid w:val="00ED66E7"/>
    <w:rsid w:val="00EE30D0"/>
    <w:rsid w:val="00EE3ACA"/>
    <w:rsid w:val="00EE4FC1"/>
    <w:rsid w:val="00EE79B2"/>
    <w:rsid w:val="00EF056D"/>
    <w:rsid w:val="00EF3247"/>
    <w:rsid w:val="00EF33B2"/>
    <w:rsid w:val="00EF35A0"/>
    <w:rsid w:val="00EF36FA"/>
    <w:rsid w:val="00EF5248"/>
    <w:rsid w:val="00F004A0"/>
    <w:rsid w:val="00F00F87"/>
    <w:rsid w:val="00F01AA1"/>
    <w:rsid w:val="00F01BE8"/>
    <w:rsid w:val="00F02E5A"/>
    <w:rsid w:val="00F05CBC"/>
    <w:rsid w:val="00F063A1"/>
    <w:rsid w:val="00F10730"/>
    <w:rsid w:val="00F109E4"/>
    <w:rsid w:val="00F11ADD"/>
    <w:rsid w:val="00F12E8E"/>
    <w:rsid w:val="00F1513B"/>
    <w:rsid w:val="00F15298"/>
    <w:rsid w:val="00F16EE2"/>
    <w:rsid w:val="00F1708F"/>
    <w:rsid w:val="00F20C6B"/>
    <w:rsid w:val="00F21107"/>
    <w:rsid w:val="00F2185C"/>
    <w:rsid w:val="00F22007"/>
    <w:rsid w:val="00F22FA0"/>
    <w:rsid w:val="00F249B9"/>
    <w:rsid w:val="00F24B57"/>
    <w:rsid w:val="00F259AF"/>
    <w:rsid w:val="00F263A0"/>
    <w:rsid w:val="00F27DC4"/>
    <w:rsid w:val="00F305AB"/>
    <w:rsid w:val="00F30CCF"/>
    <w:rsid w:val="00F30F1A"/>
    <w:rsid w:val="00F32191"/>
    <w:rsid w:val="00F36C91"/>
    <w:rsid w:val="00F37227"/>
    <w:rsid w:val="00F4051A"/>
    <w:rsid w:val="00F4578B"/>
    <w:rsid w:val="00F4623A"/>
    <w:rsid w:val="00F47574"/>
    <w:rsid w:val="00F47A35"/>
    <w:rsid w:val="00F517C3"/>
    <w:rsid w:val="00F52535"/>
    <w:rsid w:val="00F543EA"/>
    <w:rsid w:val="00F54CE1"/>
    <w:rsid w:val="00F6095C"/>
    <w:rsid w:val="00F611CA"/>
    <w:rsid w:val="00F621A3"/>
    <w:rsid w:val="00F65F85"/>
    <w:rsid w:val="00F66F28"/>
    <w:rsid w:val="00F67BC7"/>
    <w:rsid w:val="00F67EDA"/>
    <w:rsid w:val="00F70716"/>
    <w:rsid w:val="00F71DAA"/>
    <w:rsid w:val="00F71DE9"/>
    <w:rsid w:val="00F72FC2"/>
    <w:rsid w:val="00F74154"/>
    <w:rsid w:val="00F7484D"/>
    <w:rsid w:val="00F75349"/>
    <w:rsid w:val="00F763DA"/>
    <w:rsid w:val="00F777C7"/>
    <w:rsid w:val="00F801FE"/>
    <w:rsid w:val="00F80786"/>
    <w:rsid w:val="00F83160"/>
    <w:rsid w:val="00F848A8"/>
    <w:rsid w:val="00F86523"/>
    <w:rsid w:val="00F9221A"/>
    <w:rsid w:val="00F92D4A"/>
    <w:rsid w:val="00F932A3"/>
    <w:rsid w:val="00F93580"/>
    <w:rsid w:val="00F9395E"/>
    <w:rsid w:val="00F94BB3"/>
    <w:rsid w:val="00F954F5"/>
    <w:rsid w:val="00F96857"/>
    <w:rsid w:val="00F97C4D"/>
    <w:rsid w:val="00F97E32"/>
    <w:rsid w:val="00FA11EA"/>
    <w:rsid w:val="00FA1B5C"/>
    <w:rsid w:val="00FA43BF"/>
    <w:rsid w:val="00FA4685"/>
    <w:rsid w:val="00FA5139"/>
    <w:rsid w:val="00FA5548"/>
    <w:rsid w:val="00FA57B3"/>
    <w:rsid w:val="00FA5918"/>
    <w:rsid w:val="00FA61F5"/>
    <w:rsid w:val="00FA6814"/>
    <w:rsid w:val="00FA6E7F"/>
    <w:rsid w:val="00FB11BC"/>
    <w:rsid w:val="00FB268F"/>
    <w:rsid w:val="00FC1493"/>
    <w:rsid w:val="00FC2A84"/>
    <w:rsid w:val="00FC6549"/>
    <w:rsid w:val="00FC6901"/>
    <w:rsid w:val="00FC7831"/>
    <w:rsid w:val="00FD17A8"/>
    <w:rsid w:val="00FD4286"/>
    <w:rsid w:val="00FD5E2F"/>
    <w:rsid w:val="00FD6990"/>
    <w:rsid w:val="00FE35BF"/>
    <w:rsid w:val="00FE5F96"/>
    <w:rsid w:val="00FE7BC9"/>
    <w:rsid w:val="00FE7EFD"/>
    <w:rsid w:val="00FF0119"/>
    <w:rsid w:val="00FF021E"/>
    <w:rsid w:val="00FF34AB"/>
    <w:rsid w:val="00FF59C3"/>
    <w:rsid w:val="00FF6E9B"/>
    <w:rsid w:val="00FF72C6"/>
    <w:rsid w:val="00FF7B25"/>
    <w:rsid w:val="0773A9A9"/>
    <w:rsid w:val="2B7FF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33701"/>
  <w15:docId w15:val="{A856EBB1-6D43-42EA-A302-F5342F714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rsid w:val="00697E88"/>
    <w:rPr>
      <w:sz w:val="24"/>
      <w:szCs w:val="24"/>
    </w:rPr>
  </w:style>
  <w:style w:type="paragraph" w:styleId="1">
    <w:name w:val="heading 1"/>
    <w:basedOn w:val="a"/>
    <w:next w:val="a"/>
    <w:qFormat/>
    <w:rsid w:val="00697E88"/>
    <w:pPr>
      <w:keepNext/>
      <w:widowControl w:val="0"/>
      <w:jc w:val="center"/>
      <w:outlineLvl w:val="0"/>
    </w:pPr>
    <w:rPr>
      <w:rFonts w:ascii="Times New Roman CYR" w:hAnsi="Times New Roman CYR"/>
      <w:sz w:val="28"/>
      <w:szCs w:val="20"/>
      <w:lang w:val="uk-UA"/>
    </w:rPr>
  </w:style>
  <w:style w:type="paragraph" w:styleId="7">
    <w:name w:val="heading 7"/>
    <w:basedOn w:val="a"/>
    <w:next w:val="a"/>
    <w:qFormat/>
    <w:rsid w:val="00697E88"/>
    <w:pPr>
      <w:keepNext/>
      <w:widowControl w:val="0"/>
      <w:numPr>
        <w:numId w:val="1"/>
      </w:numPr>
      <w:spacing w:before="220"/>
      <w:outlineLvl w:val="6"/>
    </w:pPr>
    <w:rPr>
      <w:rFonts w:ascii="Times New Roman CYR" w:hAnsi="Times New Roman CYR"/>
      <w:b/>
      <w:sz w:val="28"/>
      <w:szCs w:val="20"/>
      <w:lang w:val="uk-UA"/>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rsid w:val="00697E88"/>
    <w:pPr>
      <w:widowControl w:val="0"/>
      <w:tabs>
        <w:tab w:val="center" w:pos="4153"/>
        <w:tab w:val="right" w:pos="8306"/>
      </w:tabs>
      <w:spacing w:line="280" w:lineRule="auto"/>
      <w:ind w:firstLine="540"/>
    </w:pPr>
    <w:rPr>
      <w:rFonts w:ascii="Arial" w:hAnsi="Arial"/>
      <w:sz w:val="20"/>
      <w:szCs w:val="20"/>
      <w:lang w:val="uk-UA"/>
    </w:rPr>
  </w:style>
  <w:style w:type="paragraph" w:styleId="2">
    <w:name w:val="Body Text 2"/>
    <w:basedOn w:val="a"/>
    <w:link w:val="20"/>
    <w:rsid w:val="00697E88"/>
    <w:pPr>
      <w:widowControl w:val="0"/>
      <w:pBdr>
        <w:bottom w:val="single" w:color="auto" w:sz="12" w:space="12"/>
      </w:pBdr>
    </w:pPr>
    <w:rPr>
      <w:rFonts w:ascii="Times New Roman CYR" w:hAnsi="Times New Roman CYR"/>
      <w:sz w:val="28"/>
      <w:szCs w:val="20"/>
      <w:lang w:val="uk-UA"/>
    </w:rPr>
  </w:style>
  <w:style w:type="paragraph" w:styleId="3">
    <w:name w:val="Body Text 3"/>
    <w:basedOn w:val="a"/>
    <w:link w:val="30"/>
    <w:rsid w:val="00697E88"/>
    <w:pPr>
      <w:widowControl w:val="0"/>
      <w:pBdr>
        <w:bottom w:val="single" w:color="auto" w:sz="12" w:space="0"/>
      </w:pBdr>
      <w:jc w:val="both"/>
    </w:pPr>
    <w:rPr>
      <w:sz w:val="28"/>
      <w:szCs w:val="20"/>
      <w:lang w:val="uk-UA"/>
    </w:rPr>
  </w:style>
  <w:style w:type="paragraph" w:styleId="a5">
    <w:name w:val="caption"/>
    <w:basedOn w:val="a"/>
    <w:next w:val="a"/>
    <w:qFormat/>
    <w:rsid w:val="00697E88"/>
    <w:pPr>
      <w:widowControl w:val="0"/>
      <w:spacing w:line="280" w:lineRule="auto"/>
      <w:jc w:val="center"/>
    </w:pPr>
    <w:rPr>
      <w:rFonts w:ascii="Arial" w:hAnsi="Arial"/>
      <w:b/>
      <w:bCs/>
      <w:szCs w:val="20"/>
      <w:lang w:val="uk-UA"/>
    </w:rPr>
  </w:style>
  <w:style w:type="character" w:styleId="a6">
    <w:name w:val="page number"/>
    <w:basedOn w:val="a0"/>
    <w:rsid w:val="00697E88"/>
  </w:style>
  <w:style w:type="character" w:styleId="a7" w:customStyle="1">
    <w:name w:val="номер страницы"/>
    <w:basedOn w:val="a0"/>
    <w:rsid w:val="00697E88"/>
  </w:style>
  <w:style w:type="paragraph" w:styleId="a8">
    <w:name w:val="footer"/>
    <w:basedOn w:val="a"/>
    <w:rsid w:val="00A6385B"/>
    <w:pPr>
      <w:tabs>
        <w:tab w:val="center" w:pos="4819"/>
        <w:tab w:val="right" w:pos="9639"/>
      </w:tabs>
    </w:pPr>
  </w:style>
  <w:style w:type="paragraph" w:styleId="a9">
    <w:name w:val="Body Text Indent"/>
    <w:basedOn w:val="a"/>
    <w:rsid w:val="00EA3BCC"/>
    <w:pPr>
      <w:spacing w:after="120"/>
      <w:ind w:left="283"/>
    </w:pPr>
  </w:style>
  <w:style w:type="paragraph" w:styleId="aa">
    <w:name w:val="Body Text"/>
    <w:basedOn w:val="a"/>
    <w:link w:val="ab"/>
    <w:rsid w:val="00EA3BCC"/>
    <w:pPr>
      <w:spacing w:after="120"/>
    </w:pPr>
  </w:style>
  <w:style w:type="table" w:styleId="ac">
    <w:name w:val="Table Grid"/>
    <w:basedOn w:val="a1"/>
    <w:rsid w:val="00820A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customStyle="1">
    <w:name w:val="Основной текст 2 Знак"/>
    <w:link w:val="2"/>
    <w:rsid w:val="0064118A"/>
    <w:rPr>
      <w:rFonts w:ascii="Times New Roman CYR" w:hAnsi="Times New Roman CYR"/>
      <w:sz w:val="28"/>
      <w:lang w:val="uk-UA" w:eastAsia="ru-RU" w:bidi="ar-SA"/>
    </w:rPr>
  </w:style>
  <w:style w:type="paragraph" w:styleId="HTML">
    <w:name w:val="HTML Preformatted"/>
    <w:basedOn w:val="a"/>
    <w:link w:val="HTML0"/>
    <w:uiPriority w:val="99"/>
    <w:rsid w:val="00DE5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bidi="he-IL"/>
    </w:rPr>
  </w:style>
  <w:style w:type="character" w:styleId="a4" w:customStyle="1">
    <w:name w:val="Верхний колонтитул Знак"/>
    <w:link w:val="a3"/>
    <w:uiPriority w:val="99"/>
    <w:rsid w:val="00063498"/>
    <w:rPr>
      <w:rFonts w:ascii="Arial" w:hAnsi="Arial"/>
      <w:lang w:val="uk-UA"/>
    </w:rPr>
  </w:style>
  <w:style w:type="character" w:styleId="HTML0" w:customStyle="1">
    <w:name w:val="Стандартный HTML Знак"/>
    <w:link w:val="HTML"/>
    <w:uiPriority w:val="99"/>
    <w:rsid w:val="00395047"/>
    <w:rPr>
      <w:rFonts w:ascii="Courier New" w:hAnsi="Courier New" w:cs="Courier New"/>
      <w:lang w:val="uk-UA" w:eastAsia="uk-UA" w:bidi="he-IL"/>
    </w:rPr>
  </w:style>
  <w:style w:type="paragraph" w:styleId="rvps2" w:customStyle="1">
    <w:name w:val="rvps2"/>
    <w:basedOn w:val="a"/>
    <w:rsid w:val="00D70675"/>
    <w:pPr>
      <w:spacing w:before="100" w:beforeAutospacing="1" w:after="100" w:afterAutospacing="1"/>
    </w:pPr>
  </w:style>
  <w:style w:type="character" w:styleId="ab" w:customStyle="1">
    <w:name w:val="Основной текст Знак"/>
    <w:link w:val="aa"/>
    <w:rsid w:val="00B47909"/>
    <w:rPr>
      <w:sz w:val="24"/>
      <w:szCs w:val="24"/>
    </w:rPr>
  </w:style>
  <w:style w:type="character" w:styleId="apple-converted-space" w:customStyle="1">
    <w:name w:val="apple-converted-space"/>
    <w:rsid w:val="002820C7"/>
  </w:style>
  <w:style w:type="character" w:styleId="ad">
    <w:name w:val="Hyperlink"/>
    <w:uiPriority w:val="99"/>
    <w:unhideWhenUsed/>
    <w:rsid w:val="002820C7"/>
    <w:rPr>
      <w:color w:val="0000FF"/>
      <w:u w:val="single"/>
    </w:rPr>
  </w:style>
  <w:style w:type="character" w:styleId="rvts46" w:customStyle="1">
    <w:name w:val="rvts46"/>
    <w:rsid w:val="002820C7"/>
  </w:style>
  <w:style w:type="paragraph" w:styleId="ae">
    <w:name w:val="Balloon Text"/>
    <w:basedOn w:val="a"/>
    <w:link w:val="af"/>
    <w:rsid w:val="00556B90"/>
    <w:rPr>
      <w:rFonts w:ascii="Tahoma" w:hAnsi="Tahoma"/>
      <w:sz w:val="16"/>
      <w:szCs w:val="16"/>
    </w:rPr>
  </w:style>
  <w:style w:type="character" w:styleId="af" w:customStyle="1">
    <w:name w:val="Текст выноски Знак"/>
    <w:link w:val="ae"/>
    <w:rsid w:val="00556B90"/>
    <w:rPr>
      <w:rFonts w:ascii="Tahoma" w:hAnsi="Tahoma" w:cs="Tahoma"/>
      <w:sz w:val="16"/>
      <w:szCs w:val="16"/>
    </w:rPr>
  </w:style>
  <w:style w:type="character" w:styleId="30" w:customStyle="1">
    <w:name w:val="Основной текст 3 Знак"/>
    <w:link w:val="3"/>
    <w:rsid w:val="001F09E5"/>
    <w:rPr>
      <w:sz w:val="28"/>
      <w:lang w:val="uk-UA"/>
    </w:rPr>
  </w:style>
  <w:style w:type="paragraph" w:styleId="af0">
    <w:name w:val="List Paragraph"/>
    <w:basedOn w:val="a"/>
    <w:uiPriority w:val="34"/>
    <w:qFormat/>
    <w:rsid w:val="00D71AFD"/>
    <w:pPr>
      <w:spacing w:after="160" w:line="256" w:lineRule="auto"/>
      <w:ind w:left="720"/>
      <w:contextualSpacing/>
    </w:pPr>
    <w:rPr>
      <w:rFonts w:ascii="Calibri" w:hAnsi="Calibri" w:eastAsia="Calibri"/>
      <w:sz w:val="22"/>
      <w:szCs w:val="22"/>
      <w:lang w:val="uk-UA" w:eastAsia="en-US"/>
    </w:rPr>
  </w:style>
  <w:style w:type="paragraph" w:styleId="af1">
    <w:name w:val="Normal (Web)"/>
    <w:basedOn w:val="a"/>
    <w:uiPriority w:val="99"/>
    <w:unhideWhenUsed/>
    <w:rsid w:val="00977DE4"/>
    <w:pPr>
      <w:spacing w:before="100" w:beforeAutospacing="1" w:after="100" w:afterAutospacing="1"/>
    </w:pPr>
  </w:style>
  <w:style w:type="character" w:styleId="rvts9" w:customStyle="1">
    <w:name w:val="rvts9"/>
    <w:rsid w:val="00A60D95"/>
  </w:style>
  <w:style w:type="character" w:styleId="rvts11" w:customStyle="1">
    <w:name w:val="rvts11"/>
    <w:rsid w:val="00AE5DA9"/>
  </w:style>
  <w:style w:type="character" w:styleId="rvts0" w:customStyle="1">
    <w:name w:val="rvts0"/>
    <w:rsid w:val="00523D91"/>
  </w:style>
  <w:style w:type="paragraph" w:styleId="af2">
    <w:name w:val="Plain Text"/>
    <w:basedOn w:val="a"/>
    <w:link w:val="af3"/>
    <w:uiPriority w:val="99"/>
    <w:unhideWhenUsed/>
    <w:rsid w:val="00B24948"/>
    <w:rPr>
      <w:rFonts w:ascii="Consolas" w:hAnsi="Consolas" w:eastAsia="Calibri"/>
      <w:sz w:val="21"/>
      <w:szCs w:val="21"/>
      <w:lang w:val="uk-UA" w:eastAsia="en-US"/>
    </w:rPr>
  </w:style>
  <w:style w:type="character" w:styleId="af3" w:customStyle="1">
    <w:name w:val="Текст Знак"/>
    <w:link w:val="af2"/>
    <w:uiPriority w:val="99"/>
    <w:rsid w:val="00B24948"/>
    <w:rPr>
      <w:rFonts w:ascii="Consolas" w:hAnsi="Consolas" w:eastAsia="Calibri"/>
      <w:sz w:val="21"/>
      <w:szCs w:val="21"/>
      <w:lang w:eastAsia="en-US"/>
    </w:rPr>
  </w:style>
  <w:style w:type="paragraph" w:styleId="af4">
    <w:name w:val="footnote text"/>
    <w:basedOn w:val="a"/>
    <w:link w:val="af5"/>
    <w:rsid w:val="00052F3D"/>
    <w:rPr>
      <w:sz w:val="20"/>
      <w:szCs w:val="20"/>
    </w:rPr>
  </w:style>
  <w:style w:type="character" w:styleId="af5" w:customStyle="1">
    <w:name w:val="Текст сноски Знак"/>
    <w:link w:val="af4"/>
    <w:rsid w:val="00052F3D"/>
    <w:rPr>
      <w:lang w:val="ru-RU" w:eastAsia="ru-RU"/>
    </w:rPr>
  </w:style>
  <w:style w:type="character" w:styleId="af6">
    <w:name w:val="footnote reference"/>
    <w:rsid w:val="00052F3D"/>
    <w:rPr>
      <w:vertAlign w:val="superscript"/>
    </w:rPr>
  </w:style>
  <w:style w:type="paragraph" w:styleId="10" w:customStyle="1">
    <w:name w:val="Без інтервалів1"/>
    <w:rsid w:val="002C57DE"/>
    <w:pPr>
      <w:suppressAutoHyphens/>
    </w:pPr>
    <w:rPr>
      <w:rFonts w:eastAsia="Arial"/>
      <w:sz w:val="24"/>
      <w:szCs w:val="24"/>
      <w:lang w:eastAsia="ar-SA"/>
    </w:rPr>
  </w:style>
  <w:style w:type="paragraph" w:styleId="af7">
    <w:name w:val="No Spacing"/>
    <w:uiPriority w:val="1"/>
    <w:qFormat/>
    <w:rsid w:val="004715BD"/>
    <w:pPr>
      <w:widowControl w:val="0"/>
      <w:autoSpaceDE w:val="0"/>
      <w:autoSpaceDN w:val="0"/>
    </w:pPr>
    <w:rPr>
      <w:sz w:val="22"/>
      <w:szCs w:val="22"/>
      <w:lang w:val="uk-UA" w:eastAsia="en-US"/>
    </w:rPr>
  </w:style>
  <w:style w:type="paragraph" w:styleId="docdata" w:customStyle="1">
    <w:name w:val="docdata"/>
    <w:aliases w:val="docy,v5,2495,baiaagaaboqcaaadiauaaawwbqaaaaaaaaaaaaaaaaaaaaaaaaaaaaaaaaaaaaaaaaaaaaaaaaaaaaaaaaaaaaaaaaaaaaaaaaaaaaaaaaaaaaaaaaaaaaaaaaaaaaaaaaaaaaaaaaaaaaaaaaaaaaaaaaaaaaaaaaaaaaaaaaaaaaaaaaaaaaaaaaaaaaaaaaaaaaaaaaaaaaaaaaaaaaaaaaaaaaaaaaaaaaaa"/>
    <w:basedOn w:val="a"/>
    <w:rsid w:val="002E6B2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2746">
      <w:bodyDiv w:val="1"/>
      <w:marLeft w:val="0"/>
      <w:marRight w:val="0"/>
      <w:marTop w:val="0"/>
      <w:marBottom w:val="0"/>
      <w:divBdr>
        <w:top w:val="none" w:sz="0" w:space="0" w:color="auto"/>
        <w:left w:val="none" w:sz="0" w:space="0" w:color="auto"/>
        <w:bottom w:val="none" w:sz="0" w:space="0" w:color="auto"/>
        <w:right w:val="none" w:sz="0" w:space="0" w:color="auto"/>
      </w:divBdr>
    </w:div>
    <w:div w:id="42607489">
      <w:bodyDiv w:val="1"/>
      <w:marLeft w:val="0"/>
      <w:marRight w:val="0"/>
      <w:marTop w:val="0"/>
      <w:marBottom w:val="0"/>
      <w:divBdr>
        <w:top w:val="none" w:sz="0" w:space="0" w:color="auto"/>
        <w:left w:val="none" w:sz="0" w:space="0" w:color="auto"/>
        <w:bottom w:val="none" w:sz="0" w:space="0" w:color="auto"/>
        <w:right w:val="none" w:sz="0" w:space="0" w:color="auto"/>
      </w:divBdr>
    </w:div>
    <w:div w:id="50081285">
      <w:bodyDiv w:val="1"/>
      <w:marLeft w:val="0"/>
      <w:marRight w:val="0"/>
      <w:marTop w:val="0"/>
      <w:marBottom w:val="0"/>
      <w:divBdr>
        <w:top w:val="none" w:sz="0" w:space="0" w:color="auto"/>
        <w:left w:val="none" w:sz="0" w:space="0" w:color="auto"/>
        <w:bottom w:val="none" w:sz="0" w:space="0" w:color="auto"/>
        <w:right w:val="none" w:sz="0" w:space="0" w:color="auto"/>
      </w:divBdr>
    </w:div>
    <w:div w:id="64498103">
      <w:bodyDiv w:val="1"/>
      <w:marLeft w:val="0"/>
      <w:marRight w:val="0"/>
      <w:marTop w:val="0"/>
      <w:marBottom w:val="0"/>
      <w:divBdr>
        <w:top w:val="none" w:sz="0" w:space="0" w:color="auto"/>
        <w:left w:val="none" w:sz="0" w:space="0" w:color="auto"/>
        <w:bottom w:val="none" w:sz="0" w:space="0" w:color="auto"/>
        <w:right w:val="none" w:sz="0" w:space="0" w:color="auto"/>
      </w:divBdr>
    </w:div>
    <w:div w:id="71242804">
      <w:bodyDiv w:val="1"/>
      <w:marLeft w:val="0"/>
      <w:marRight w:val="0"/>
      <w:marTop w:val="0"/>
      <w:marBottom w:val="0"/>
      <w:divBdr>
        <w:top w:val="none" w:sz="0" w:space="0" w:color="auto"/>
        <w:left w:val="none" w:sz="0" w:space="0" w:color="auto"/>
        <w:bottom w:val="none" w:sz="0" w:space="0" w:color="auto"/>
        <w:right w:val="none" w:sz="0" w:space="0" w:color="auto"/>
      </w:divBdr>
    </w:div>
    <w:div w:id="91827876">
      <w:bodyDiv w:val="1"/>
      <w:marLeft w:val="0"/>
      <w:marRight w:val="0"/>
      <w:marTop w:val="0"/>
      <w:marBottom w:val="0"/>
      <w:divBdr>
        <w:top w:val="none" w:sz="0" w:space="0" w:color="auto"/>
        <w:left w:val="none" w:sz="0" w:space="0" w:color="auto"/>
        <w:bottom w:val="none" w:sz="0" w:space="0" w:color="auto"/>
        <w:right w:val="none" w:sz="0" w:space="0" w:color="auto"/>
      </w:divBdr>
    </w:div>
    <w:div w:id="105740267">
      <w:bodyDiv w:val="1"/>
      <w:marLeft w:val="0"/>
      <w:marRight w:val="0"/>
      <w:marTop w:val="0"/>
      <w:marBottom w:val="0"/>
      <w:divBdr>
        <w:top w:val="none" w:sz="0" w:space="0" w:color="auto"/>
        <w:left w:val="none" w:sz="0" w:space="0" w:color="auto"/>
        <w:bottom w:val="none" w:sz="0" w:space="0" w:color="auto"/>
        <w:right w:val="none" w:sz="0" w:space="0" w:color="auto"/>
      </w:divBdr>
    </w:div>
    <w:div w:id="117336274">
      <w:bodyDiv w:val="1"/>
      <w:marLeft w:val="0"/>
      <w:marRight w:val="0"/>
      <w:marTop w:val="0"/>
      <w:marBottom w:val="0"/>
      <w:divBdr>
        <w:top w:val="none" w:sz="0" w:space="0" w:color="auto"/>
        <w:left w:val="none" w:sz="0" w:space="0" w:color="auto"/>
        <w:bottom w:val="none" w:sz="0" w:space="0" w:color="auto"/>
        <w:right w:val="none" w:sz="0" w:space="0" w:color="auto"/>
      </w:divBdr>
    </w:div>
    <w:div w:id="124469423">
      <w:bodyDiv w:val="1"/>
      <w:marLeft w:val="0"/>
      <w:marRight w:val="0"/>
      <w:marTop w:val="0"/>
      <w:marBottom w:val="0"/>
      <w:divBdr>
        <w:top w:val="none" w:sz="0" w:space="0" w:color="auto"/>
        <w:left w:val="none" w:sz="0" w:space="0" w:color="auto"/>
        <w:bottom w:val="none" w:sz="0" w:space="0" w:color="auto"/>
        <w:right w:val="none" w:sz="0" w:space="0" w:color="auto"/>
      </w:divBdr>
    </w:div>
    <w:div w:id="129633639">
      <w:bodyDiv w:val="1"/>
      <w:marLeft w:val="0"/>
      <w:marRight w:val="0"/>
      <w:marTop w:val="0"/>
      <w:marBottom w:val="0"/>
      <w:divBdr>
        <w:top w:val="none" w:sz="0" w:space="0" w:color="auto"/>
        <w:left w:val="none" w:sz="0" w:space="0" w:color="auto"/>
        <w:bottom w:val="none" w:sz="0" w:space="0" w:color="auto"/>
        <w:right w:val="none" w:sz="0" w:space="0" w:color="auto"/>
      </w:divBdr>
    </w:div>
    <w:div w:id="131288242">
      <w:bodyDiv w:val="1"/>
      <w:marLeft w:val="0"/>
      <w:marRight w:val="0"/>
      <w:marTop w:val="0"/>
      <w:marBottom w:val="0"/>
      <w:divBdr>
        <w:top w:val="none" w:sz="0" w:space="0" w:color="auto"/>
        <w:left w:val="none" w:sz="0" w:space="0" w:color="auto"/>
        <w:bottom w:val="none" w:sz="0" w:space="0" w:color="auto"/>
        <w:right w:val="none" w:sz="0" w:space="0" w:color="auto"/>
      </w:divBdr>
    </w:div>
    <w:div w:id="131945240">
      <w:bodyDiv w:val="1"/>
      <w:marLeft w:val="0"/>
      <w:marRight w:val="0"/>
      <w:marTop w:val="0"/>
      <w:marBottom w:val="0"/>
      <w:divBdr>
        <w:top w:val="none" w:sz="0" w:space="0" w:color="auto"/>
        <w:left w:val="none" w:sz="0" w:space="0" w:color="auto"/>
        <w:bottom w:val="none" w:sz="0" w:space="0" w:color="auto"/>
        <w:right w:val="none" w:sz="0" w:space="0" w:color="auto"/>
      </w:divBdr>
    </w:div>
    <w:div w:id="143745359">
      <w:bodyDiv w:val="1"/>
      <w:marLeft w:val="0"/>
      <w:marRight w:val="0"/>
      <w:marTop w:val="0"/>
      <w:marBottom w:val="0"/>
      <w:divBdr>
        <w:top w:val="none" w:sz="0" w:space="0" w:color="auto"/>
        <w:left w:val="none" w:sz="0" w:space="0" w:color="auto"/>
        <w:bottom w:val="none" w:sz="0" w:space="0" w:color="auto"/>
        <w:right w:val="none" w:sz="0" w:space="0" w:color="auto"/>
      </w:divBdr>
    </w:div>
    <w:div w:id="146671574">
      <w:bodyDiv w:val="1"/>
      <w:marLeft w:val="0"/>
      <w:marRight w:val="0"/>
      <w:marTop w:val="0"/>
      <w:marBottom w:val="0"/>
      <w:divBdr>
        <w:top w:val="none" w:sz="0" w:space="0" w:color="auto"/>
        <w:left w:val="none" w:sz="0" w:space="0" w:color="auto"/>
        <w:bottom w:val="none" w:sz="0" w:space="0" w:color="auto"/>
        <w:right w:val="none" w:sz="0" w:space="0" w:color="auto"/>
      </w:divBdr>
    </w:div>
    <w:div w:id="149563621">
      <w:bodyDiv w:val="1"/>
      <w:marLeft w:val="0"/>
      <w:marRight w:val="0"/>
      <w:marTop w:val="0"/>
      <w:marBottom w:val="0"/>
      <w:divBdr>
        <w:top w:val="none" w:sz="0" w:space="0" w:color="auto"/>
        <w:left w:val="none" w:sz="0" w:space="0" w:color="auto"/>
        <w:bottom w:val="none" w:sz="0" w:space="0" w:color="auto"/>
        <w:right w:val="none" w:sz="0" w:space="0" w:color="auto"/>
      </w:divBdr>
    </w:div>
    <w:div w:id="166555259">
      <w:bodyDiv w:val="1"/>
      <w:marLeft w:val="0"/>
      <w:marRight w:val="0"/>
      <w:marTop w:val="0"/>
      <w:marBottom w:val="0"/>
      <w:divBdr>
        <w:top w:val="none" w:sz="0" w:space="0" w:color="auto"/>
        <w:left w:val="none" w:sz="0" w:space="0" w:color="auto"/>
        <w:bottom w:val="none" w:sz="0" w:space="0" w:color="auto"/>
        <w:right w:val="none" w:sz="0" w:space="0" w:color="auto"/>
      </w:divBdr>
    </w:div>
    <w:div w:id="192034349">
      <w:bodyDiv w:val="1"/>
      <w:marLeft w:val="0"/>
      <w:marRight w:val="0"/>
      <w:marTop w:val="0"/>
      <w:marBottom w:val="0"/>
      <w:divBdr>
        <w:top w:val="none" w:sz="0" w:space="0" w:color="auto"/>
        <w:left w:val="none" w:sz="0" w:space="0" w:color="auto"/>
        <w:bottom w:val="none" w:sz="0" w:space="0" w:color="auto"/>
        <w:right w:val="none" w:sz="0" w:space="0" w:color="auto"/>
      </w:divBdr>
    </w:div>
    <w:div w:id="196893641">
      <w:bodyDiv w:val="1"/>
      <w:marLeft w:val="0"/>
      <w:marRight w:val="0"/>
      <w:marTop w:val="0"/>
      <w:marBottom w:val="0"/>
      <w:divBdr>
        <w:top w:val="none" w:sz="0" w:space="0" w:color="auto"/>
        <w:left w:val="none" w:sz="0" w:space="0" w:color="auto"/>
        <w:bottom w:val="none" w:sz="0" w:space="0" w:color="auto"/>
        <w:right w:val="none" w:sz="0" w:space="0" w:color="auto"/>
      </w:divBdr>
    </w:div>
    <w:div w:id="197086805">
      <w:bodyDiv w:val="1"/>
      <w:marLeft w:val="0"/>
      <w:marRight w:val="0"/>
      <w:marTop w:val="0"/>
      <w:marBottom w:val="0"/>
      <w:divBdr>
        <w:top w:val="none" w:sz="0" w:space="0" w:color="auto"/>
        <w:left w:val="none" w:sz="0" w:space="0" w:color="auto"/>
        <w:bottom w:val="none" w:sz="0" w:space="0" w:color="auto"/>
        <w:right w:val="none" w:sz="0" w:space="0" w:color="auto"/>
      </w:divBdr>
    </w:div>
    <w:div w:id="201553919">
      <w:bodyDiv w:val="1"/>
      <w:marLeft w:val="0"/>
      <w:marRight w:val="0"/>
      <w:marTop w:val="0"/>
      <w:marBottom w:val="0"/>
      <w:divBdr>
        <w:top w:val="none" w:sz="0" w:space="0" w:color="auto"/>
        <w:left w:val="none" w:sz="0" w:space="0" w:color="auto"/>
        <w:bottom w:val="none" w:sz="0" w:space="0" w:color="auto"/>
        <w:right w:val="none" w:sz="0" w:space="0" w:color="auto"/>
      </w:divBdr>
    </w:div>
    <w:div w:id="207618815">
      <w:bodyDiv w:val="1"/>
      <w:marLeft w:val="0"/>
      <w:marRight w:val="0"/>
      <w:marTop w:val="0"/>
      <w:marBottom w:val="0"/>
      <w:divBdr>
        <w:top w:val="none" w:sz="0" w:space="0" w:color="auto"/>
        <w:left w:val="none" w:sz="0" w:space="0" w:color="auto"/>
        <w:bottom w:val="none" w:sz="0" w:space="0" w:color="auto"/>
        <w:right w:val="none" w:sz="0" w:space="0" w:color="auto"/>
      </w:divBdr>
    </w:div>
    <w:div w:id="229392128">
      <w:bodyDiv w:val="1"/>
      <w:marLeft w:val="0"/>
      <w:marRight w:val="0"/>
      <w:marTop w:val="0"/>
      <w:marBottom w:val="0"/>
      <w:divBdr>
        <w:top w:val="none" w:sz="0" w:space="0" w:color="auto"/>
        <w:left w:val="none" w:sz="0" w:space="0" w:color="auto"/>
        <w:bottom w:val="none" w:sz="0" w:space="0" w:color="auto"/>
        <w:right w:val="none" w:sz="0" w:space="0" w:color="auto"/>
      </w:divBdr>
    </w:div>
    <w:div w:id="261033315">
      <w:bodyDiv w:val="1"/>
      <w:marLeft w:val="0"/>
      <w:marRight w:val="0"/>
      <w:marTop w:val="0"/>
      <w:marBottom w:val="0"/>
      <w:divBdr>
        <w:top w:val="none" w:sz="0" w:space="0" w:color="auto"/>
        <w:left w:val="none" w:sz="0" w:space="0" w:color="auto"/>
        <w:bottom w:val="none" w:sz="0" w:space="0" w:color="auto"/>
        <w:right w:val="none" w:sz="0" w:space="0" w:color="auto"/>
      </w:divBdr>
    </w:div>
    <w:div w:id="262105760">
      <w:bodyDiv w:val="1"/>
      <w:marLeft w:val="0"/>
      <w:marRight w:val="0"/>
      <w:marTop w:val="0"/>
      <w:marBottom w:val="0"/>
      <w:divBdr>
        <w:top w:val="none" w:sz="0" w:space="0" w:color="auto"/>
        <w:left w:val="none" w:sz="0" w:space="0" w:color="auto"/>
        <w:bottom w:val="none" w:sz="0" w:space="0" w:color="auto"/>
        <w:right w:val="none" w:sz="0" w:space="0" w:color="auto"/>
      </w:divBdr>
    </w:div>
    <w:div w:id="269896253">
      <w:bodyDiv w:val="1"/>
      <w:marLeft w:val="0"/>
      <w:marRight w:val="0"/>
      <w:marTop w:val="0"/>
      <w:marBottom w:val="0"/>
      <w:divBdr>
        <w:top w:val="none" w:sz="0" w:space="0" w:color="auto"/>
        <w:left w:val="none" w:sz="0" w:space="0" w:color="auto"/>
        <w:bottom w:val="none" w:sz="0" w:space="0" w:color="auto"/>
        <w:right w:val="none" w:sz="0" w:space="0" w:color="auto"/>
      </w:divBdr>
    </w:div>
    <w:div w:id="280960447">
      <w:bodyDiv w:val="1"/>
      <w:marLeft w:val="0"/>
      <w:marRight w:val="0"/>
      <w:marTop w:val="0"/>
      <w:marBottom w:val="0"/>
      <w:divBdr>
        <w:top w:val="none" w:sz="0" w:space="0" w:color="auto"/>
        <w:left w:val="none" w:sz="0" w:space="0" w:color="auto"/>
        <w:bottom w:val="none" w:sz="0" w:space="0" w:color="auto"/>
        <w:right w:val="none" w:sz="0" w:space="0" w:color="auto"/>
      </w:divBdr>
    </w:div>
    <w:div w:id="294792828">
      <w:bodyDiv w:val="1"/>
      <w:marLeft w:val="0"/>
      <w:marRight w:val="0"/>
      <w:marTop w:val="0"/>
      <w:marBottom w:val="0"/>
      <w:divBdr>
        <w:top w:val="none" w:sz="0" w:space="0" w:color="auto"/>
        <w:left w:val="none" w:sz="0" w:space="0" w:color="auto"/>
        <w:bottom w:val="none" w:sz="0" w:space="0" w:color="auto"/>
        <w:right w:val="none" w:sz="0" w:space="0" w:color="auto"/>
      </w:divBdr>
    </w:div>
    <w:div w:id="298654749">
      <w:bodyDiv w:val="1"/>
      <w:marLeft w:val="0"/>
      <w:marRight w:val="0"/>
      <w:marTop w:val="0"/>
      <w:marBottom w:val="0"/>
      <w:divBdr>
        <w:top w:val="none" w:sz="0" w:space="0" w:color="auto"/>
        <w:left w:val="none" w:sz="0" w:space="0" w:color="auto"/>
        <w:bottom w:val="none" w:sz="0" w:space="0" w:color="auto"/>
        <w:right w:val="none" w:sz="0" w:space="0" w:color="auto"/>
      </w:divBdr>
    </w:div>
    <w:div w:id="301234197">
      <w:bodyDiv w:val="1"/>
      <w:marLeft w:val="0"/>
      <w:marRight w:val="0"/>
      <w:marTop w:val="0"/>
      <w:marBottom w:val="0"/>
      <w:divBdr>
        <w:top w:val="none" w:sz="0" w:space="0" w:color="auto"/>
        <w:left w:val="none" w:sz="0" w:space="0" w:color="auto"/>
        <w:bottom w:val="none" w:sz="0" w:space="0" w:color="auto"/>
        <w:right w:val="none" w:sz="0" w:space="0" w:color="auto"/>
      </w:divBdr>
    </w:div>
    <w:div w:id="308217060">
      <w:bodyDiv w:val="1"/>
      <w:marLeft w:val="0"/>
      <w:marRight w:val="0"/>
      <w:marTop w:val="0"/>
      <w:marBottom w:val="0"/>
      <w:divBdr>
        <w:top w:val="none" w:sz="0" w:space="0" w:color="auto"/>
        <w:left w:val="none" w:sz="0" w:space="0" w:color="auto"/>
        <w:bottom w:val="none" w:sz="0" w:space="0" w:color="auto"/>
        <w:right w:val="none" w:sz="0" w:space="0" w:color="auto"/>
      </w:divBdr>
    </w:div>
    <w:div w:id="315691143">
      <w:bodyDiv w:val="1"/>
      <w:marLeft w:val="0"/>
      <w:marRight w:val="0"/>
      <w:marTop w:val="0"/>
      <w:marBottom w:val="0"/>
      <w:divBdr>
        <w:top w:val="none" w:sz="0" w:space="0" w:color="auto"/>
        <w:left w:val="none" w:sz="0" w:space="0" w:color="auto"/>
        <w:bottom w:val="none" w:sz="0" w:space="0" w:color="auto"/>
        <w:right w:val="none" w:sz="0" w:space="0" w:color="auto"/>
      </w:divBdr>
    </w:div>
    <w:div w:id="323124590">
      <w:bodyDiv w:val="1"/>
      <w:marLeft w:val="0"/>
      <w:marRight w:val="0"/>
      <w:marTop w:val="0"/>
      <w:marBottom w:val="0"/>
      <w:divBdr>
        <w:top w:val="none" w:sz="0" w:space="0" w:color="auto"/>
        <w:left w:val="none" w:sz="0" w:space="0" w:color="auto"/>
        <w:bottom w:val="none" w:sz="0" w:space="0" w:color="auto"/>
        <w:right w:val="none" w:sz="0" w:space="0" w:color="auto"/>
      </w:divBdr>
    </w:div>
    <w:div w:id="324211225">
      <w:bodyDiv w:val="1"/>
      <w:marLeft w:val="0"/>
      <w:marRight w:val="0"/>
      <w:marTop w:val="0"/>
      <w:marBottom w:val="0"/>
      <w:divBdr>
        <w:top w:val="none" w:sz="0" w:space="0" w:color="auto"/>
        <w:left w:val="none" w:sz="0" w:space="0" w:color="auto"/>
        <w:bottom w:val="none" w:sz="0" w:space="0" w:color="auto"/>
        <w:right w:val="none" w:sz="0" w:space="0" w:color="auto"/>
      </w:divBdr>
    </w:div>
    <w:div w:id="324474776">
      <w:bodyDiv w:val="1"/>
      <w:marLeft w:val="0"/>
      <w:marRight w:val="0"/>
      <w:marTop w:val="0"/>
      <w:marBottom w:val="0"/>
      <w:divBdr>
        <w:top w:val="none" w:sz="0" w:space="0" w:color="auto"/>
        <w:left w:val="none" w:sz="0" w:space="0" w:color="auto"/>
        <w:bottom w:val="none" w:sz="0" w:space="0" w:color="auto"/>
        <w:right w:val="none" w:sz="0" w:space="0" w:color="auto"/>
      </w:divBdr>
    </w:div>
    <w:div w:id="333411386">
      <w:bodyDiv w:val="1"/>
      <w:marLeft w:val="0"/>
      <w:marRight w:val="0"/>
      <w:marTop w:val="0"/>
      <w:marBottom w:val="0"/>
      <w:divBdr>
        <w:top w:val="none" w:sz="0" w:space="0" w:color="auto"/>
        <w:left w:val="none" w:sz="0" w:space="0" w:color="auto"/>
        <w:bottom w:val="none" w:sz="0" w:space="0" w:color="auto"/>
        <w:right w:val="none" w:sz="0" w:space="0" w:color="auto"/>
      </w:divBdr>
    </w:div>
    <w:div w:id="341514809">
      <w:bodyDiv w:val="1"/>
      <w:marLeft w:val="0"/>
      <w:marRight w:val="0"/>
      <w:marTop w:val="0"/>
      <w:marBottom w:val="0"/>
      <w:divBdr>
        <w:top w:val="none" w:sz="0" w:space="0" w:color="auto"/>
        <w:left w:val="none" w:sz="0" w:space="0" w:color="auto"/>
        <w:bottom w:val="none" w:sz="0" w:space="0" w:color="auto"/>
        <w:right w:val="none" w:sz="0" w:space="0" w:color="auto"/>
      </w:divBdr>
    </w:div>
    <w:div w:id="368606902">
      <w:bodyDiv w:val="1"/>
      <w:marLeft w:val="0"/>
      <w:marRight w:val="0"/>
      <w:marTop w:val="0"/>
      <w:marBottom w:val="0"/>
      <w:divBdr>
        <w:top w:val="none" w:sz="0" w:space="0" w:color="auto"/>
        <w:left w:val="none" w:sz="0" w:space="0" w:color="auto"/>
        <w:bottom w:val="none" w:sz="0" w:space="0" w:color="auto"/>
        <w:right w:val="none" w:sz="0" w:space="0" w:color="auto"/>
      </w:divBdr>
    </w:div>
    <w:div w:id="384109239">
      <w:bodyDiv w:val="1"/>
      <w:marLeft w:val="0"/>
      <w:marRight w:val="0"/>
      <w:marTop w:val="0"/>
      <w:marBottom w:val="0"/>
      <w:divBdr>
        <w:top w:val="none" w:sz="0" w:space="0" w:color="auto"/>
        <w:left w:val="none" w:sz="0" w:space="0" w:color="auto"/>
        <w:bottom w:val="none" w:sz="0" w:space="0" w:color="auto"/>
        <w:right w:val="none" w:sz="0" w:space="0" w:color="auto"/>
      </w:divBdr>
    </w:div>
    <w:div w:id="390538605">
      <w:bodyDiv w:val="1"/>
      <w:marLeft w:val="0"/>
      <w:marRight w:val="0"/>
      <w:marTop w:val="0"/>
      <w:marBottom w:val="0"/>
      <w:divBdr>
        <w:top w:val="none" w:sz="0" w:space="0" w:color="auto"/>
        <w:left w:val="none" w:sz="0" w:space="0" w:color="auto"/>
        <w:bottom w:val="none" w:sz="0" w:space="0" w:color="auto"/>
        <w:right w:val="none" w:sz="0" w:space="0" w:color="auto"/>
      </w:divBdr>
    </w:div>
    <w:div w:id="408577483">
      <w:bodyDiv w:val="1"/>
      <w:marLeft w:val="0"/>
      <w:marRight w:val="0"/>
      <w:marTop w:val="0"/>
      <w:marBottom w:val="0"/>
      <w:divBdr>
        <w:top w:val="none" w:sz="0" w:space="0" w:color="auto"/>
        <w:left w:val="none" w:sz="0" w:space="0" w:color="auto"/>
        <w:bottom w:val="none" w:sz="0" w:space="0" w:color="auto"/>
        <w:right w:val="none" w:sz="0" w:space="0" w:color="auto"/>
      </w:divBdr>
    </w:div>
    <w:div w:id="413281054">
      <w:bodyDiv w:val="1"/>
      <w:marLeft w:val="0"/>
      <w:marRight w:val="0"/>
      <w:marTop w:val="0"/>
      <w:marBottom w:val="0"/>
      <w:divBdr>
        <w:top w:val="none" w:sz="0" w:space="0" w:color="auto"/>
        <w:left w:val="none" w:sz="0" w:space="0" w:color="auto"/>
        <w:bottom w:val="none" w:sz="0" w:space="0" w:color="auto"/>
        <w:right w:val="none" w:sz="0" w:space="0" w:color="auto"/>
      </w:divBdr>
    </w:div>
    <w:div w:id="423691586">
      <w:bodyDiv w:val="1"/>
      <w:marLeft w:val="0"/>
      <w:marRight w:val="0"/>
      <w:marTop w:val="0"/>
      <w:marBottom w:val="0"/>
      <w:divBdr>
        <w:top w:val="none" w:sz="0" w:space="0" w:color="auto"/>
        <w:left w:val="none" w:sz="0" w:space="0" w:color="auto"/>
        <w:bottom w:val="none" w:sz="0" w:space="0" w:color="auto"/>
        <w:right w:val="none" w:sz="0" w:space="0" w:color="auto"/>
      </w:divBdr>
    </w:div>
    <w:div w:id="449860334">
      <w:bodyDiv w:val="1"/>
      <w:marLeft w:val="0"/>
      <w:marRight w:val="0"/>
      <w:marTop w:val="0"/>
      <w:marBottom w:val="0"/>
      <w:divBdr>
        <w:top w:val="none" w:sz="0" w:space="0" w:color="auto"/>
        <w:left w:val="none" w:sz="0" w:space="0" w:color="auto"/>
        <w:bottom w:val="none" w:sz="0" w:space="0" w:color="auto"/>
        <w:right w:val="none" w:sz="0" w:space="0" w:color="auto"/>
      </w:divBdr>
    </w:div>
    <w:div w:id="454374671">
      <w:bodyDiv w:val="1"/>
      <w:marLeft w:val="0"/>
      <w:marRight w:val="0"/>
      <w:marTop w:val="0"/>
      <w:marBottom w:val="0"/>
      <w:divBdr>
        <w:top w:val="none" w:sz="0" w:space="0" w:color="auto"/>
        <w:left w:val="none" w:sz="0" w:space="0" w:color="auto"/>
        <w:bottom w:val="none" w:sz="0" w:space="0" w:color="auto"/>
        <w:right w:val="none" w:sz="0" w:space="0" w:color="auto"/>
      </w:divBdr>
    </w:div>
    <w:div w:id="462770767">
      <w:bodyDiv w:val="1"/>
      <w:marLeft w:val="0"/>
      <w:marRight w:val="0"/>
      <w:marTop w:val="0"/>
      <w:marBottom w:val="0"/>
      <w:divBdr>
        <w:top w:val="none" w:sz="0" w:space="0" w:color="auto"/>
        <w:left w:val="none" w:sz="0" w:space="0" w:color="auto"/>
        <w:bottom w:val="none" w:sz="0" w:space="0" w:color="auto"/>
        <w:right w:val="none" w:sz="0" w:space="0" w:color="auto"/>
      </w:divBdr>
    </w:div>
    <w:div w:id="490950530">
      <w:bodyDiv w:val="1"/>
      <w:marLeft w:val="0"/>
      <w:marRight w:val="0"/>
      <w:marTop w:val="0"/>
      <w:marBottom w:val="0"/>
      <w:divBdr>
        <w:top w:val="none" w:sz="0" w:space="0" w:color="auto"/>
        <w:left w:val="none" w:sz="0" w:space="0" w:color="auto"/>
        <w:bottom w:val="none" w:sz="0" w:space="0" w:color="auto"/>
        <w:right w:val="none" w:sz="0" w:space="0" w:color="auto"/>
      </w:divBdr>
    </w:div>
    <w:div w:id="507712932">
      <w:bodyDiv w:val="1"/>
      <w:marLeft w:val="0"/>
      <w:marRight w:val="0"/>
      <w:marTop w:val="0"/>
      <w:marBottom w:val="0"/>
      <w:divBdr>
        <w:top w:val="none" w:sz="0" w:space="0" w:color="auto"/>
        <w:left w:val="none" w:sz="0" w:space="0" w:color="auto"/>
        <w:bottom w:val="none" w:sz="0" w:space="0" w:color="auto"/>
        <w:right w:val="none" w:sz="0" w:space="0" w:color="auto"/>
      </w:divBdr>
    </w:div>
    <w:div w:id="514998023">
      <w:bodyDiv w:val="1"/>
      <w:marLeft w:val="0"/>
      <w:marRight w:val="0"/>
      <w:marTop w:val="0"/>
      <w:marBottom w:val="0"/>
      <w:divBdr>
        <w:top w:val="none" w:sz="0" w:space="0" w:color="auto"/>
        <w:left w:val="none" w:sz="0" w:space="0" w:color="auto"/>
        <w:bottom w:val="none" w:sz="0" w:space="0" w:color="auto"/>
        <w:right w:val="none" w:sz="0" w:space="0" w:color="auto"/>
      </w:divBdr>
    </w:div>
    <w:div w:id="531302985">
      <w:bodyDiv w:val="1"/>
      <w:marLeft w:val="0"/>
      <w:marRight w:val="0"/>
      <w:marTop w:val="0"/>
      <w:marBottom w:val="0"/>
      <w:divBdr>
        <w:top w:val="none" w:sz="0" w:space="0" w:color="auto"/>
        <w:left w:val="none" w:sz="0" w:space="0" w:color="auto"/>
        <w:bottom w:val="none" w:sz="0" w:space="0" w:color="auto"/>
        <w:right w:val="none" w:sz="0" w:space="0" w:color="auto"/>
      </w:divBdr>
    </w:div>
    <w:div w:id="564224677">
      <w:bodyDiv w:val="1"/>
      <w:marLeft w:val="0"/>
      <w:marRight w:val="0"/>
      <w:marTop w:val="0"/>
      <w:marBottom w:val="0"/>
      <w:divBdr>
        <w:top w:val="none" w:sz="0" w:space="0" w:color="auto"/>
        <w:left w:val="none" w:sz="0" w:space="0" w:color="auto"/>
        <w:bottom w:val="none" w:sz="0" w:space="0" w:color="auto"/>
        <w:right w:val="none" w:sz="0" w:space="0" w:color="auto"/>
      </w:divBdr>
    </w:div>
    <w:div w:id="583146902">
      <w:bodyDiv w:val="1"/>
      <w:marLeft w:val="0"/>
      <w:marRight w:val="0"/>
      <w:marTop w:val="0"/>
      <w:marBottom w:val="0"/>
      <w:divBdr>
        <w:top w:val="none" w:sz="0" w:space="0" w:color="auto"/>
        <w:left w:val="none" w:sz="0" w:space="0" w:color="auto"/>
        <w:bottom w:val="none" w:sz="0" w:space="0" w:color="auto"/>
        <w:right w:val="none" w:sz="0" w:space="0" w:color="auto"/>
      </w:divBdr>
    </w:div>
    <w:div w:id="592395404">
      <w:bodyDiv w:val="1"/>
      <w:marLeft w:val="0"/>
      <w:marRight w:val="0"/>
      <w:marTop w:val="0"/>
      <w:marBottom w:val="0"/>
      <w:divBdr>
        <w:top w:val="none" w:sz="0" w:space="0" w:color="auto"/>
        <w:left w:val="none" w:sz="0" w:space="0" w:color="auto"/>
        <w:bottom w:val="none" w:sz="0" w:space="0" w:color="auto"/>
        <w:right w:val="none" w:sz="0" w:space="0" w:color="auto"/>
      </w:divBdr>
    </w:div>
    <w:div w:id="614675594">
      <w:bodyDiv w:val="1"/>
      <w:marLeft w:val="0"/>
      <w:marRight w:val="0"/>
      <w:marTop w:val="0"/>
      <w:marBottom w:val="0"/>
      <w:divBdr>
        <w:top w:val="none" w:sz="0" w:space="0" w:color="auto"/>
        <w:left w:val="none" w:sz="0" w:space="0" w:color="auto"/>
        <w:bottom w:val="none" w:sz="0" w:space="0" w:color="auto"/>
        <w:right w:val="none" w:sz="0" w:space="0" w:color="auto"/>
      </w:divBdr>
    </w:div>
    <w:div w:id="616834764">
      <w:bodyDiv w:val="1"/>
      <w:marLeft w:val="0"/>
      <w:marRight w:val="0"/>
      <w:marTop w:val="0"/>
      <w:marBottom w:val="0"/>
      <w:divBdr>
        <w:top w:val="none" w:sz="0" w:space="0" w:color="auto"/>
        <w:left w:val="none" w:sz="0" w:space="0" w:color="auto"/>
        <w:bottom w:val="none" w:sz="0" w:space="0" w:color="auto"/>
        <w:right w:val="none" w:sz="0" w:space="0" w:color="auto"/>
      </w:divBdr>
    </w:div>
    <w:div w:id="622657748">
      <w:bodyDiv w:val="1"/>
      <w:marLeft w:val="0"/>
      <w:marRight w:val="0"/>
      <w:marTop w:val="0"/>
      <w:marBottom w:val="0"/>
      <w:divBdr>
        <w:top w:val="none" w:sz="0" w:space="0" w:color="auto"/>
        <w:left w:val="none" w:sz="0" w:space="0" w:color="auto"/>
        <w:bottom w:val="none" w:sz="0" w:space="0" w:color="auto"/>
        <w:right w:val="none" w:sz="0" w:space="0" w:color="auto"/>
      </w:divBdr>
    </w:div>
    <w:div w:id="634870136">
      <w:bodyDiv w:val="1"/>
      <w:marLeft w:val="0"/>
      <w:marRight w:val="0"/>
      <w:marTop w:val="0"/>
      <w:marBottom w:val="0"/>
      <w:divBdr>
        <w:top w:val="none" w:sz="0" w:space="0" w:color="auto"/>
        <w:left w:val="none" w:sz="0" w:space="0" w:color="auto"/>
        <w:bottom w:val="none" w:sz="0" w:space="0" w:color="auto"/>
        <w:right w:val="none" w:sz="0" w:space="0" w:color="auto"/>
      </w:divBdr>
    </w:div>
    <w:div w:id="657921220">
      <w:bodyDiv w:val="1"/>
      <w:marLeft w:val="0"/>
      <w:marRight w:val="0"/>
      <w:marTop w:val="0"/>
      <w:marBottom w:val="0"/>
      <w:divBdr>
        <w:top w:val="none" w:sz="0" w:space="0" w:color="auto"/>
        <w:left w:val="none" w:sz="0" w:space="0" w:color="auto"/>
        <w:bottom w:val="none" w:sz="0" w:space="0" w:color="auto"/>
        <w:right w:val="none" w:sz="0" w:space="0" w:color="auto"/>
      </w:divBdr>
    </w:div>
    <w:div w:id="661466378">
      <w:bodyDiv w:val="1"/>
      <w:marLeft w:val="0"/>
      <w:marRight w:val="0"/>
      <w:marTop w:val="0"/>
      <w:marBottom w:val="0"/>
      <w:divBdr>
        <w:top w:val="none" w:sz="0" w:space="0" w:color="auto"/>
        <w:left w:val="none" w:sz="0" w:space="0" w:color="auto"/>
        <w:bottom w:val="none" w:sz="0" w:space="0" w:color="auto"/>
        <w:right w:val="none" w:sz="0" w:space="0" w:color="auto"/>
      </w:divBdr>
    </w:div>
    <w:div w:id="662204940">
      <w:bodyDiv w:val="1"/>
      <w:marLeft w:val="0"/>
      <w:marRight w:val="0"/>
      <w:marTop w:val="0"/>
      <w:marBottom w:val="0"/>
      <w:divBdr>
        <w:top w:val="none" w:sz="0" w:space="0" w:color="auto"/>
        <w:left w:val="none" w:sz="0" w:space="0" w:color="auto"/>
        <w:bottom w:val="none" w:sz="0" w:space="0" w:color="auto"/>
        <w:right w:val="none" w:sz="0" w:space="0" w:color="auto"/>
      </w:divBdr>
    </w:div>
    <w:div w:id="667484757">
      <w:bodyDiv w:val="1"/>
      <w:marLeft w:val="0"/>
      <w:marRight w:val="0"/>
      <w:marTop w:val="0"/>
      <w:marBottom w:val="0"/>
      <w:divBdr>
        <w:top w:val="none" w:sz="0" w:space="0" w:color="auto"/>
        <w:left w:val="none" w:sz="0" w:space="0" w:color="auto"/>
        <w:bottom w:val="none" w:sz="0" w:space="0" w:color="auto"/>
        <w:right w:val="none" w:sz="0" w:space="0" w:color="auto"/>
      </w:divBdr>
    </w:div>
    <w:div w:id="715589606">
      <w:bodyDiv w:val="1"/>
      <w:marLeft w:val="0"/>
      <w:marRight w:val="0"/>
      <w:marTop w:val="0"/>
      <w:marBottom w:val="0"/>
      <w:divBdr>
        <w:top w:val="none" w:sz="0" w:space="0" w:color="auto"/>
        <w:left w:val="none" w:sz="0" w:space="0" w:color="auto"/>
        <w:bottom w:val="none" w:sz="0" w:space="0" w:color="auto"/>
        <w:right w:val="none" w:sz="0" w:space="0" w:color="auto"/>
      </w:divBdr>
    </w:div>
    <w:div w:id="722602859">
      <w:bodyDiv w:val="1"/>
      <w:marLeft w:val="0"/>
      <w:marRight w:val="0"/>
      <w:marTop w:val="0"/>
      <w:marBottom w:val="0"/>
      <w:divBdr>
        <w:top w:val="none" w:sz="0" w:space="0" w:color="auto"/>
        <w:left w:val="none" w:sz="0" w:space="0" w:color="auto"/>
        <w:bottom w:val="none" w:sz="0" w:space="0" w:color="auto"/>
        <w:right w:val="none" w:sz="0" w:space="0" w:color="auto"/>
      </w:divBdr>
    </w:div>
    <w:div w:id="759250891">
      <w:bodyDiv w:val="1"/>
      <w:marLeft w:val="0"/>
      <w:marRight w:val="0"/>
      <w:marTop w:val="0"/>
      <w:marBottom w:val="0"/>
      <w:divBdr>
        <w:top w:val="none" w:sz="0" w:space="0" w:color="auto"/>
        <w:left w:val="none" w:sz="0" w:space="0" w:color="auto"/>
        <w:bottom w:val="none" w:sz="0" w:space="0" w:color="auto"/>
        <w:right w:val="none" w:sz="0" w:space="0" w:color="auto"/>
      </w:divBdr>
    </w:div>
    <w:div w:id="763960361">
      <w:bodyDiv w:val="1"/>
      <w:marLeft w:val="0"/>
      <w:marRight w:val="0"/>
      <w:marTop w:val="0"/>
      <w:marBottom w:val="0"/>
      <w:divBdr>
        <w:top w:val="none" w:sz="0" w:space="0" w:color="auto"/>
        <w:left w:val="none" w:sz="0" w:space="0" w:color="auto"/>
        <w:bottom w:val="none" w:sz="0" w:space="0" w:color="auto"/>
        <w:right w:val="none" w:sz="0" w:space="0" w:color="auto"/>
      </w:divBdr>
    </w:div>
    <w:div w:id="792790235">
      <w:bodyDiv w:val="1"/>
      <w:marLeft w:val="0"/>
      <w:marRight w:val="0"/>
      <w:marTop w:val="0"/>
      <w:marBottom w:val="0"/>
      <w:divBdr>
        <w:top w:val="none" w:sz="0" w:space="0" w:color="auto"/>
        <w:left w:val="none" w:sz="0" w:space="0" w:color="auto"/>
        <w:bottom w:val="none" w:sz="0" w:space="0" w:color="auto"/>
        <w:right w:val="none" w:sz="0" w:space="0" w:color="auto"/>
      </w:divBdr>
    </w:div>
    <w:div w:id="820270747">
      <w:bodyDiv w:val="1"/>
      <w:marLeft w:val="0"/>
      <w:marRight w:val="0"/>
      <w:marTop w:val="0"/>
      <w:marBottom w:val="0"/>
      <w:divBdr>
        <w:top w:val="none" w:sz="0" w:space="0" w:color="auto"/>
        <w:left w:val="none" w:sz="0" w:space="0" w:color="auto"/>
        <w:bottom w:val="none" w:sz="0" w:space="0" w:color="auto"/>
        <w:right w:val="none" w:sz="0" w:space="0" w:color="auto"/>
      </w:divBdr>
    </w:div>
    <w:div w:id="859705747">
      <w:bodyDiv w:val="1"/>
      <w:marLeft w:val="0"/>
      <w:marRight w:val="0"/>
      <w:marTop w:val="0"/>
      <w:marBottom w:val="0"/>
      <w:divBdr>
        <w:top w:val="none" w:sz="0" w:space="0" w:color="auto"/>
        <w:left w:val="none" w:sz="0" w:space="0" w:color="auto"/>
        <w:bottom w:val="none" w:sz="0" w:space="0" w:color="auto"/>
        <w:right w:val="none" w:sz="0" w:space="0" w:color="auto"/>
      </w:divBdr>
    </w:div>
    <w:div w:id="892345997">
      <w:bodyDiv w:val="1"/>
      <w:marLeft w:val="0"/>
      <w:marRight w:val="0"/>
      <w:marTop w:val="0"/>
      <w:marBottom w:val="0"/>
      <w:divBdr>
        <w:top w:val="none" w:sz="0" w:space="0" w:color="auto"/>
        <w:left w:val="none" w:sz="0" w:space="0" w:color="auto"/>
        <w:bottom w:val="none" w:sz="0" w:space="0" w:color="auto"/>
        <w:right w:val="none" w:sz="0" w:space="0" w:color="auto"/>
      </w:divBdr>
    </w:div>
    <w:div w:id="892423803">
      <w:bodyDiv w:val="1"/>
      <w:marLeft w:val="0"/>
      <w:marRight w:val="0"/>
      <w:marTop w:val="0"/>
      <w:marBottom w:val="0"/>
      <w:divBdr>
        <w:top w:val="none" w:sz="0" w:space="0" w:color="auto"/>
        <w:left w:val="none" w:sz="0" w:space="0" w:color="auto"/>
        <w:bottom w:val="none" w:sz="0" w:space="0" w:color="auto"/>
        <w:right w:val="none" w:sz="0" w:space="0" w:color="auto"/>
      </w:divBdr>
    </w:div>
    <w:div w:id="901260353">
      <w:bodyDiv w:val="1"/>
      <w:marLeft w:val="0"/>
      <w:marRight w:val="0"/>
      <w:marTop w:val="0"/>
      <w:marBottom w:val="0"/>
      <w:divBdr>
        <w:top w:val="none" w:sz="0" w:space="0" w:color="auto"/>
        <w:left w:val="none" w:sz="0" w:space="0" w:color="auto"/>
        <w:bottom w:val="none" w:sz="0" w:space="0" w:color="auto"/>
        <w:right w:val="none" w:sz="0" w:space="0" w:color="auto"/>
      </w:divBdr>
    </w:div>
    <w:div w:id="905069362">
      <w:bodyDiv w:val="1"/>
      <w:marLeft w:val="0"/>
      <w:marRight w:val="0"/>
      <w:marTop w:val="0"/>
      <w:marBottom w:val="0"/>
      <w:divBdr>
        <w:top w:val="none" w:sz="0" w:space="0" w:color="auto"/>
        <w:left w:val="none" w:sz="0" w:space="0" w:color="auto"/>
        <w:bottom w:val="none" w:sz="0" w:space="0" w:color="auto"/>
        <w:right w:val="none" w:sz="0" w:space="0" w:color="auto"/>
      </w:divBdr>
    </w:div>
    <w:div w:id="945422608">
      <w:bodyDiv w:val="1"/>
      <w:marLeft w:val="0"/>
      <w:marRight w:val="0"/>
      <w:marTop w:val="0"/>
      <w:marBottom w:val="0"/>
      <w:divBdr>
        <w:top w:val="none" w:sz="0" w:space="0" w:color="auto"/>
        <w:left w:val="none" w:sz="0" w:space="0" w:color="auto"/>
        <w:bottom w:val="none" w:sz="0" w:space="0" w:color="auto"/>
        <w:right w:val="none" w:sz="0" w:space="0" w:color="auto"/>
      </w:divBdr>
    </w:div>
    <w:div w:id="946498861">
      <w:bodyDiv w:val="1"/>
      <w:marLeft w:val="0"/>
      <w:marRight w:val="0"/>
      <w:marTop w:val="0"/>
      <w:marBottom w:val="0"/>
      <w:divBdr>
        <w:top w:val="none" w:sz="0" w:space="0" w:color="auto"/>
        <w:left w:val="none" w:sz="0" w:space="0" w:color="auto"/>
        <w:bottom w:val="none" w:sz="0" w:space="0" w:color="auto"/>
        <w:right w:val="none" w:sz="0" w:space="0" w:color="auto"/>
      </w:divBdr>
    </w:div>
    <w:div w:id="949624375">
      <w:bodyDiv w:val="1"/>
      <w:marLeft w:val="0"/>
      <w:marRight w:val="0"/>
      <w:marTop w:val="0"/>
      <w:marBottom w:val="0"/>
      <w:divBdr>
        <w:top w:val="none" w:sz="0" w:space="0" w:color="auto"/>
        <w:left w:val="none" w:sz="0" w:space="0" w:color="auto"/>
        <w:bottom w:val="none" w:sz="0" w:space="0" w:color="auto"/>
        <w:right w:val="none" w:sz="0" w:space="0" w:color="auto"/>
      </w:divBdr>
    </w:div>
    <w:div w:id="952790434">
      <w:bodyDiv w:val="1"/>
      <w:marLeft w:val="0"/>
      <w:marRight w:val="0"/>
      <w:marTop w:val="0"/>
      <w:marBottom w:val="0"/>
      <w:divBdr>
        <w:top w:val="none" w:sz="0" w:space="0" w:color="auto"/>
        <w:left w:val="none" w:sz="0" w:space="0" w:color="auto"/>
        <w:bottom w:val="none" w:sz="0" w:space="0" w:color="auto"/>
        <w:right w:val="none" w:sz="0" w:space="0" w:color="auto"/>
      </w:divBdr>
    </w:div>
    <w:div w:id="979770191">
      <w:bodyDiv w:val="1"/>
      <w:marLeft w:val="0"/>
      <w:marRight w:val="0"/>
      <w:marTop w:val="0"/>
      <w:marBottom w:val="0"/>
      <w:divBdr>
        <w:top w:val="none" w:sz="0" w:space="0" w:color="auto"/>
        <w:left w:val="none" w:sz="0" w:space="0" w:color="auto"/>
        <w:bottom w:val="none" w:sz="0" w:space="0" w:color="auto"/>
        <w:right w:val="none" w:sz="0" w:space="0" w:color="auto"/>
      </w:divBdr>
    </w:div>
    <w:div w:id="981497020">
      <w:bodyDiv w:val="1"/>
      <w:marLeft w:val="0"/>
      <w:marRight w:val="0"/>
      <w:marTop w:val="0"/>
      <w:marBottom w:val="0"/>
      <w:divBdr>
        <w:top w:val="none" w:sz="0" w:space="0" w:color="auto"/>
        <w:left w:val="none" w:sz="0" w:space="0" w:color="auto"/>
        <w:bottom w:val="none" w:sz="0" w:space="0" w:color="auto"/>
        <w:right w:val="none" w:sz="0" w:space="0" w:color="auto"/>
      </w:divBdr>
    </w:div>
    <w:div w:id="990064957">
      <w:bodyDiv w:val="1"/>
      <w:marLeft w:val="0"/>
      <w:marRight w:val="0"/>
      <w:marTop w:val="0"/>
      <w:marBottom w:val="0"/>
      <w:divBdr>
        <w:top w:val="none" w:sz="0" w:space="0" w:color="auto"/>
        <w:left w:val="none" w:sz="0" w:space="0" w:color="auto"/>
        <w:bottom w:val="none" w:sz="0" w:space="0" w:color="auto"/>
        <w:right w:val="none" w:sz="0" w:space="0" w:color="auto"/>
      </w:divBdr>
    </w:div>
    <w:div w:id="992490458">
      <w:bodyDiv w:val="1"/>
      <w:marLeft w:val="0"/>
      <w:marRight w:val="0"/>
      <w:marTop w:val="0"/>
      <w:marBottom w:val="0"/>
      <w:divBdr>
        <w:top w:val="none" w:sz="0" w:space="0" w:color="auto"/>
        <w:left w:val="none" w:sz="0" w:space="0" w:color="auto"/>
        <w:bottom w:val="none" w:sz="0" w:space="0" w:color="auto"/>
        <w:right w:val="none" w:sz="0" w:space="0" w:color="auto"/>
      </w:divBdr>
    </w:div>
    <w:div w:id="994072105">
      <w:bodyDiv w:val="1"/>
      <w:marLeft w:val="0"/>
      <w:marRight w:val="0"/>
      <w:marTop w:val="0"/>
      <w:marBottom w:val="0"/>
      <w:divBdr>
        <w:top w:val="none" w:sz="0" w:space="0" w:color="auto"/>
        <w:left w:val="none" w:sz="0" w:space="0" w:color="auto"/>
        <w:bottom w:val="none" w:sz="0" w:space="0" w:color="auto"/>
        <w:right w:val="none" w:sz="0" w:space="0" w:color="auto"/>
      </w:divBdr>
    </w:div>
    <w:div w:id="1024018030">
      <w:bodyDiv w:val="1"/>
      <w:marLeft w:val="0"/>
      <w:marRight w:val="0"/>
      <w:marTop w:val="0"/>
      <w:marBottom w:val="0"/>
      <w:divBdr>
        <w:top w:val="none" w:sz="0" w:space="0" w:color="auto"/>
        <w:left w:val="none" w:sz="0" w:space="0" w:color="auto"/>
        <w:bottom w:val="none" w:sz="0" w:space="0" w:color="auto"/>
        <w:right w:val="none" w:sz="0" w:space="0" w:color="auto"/>
      </w:divBdr>
    </w:div>
    <w:div w:id="1032724518">
      <w:bodyDiv w:val="1"/>
      <w:marLeft w:val="0"/>
      <w:marRight w:val="0"/>
      <w:marTop w:val="0"/>
      <w:marBottom w:val="0"/>
      <w:divBdr>
        <w:top w:val="none" w:sz="0" w:space="0" w:color="auto"/>
        <w:left w:val="none" w:sz="0" w:space="0" w:color="auto"/>
        <w:bottom w:val="none" w:sz="0" w:space="0" w:color="auto"/>
        <w:right w:val="none" w:sz="0" w:space="0" w:color="auto"/>
      </w:divBdr>
    </w:div>
    <w:div w:id="1054233004">
      <w:bodyDiv w:val="1"/>
      <w:marLeft w:val="0"/>
      <w:marRight w:val="0"/>
      <w:marTop w:val="0"/>
      <w:marBottom w:val="0"/>
      <w:divBdr>
        <w:top w:val="none" w:sz="0" w:space="0" w:color="auto"/>
        <w:left w:val="none" w:sz="0" w:space="0" w:color="auto"/>
        <w:bottom w:val="none" w:sz="0" w:space="0" w:color="auto"/>
        <w:right w:val="none" w:sz="0" w:space="0" w:color="auto"/>
      </w:divBdr>
    </w:div>
    <w:div w:id="1064916516">
      <w:bodyDiv w:val="1"/>
      <w:marLeft w:val="0"/>
      <w:marRight w:val="0"/>
      <w:marTop w:val="0"/>
      <w:marBottom w:val="0"/>
      <w:divBdr>
        <w:top w:val="none" w:sz="0" w:space="0" w:color="auto"/>
        <w:left w:val="none" w:sz="0" w:space="0" w:color="auto"/>
        <w:bottom w:val="none" w:sz="0" w:space="0" w:color="auto"/>
        <w:right w:val="none" w:sz="0" w:space="0" w:color="auto"/>
      </w:divBdr>
    </w:div>
    <w:div w:id="1142389778">
      <w:bodyDiv w:val="1"/>
      <w:marLeft w:val="0"/>
      <w:marRight w:val="0"/>
      <w:marTop w:val="0"/>
      <w:marBottom w:val="0"/>
      <w:divBdr>
        <w:top w:val="none" w:sz="0" w:space="0" w:color="auto"/>
        <w:left w:val="none" w:sz="0" w:space="0" w:color="auto"/>
        <w:bottom w:val="none" w:sz="0" w:space="0" w:color="auto"/>
        <w:right w:val="none" w:sz="0" w:space="0" w:color="auto"/>
      </w:divBdr>
    </w:div>
    <w:div w:id="1153830925">
      <w:bodyDiv w:val="1"/>
      <w:marLeft w:val="0"/>
      <w:marRight w:val="0"/>
      <w:marTop w:val="0"/>
      <w:marBottom w:val="0"/>
      <w:divBdr>
        <w:top w:val="none" w:sz="0" w:space="0" w:color="auto"/>
        <w:left w:val="none" w:sz="0" w:space="0" w:color="auto"/>
        <w:bottom w:val="none" w:sz="0" w:space="0" w:color="auto"/>
        <w:right w:val="none" w:sz="0" w:space="0" w:color="auto"/>
      </w:divBdr>
    </w:div>
    <w:div w:id="1155796946">
      <w:bodyDiv w:val="1"/>
      <w:marLeft w:val="0"/>
      <w:marRight w:val="0"/>
      <w:marTop w:val="0"/>
      <w:marBottom w:val="0"/>
      <w:divBdr>
        <w:top w:val="none" w:sz="0" w:space="0" w:color="auto"/>
        <w:left w:val="none" w:sz="0" w:space="0" w:color="auto"/>
        <w:bottom w:val="none" w:sz="0" w:space="0" w:color="auto"/>
        <w:right w:val="none" w:sz="0" w:space="0" w:color="auto"/>
      </w:divBdr>
    </w:div>
    <w:div w:id="1158887314">
      <w:bodyDiv w:val="1"/>
      <w:marLeft w:val="0"/>
      <w:marRight w:val="0"/>
      <w:marTop w:val="0"/>
      <w:marBottom w:val="0"/>
      <w:divBdr>
        <w:top w:val="none" w:sz="0" w:space="0" w:color="auto"/>
        <w:left w:val="none" w:sz="0" w:space="0" w:color="auto"/>
        <w:bottom w:val="none" w:sz="0" w:space="0" w:color="auto"/>
        <w:right w:val="none" w:sz="0" w:space="0" w:color="auto"/>
      </w:divBdr>
    </w:div>
    <w:div w:id="1159423923">
      <w:bodyDiv w:val="1"/>
      <w:marLeft w:val="0"/>
      <w:marRight w:val="0"/>
      <w:marTop w:val="0"/>
      <w:marBottom w:val="0"/>
      <w:divBdr>
        <w:top w:val="none" w:sz="0" w:space="0" w:color="auto"/>
        <w:left w:val="none" w:sz="0" w:space="0" w:color="auto"/>
        <w:bottom w:val="none" w:sz="0" w:space="0" w:color="auto"/>
        <w:right w:val="none" w:sz="0" w:space="0" w:color="auto"/>
      </w:divBdr>
    </w:div>
    <w:div w:id="1159464860">
      <w:bodyDiv w:val="1"/>
      <w:marLeft w:val="0"/>
      <w:marRight w:val="0"/>
      <w:marTop w:val="0"/>
      <w:marBottom w:val="0"/>
      <w:divBdr>
        <w:top w:val="none" w:sz="0" w:space="0" w:color="auto"/>
        <w:left w:val="none" w:sz="0" w:space="0" w:color="auto"/>
        <w:bottom w:val="none" w:sz="0" w:space="0" w:color="auto"/>
        <w:right w:val="none" w:sz="0" w:space="0" w:color="auto"/>
      </w:divBdr>
    </w:div>
    <w:div w:id="1192843971">
      <w:bodyDiv w:val="1"/>
      <w:marLeft w:val="0"/>
      <w:marRight w:val="0"/>
      <w:marTop w:val="0"/>
      <w:marBottom w:val="0"/>
      <w:divBdr>
        <w:top w:val="none" w:sz="0" w:space="0" w:color="auto"/>
        <w:left w:val="none" w:sz="0" w:space="0" w:color="auto"/>
        <w:bottom w:val="none" w:sz="0" w:space="0" w:color="auto"/>
        <w:right w:val="none" w:sz="0" w:space="0" w:color="auto"/>
      </w:divBdr>
    </w:div>
    <w:div w:id="1212304804">
      <w:bodyDiv w:val="1"/>
      <w:marLeft w:val="0"/>
      <w:marRight w:val="0"/>
      <w:marTop w:val="0"/>
      <w:marBottom w:val="0"/>
      <w:divBdr>
        <w:top w:val="none" w:sz="0" w:space="0" w:color="auto"/>
        <w:left w:val="none" w:sz="0" w:space="0" w:color="auto"/>
        <w:bottom w:val="none" w:sz="0" w:space="0" w:color="auto"/>
        <w:right w:val="none" w:sz="0" w:space="0" w:color="auto"/>
      </w:divBdr>
    </w:div>
    <w:div w:id="1221091384">
      <w:bodyDiv w:val="1"/>
      <w:marLeft w:val="0"/>
      <w:marRight w:val="0"/>
      <w:marTop w:val="0"/>
      <w:marBottom w:val="0"/>
      <w:divBdr>
        <w:top w:val="none" w:sz="0" w:space="0" w:color="auto"/>
        <w:left w:val="none" w:sz="0" w:space="0" w:color="auto"/>
        <w:bottom w:val="none" w:sz="0" w:space="0" w:color="auto"/>
        <w:right w:val="none" w:sz="0" w:space="0" w:color="auto"/>
      </w:divBdr>
    </w:div>
    <w:div w:id="1244611323">
      <w:bodyDiv w:val="1"/>
      <w:marLeft w:val="0"/>
      <w:marRight w:val="0"/>
      <w:marTop w:val="0"/>
      <w:marBottom w:val="0"/>
      <w:divBdr>
        <w:top w:val="none" w:sz="0" w:space="0" w:color="auto"/>
        <w:left w:val="none" w:sz="0" w:space="0" w:color="auto"/>
        <w:bottom w:val="none" w:sz="0" w:space="0" w:color="auto"/>
        <w:right w:val="none" w:sz="0" w:space="0" w:color="auto"/>
      </w:divBdr>
    </w:div>
    <w:div w:id="1260262394">
      <w:bodyDiv w:val="1"/>
      <w:marLeft w:val="0"/>
      <w:marRight w:val="0"/>
      <w:marTop w:val="0"/>
      <w:marBottom w:val="0"/>
      <w:divBdr>
        <w:top w:val="none" w:sz="0" w:space="0" w:color="auto"/>
        <w:left w:val="none" w:sz="0" w:space="0" w:color="auto"/>
        <w:bottom w:val="none" w:sz="0" w:space="0" w:color="auto"/>
        <w:right w:val="none" w:sz="0" w:space="0" w:color="auto"/>
      </w:divBdr>
    </w:div>
    <w:div w:id="1274626558">
      <w:bodyDiv w:val="1"/>
      <w:marLeft w:val="0"/>
      <w:marRight w:val="0"/>
      <w:marTop w:val="0"/>
      <w:marBottom w:val="0"/>
      <w:divBdr>
        <w:top w:val="none" w:sz="0" w:space="0" w:color="auto"/>
        <w:left w:val="none" w:sz="0" w:space="0" w:color="auto"/>
        <w:bottom w:val="none" w:sz="0" w:space="0" w:color="auto"/>
        <w:right w:val="none" w:sz="0" w:space="0" w:color="auto"/>
      </w:divBdr>
    </w:div>
    <w:div w:id="1300572386">
      <w:bodyDiv w:val="1"/>
      <w:marLeft w:val="0"/>
      <w:marRight w:val="0"/>
      <w:marTop w:val="0"/>
      <w:marBottom w:val="0"/>
      <w:divBdr>
        <w:top w:val="none" w:sz="0" w:space="0" w:color="auto"/>
        <w:left w:val="none" w:sz="0" w:space="0" w:color="auto"/>
        <w:bottom w:val="none" w:sz="0" w:space="0" w:color="auto"/>
        <w:right w:val="none" w:sz="0" w:space="0" w:color="auto"/>
      </w:divBdr>
    </w:div>
    <w:div w:id="1348872440">
      <w:bodyDiv w:val="1"/>
      <w:marLeft w:val="0"/>
      <w:marRight w:val="0"/>
      <w:marTop w:val="0"/>
      <w:marBottom w:val="0"/>
      <w:divBdr>
        <w:top w:val="none" w:sz="0" w:space="0" w:color="auto"/>
        <w:left w:val="none" w:sz="0" w:space="0" w:color="auto"/>
        <w:bottom w:val="none" w:sz="0" w:space="0" w:color="auto"/>
        <w:right w:val="none" w:sz="0" w:space="0" w:color="auto"/>
      </w:divBdr>
    </w:div>
    <w:div w:id="1358239670">
      <w:bodyDiv w:val="1"/>
      <w:marLeft w:val="0"/>
      <w:marRight w:val="0"/>
      <w:marTop w:val="0"/>
      <w:marBottom w:val="0"/>
      <w:divBdr>
        <w:top w:val="none" w:sz="0" w:space="0" w:color="auto"/>
        <w:left w:val="none" w:sz="0" w:space="0" w:color="auto"/>
        <w:bottom w:val="none" w:sz="0" w:space="0" w:color="auto"/>
        <w:right w:val="none" w:sz="0" w:space="0" w:color="auto"/>
      </w:divBdr>
    </w:div>
    <w:div w:id="1374698781">
      <w:bodyDiv w:val="1"/>
      <w:marLeft w:val="0"/>
      <w:marRight w:val="0"/>
      <w:marTop w:val="0"/>
      <w:marBottom w:val="0"/>
      <w:divBdr>
        <w:top w:val="none" w:sz="0" w:space="0" w:color="auto"/>
        <w:left w:val="none" w:sz="0" w:space="0" w:color="auto"/>
        <w:bottom w:val="none" w:sz="0" w:space="0" w:color="auto"/>
        <w:right w:val="none" w:sz="0" w:space="0" w:color="auto"/>
      </w:divBdr>
    </w:div>
    <w:div w:id="1429615071">
      <w:bodyDiv w:val="1"/>
      <w:marLeft w:val="0"/>
      <w:marRight w:val="0"/>
      <w:marTop w:val="0"/>
      <w:marBottom w:val="0"/>
      <w:divBdr>
        <w:top w:val="none" w:sz="0" w:space="0" w:color="auto"/>
        <w:left w:val="none" w:sz="0" w:space="0" w:color="auto"/>
        <w:bottom w:val="none" w:sz="0" w:space="0" w:color="auto"/>
        <w:right w:val="none" w:sz="0" w:space="0" w:color="auto"/>
      </w:divBdr>
    </w:div>
    <w:div w:id="1445152853">
      <w:bodyDiv w:val="1"/>
      <w:marLeft w:val="0"/>
      <w:marRight w:val="0"/>
      <w:marTop w:val="0"/>
      <w:marBottom w:val="0"/>
      <w:divBdr>
        <w:top w:val="none" w:sz="0" w:space="0" w:color="auto"/>
        <w:left w:val="none" w:sz="0" w:space="0" w:color="auto"/>
        <w:bottom w:val="none" w:sz="0" w:space="0" w:color="auto"/>
        <w:right w:val="none" w:sz="0" w:space="0" w:color="auto"/>
      </w:divBdr>
    </w:div>
    <w:div w:id="1450395396">
      <w:bodyDiv w:val="1"/>
      <w:marLeft w:val="0"/>
      <w:marRight w:val="0"/>
      <w:marTop w:val="0"/>
      <w:marBottom w:val="0"/>
      <w:divBdr>
        <w:top w:val="none" w:sz="0" w:space="0" w:color="auto"/>
        <w:left w:val="none" w:sz="0" w:space="0" w:color="auto"/>
        <w:bottom w:val="none" w:sz="0" w:space="0" w:color="auto"/>
        <w:right w:val="none" w:sz="0" w:space="0" w:color="auto"/>
      </w:divBdr>
      <w:divsChild>
        <w:div w:id="699357916">
          <w:marLeft w:val="-225"/>
          <w:marRight w:val="-225"/>
          <w:marTop w:val="0"/>
          <w:marBottom w:val="0"/>
          <w:divBdr>
            <w:top w:val="none" w:sz="0" w:space="0" w:color="auto"/>
            <w:left w:val="none" w:sz="0" w:space="0" w:color="auto"/>
            <w:bottom w:val="none" w:sz="0" w:space="0" w:color="auto"/>
            <w:right w:val="none" w:sz="0" w:space="0" w:color="auto"/>
          </w:divBdr>
          <w:divsChild>
            <w:div w:id="64570380">
              <w:marLeft w:val="0"/>
              <w:marRight w:val="0"/>
              <w:marTop w:val="0"/>
              <w:marBottom w:val="0"/>
              <w:divBdr>
                <w:top w:val="none" w:sz="0" w:space="0" w:color="auto"/>
                <w:left w:val="none" w:sz="0" w:space="0" w:color="auto"/>
                <w:bottom w:val="none" w:sz="0" w:space="0" w:color="auto"/>
                <w:right w:val="none" w:sz="0" w:space="0" w:color="auto"/>
              </w:divBdr>
              <w:divsChild>
                <w:div w:id="1262646594">
                  <w:marLeft w:val="0"/>
                  <w:marRight w:val="0"/>
                  <w:marTop w:val="0"/>
                  <w:marBottom w:val="0"/>
                  <w:divBdr>
                    <w:top w:val="none" w:sz="0" w:space="0" w:color="auto"/>
                    <w:left w:val="none" w:sz="0" w:space="0" w:color="auto"/>
                    <w:bottom w:val="none" w:sz="0" w:space="0" w:color="auto"/>
                    <w:right w:val="none" w:sz="0" w:space="0" w:color="auto"/>
                  </w:divBdr>
                  <w:divsChild>
                    <w:div w:id="12335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207249">
      <w:bodyDiv w:val="1"/>
      <w:marLeft w:val="0"/>
      <w:marRight w:val="0"/>
      <w:marTop w:val="0"/>
      <w:marBottom w:val="0"/>
      <w:divBdr>
        <w:top w:val="none" w:sz="0" w:space="0" w:color="auto"/>
        <w:left w:val="none" w:sz="0" w:space="0" w:color="auto"/>
        <w:bottom w:val="none" w:sz="0" w:space="0" w:color="auto"/>
        <w:right w:val="none" w:sz="0" w:space="0" w:color="auto"/>
      </w:divBdr>
    </w:div>
    <w:div w:id="1458907896">
      <w:bodyDiv w:val="1"/>
      <w:marLeft w:val="0"/>
      <w:marRight w:val="0"/>
      <w:marTop w:val="0"/>
      <w:marBottom w:val="0"/>
      <w:divBdr>
        <w:top w:val="none" w:sz="0" w:space="0" w:color="auto"/>
        <w:left w:val="none" w:sz="0" w:space="0" w:color="auto"/>
        <w:bottom w:val="none" w:sz="0" w:space="0" w:color="auto"/>
        <w:right w:val="none" w:sz="0" w:space="0" w:color="auto"/>
      </w:divBdr>
    </w:div>
    <w:div w:id="1469780420">
      <w:bodyDiv w:val="1"/>
      <w:marLeft w:val="0"/>
      <w:marRight w:val="0"/>
      <w:marTop w:val="0"/>
      <w:marBottom w:val="0"/>
      <w:divBdr>
        <w:top w:val="none" w:sz="0" w:space="0" w:color="auto"/>
        <w:left w:val="none" w:sz="0" w:space="0" w:color="auto"/>
        <w:bottom w:val="none" w:sz="0" w:space="0" w:color="auto"/>
        <w:right w:val="none" w:sz="0" w:space="0" w:color="auto"/>
      </w:divBdr>
    </w:div>
    <w:div w:id="1480077355">
      <w:bodyDiv w:val="1"/>
      <w:marLeft w:val="0"/>
      <w:marRight w:val="0"/>
      <w:marTop w:val="0"/>
      <w:marBottom w:val="0"/>
      <w:divBdr>
        <w:top w:val="none" w:sz="0" w:space="0" w:color="auto"/>
        <w:left w:val="none" w:sz="0" w:space="0" w:color="auto"/>
        <w:bottom w:val="none" w:sz="0" w:space="0" w:color="auto"/>
        <w:right w:val="none" w:sz="0" w:space="0" w:color="auto"/>
      </w:divBdr>
    </w:div>
    <w:div w:id="1482767242">
      <w:bodyDiv w:val="1"/>
      <w:marLeft w:val="0"/>
      <w:marRight w:val="0"/>
      <w:marTop w:val="0"/>
      <w:marBottom w:val="0"/>
      <w:divBdr>
        <w:top w:val="none" w:sz="0" w:space="0" w:color="auto"/>
        <w:left w:val="none" w:sz="0" w:space="0" w:color="auto"/>
        <w:bottom w:val="none" w:sz="0" w:space="0" w:color="auto"/>
        <w:right w:val="none" w:sz="0" w:space="0" w:color="auto"/>
      </w:divBdr>
    </w:div>
    <w:div w:id="1487624525">
      <w:bodyDiv w:val="1"/>
      <w:marLeft w:val="0"/>
      <w:marRight w:val="0"/>
      <w:marTop w:val="0"/>
      <w:marBottom w:val="0"/>
      <w:divBdr>
        <w:top w:val="none" w:sz="0" w:space="0" w:color="auto"/>
        <w:left w:val="none" w:sz="0" w:space="0" w:color="auto"/>
        <w:bottom w:val="none" w:sz="0" w:space="0" w:color="auto"/>
        <w:right w:val="none" w:sz="0" w:space="0" w:color="auto"/>
      </w:divBdr>
    </w:div>
    <w:div w:id="1487739798">
      <w:bodyDiv w:val="1"/>
      <w:marLeft w:val="0"/>
      <w:marRight w:val="0"/>
      <w:marTop w:val="0"/>
      <w:marBottom w:val="0"/>
      <w:divBdr>
        <w:top w:val="none" w:sz="0" w:space="0" w:color="auto"/>
        <w:left w:val="none" w:sz="0" w:space="0" w:color="auto"/>
        <w:bottom w:val="none" w:sz="0" w:space="0" w:color="auto"/>
        <w:right w:val="none" w:sz="0" w:space="0" w:color="auto"/>
      </w:divBdr>
    </w:div>
    <w:div w:id="1490905037">
      <w:bodyDiv w:val="1"/>
      <w:marLeft w:val="0"/>
      <w:marRight w:val="0"/>
      <w:marTop w:val="0"/>
      <w:marBottom w:val="0"/>
      <w:divBdr>
        <w:top w:val="none" w:sz="0" w:space="0" w:color="auto"/>
        <w:left w:val="none" w:sz="0" w:space="0" w:color="auto"/>
        <w:bottom w:val="none" w:sz="0" w:space="0" w:color="auto"/>
        <w:right w:val="none" w:sz="0" w:space="0" w:color="auto"/>
      </w:divBdr>
    </w:div>
    <w:div w:id="1491671824">
      <w:bodyDiv w:val="1"/>
      <w:marLeft w:val="0"/>
      <w:marRight w:val="0"/>
      <w:marTop w:val="0"/>
      <w:marBottom w:val="0"/>
      <w:divBdr>
        <w:top w:val="none" w:sz="0" w:space="0" w:color="auto"/>
        <w:left w:val="none" w:sz="0" w:space="0" w:color="auto"/>
        <w:bottom w:val="none" w:sz="0" w:space="0" w:color="auto"/>
        <w:right w:val="none" w:sz="0" w:space="0" w:color="auto"/>
      </w:divBdr>
    </w:div>
    <w:div w:id="1508516768">
      <w:bodyDiv w:val="1"/>
      <w:marLeft w:val="0"/>
      <w:marRight w:val="0"/>
      <w:marTop w:val="0"/>
      <w:marBottom w:val="0"/>
      <w:divBdr>
        <w:top w:val="none" w:sz="0" w:space="0" w:color="auto"/>
        <w:left w:val="none" w:sz="0" w:space="0" w:color="auto"/>
        <w:bottom w:val="none" w:sz="0" w:space="0" w:color="auto"/>
        <w:right w:val="none" w:sz="0" w:space="0" w:color="auto"/>
      </w:divBdr>
    </w:div>
    <w:div w:id="1517769173">
      <w:bodyDiv w:val="1"/>
      <w:marLeft w:val="0"/>
      <w:marRight w:val="0"/>
      <w:marTop w:val="0"/>
      <w:marBottom w:val="0"/>
      <w:divBdr>
        <w:top w:val="none" w:sz="0" w:space="0" w:color="auto"/>
        <w:left w:val="none" w:sz="0" w:space="0" w:color="auto"/>
        <w:bottom w:val="none" w:sz="0" w:space="0" w:color="auto"/>
        <w:right w:val="none" w:sz="0" w:space="0" w:color="auto"/>
      </w:divBdr>
    </w:div>
    <w:div w:id="1524514794">
      <w:bodyDiv w:val="1"/>
      <w:marLeft w:val="0"/>
      <w:marRight w:val="0"/>
      <w:marTop w:val="0"/>
      <w:marBottom w:val="0"/>
      <w:divBdr>
        <w:top w:val="none" w:sz="0" w:space="0" w:color="auto"/>
        <w:left w:val="none" w:sz="0" w:space="0" w:color="auto"/>
        <w:bottom w:val="none" w:sz="0" w:space="0" w:color="auto"/>
        <w:right w:val="none" w:sz="0" w:space="0" w:color="auto"/>
      </w:divBdr>
    </w:div>
    <w:div w:id="1526745857">
      <w:bodyDiv w:val="1"/>
      <w:marLeft w:val="0"/>
      <w:marRight w:val="0"/>
      <w:marTop w:val="0"/>
      <w:marBottom w:val="0"/>
      <w:divBdr>
        <w:top w:val="none" w:sz="0" w:space="0" w:color="auto"/>
        <w:left w:val="none" w:sz="0" w:space="0" w:color="auto"/>
        <w:bottom w:val="none" w:sz="0" w:space="0" w:color="auto"/>
        <w:right w:val="none" w:sz="0" w:space="0" w:color="auto"/>
      </w:divBdr>
    </w:div>
    <w:div w:id="1530023027">
      <w:bodyDiv w:val="1"/>
      <w:marLeft w:val="0"/>
      <w:marRight w:val="0"/>
      <w:marTop w:val="0"/>
      <w:marBottom w:val="0"/>
      <w:divBdr>
        <w:top w:val="none" w:sz="0" w:space="0" w:color="auto"/>
        <w:left w:val="none" w:sz="0" w:space="0" w:color="auto"/>
        <w:bottom w:val="none" w:sz="0" w:space="0" w:color="auto"/>
        <w:right w:val="none" w:sz="0" w:space="0" w:color="auto"/>
      </w:divBdr>
    </w:div>
    <w:div w:id="1544094741">
      <w:bodyDiv w:val="1"/>
      <w:marLeft w:val="0"/>
      <w:marRight w:val="0"/>
      <w:marTop w:val="0"/>
      <w:marBottom w:val="0"/>
      <w:divBdr>
        <w:top w:val="none" w:sz="0" w:space="0" w:color="auto"/>
        <w:left w:val="none" w:sz="0" w:space="0" w:color="auto"/>
        <w:bottom w:val="none" w:sz="0" w:space="0" w:color="auto"/>
        <w:right w:val="none" w:sz="0" w:space="0" w:color="auto"/>
      </w:divBdr>
    </w:div>
    <w:div w:id="1564178166">
      <w:bodyDiv w:val="1"/>
      <w:marLeft w:val="0"/>
      <w:marRight w:val="0"/>
      <w:marTop w:val="0"/>
      <w:marBottom w:val="0"/>
      <w:divBdr>
        <w:top w:val="none" w:sz="0" w:space="0" w:color="auto"/>
        <w:left w:val="none" w:sz="0" w:space="0" w:color="auto"/>
        <w:bottom w:val="none" w:sz="0" w:space="0" w:color="auto"/>
        <w:right w:val="none" w:sz="0" w:space="0" w:color="auto"/>
      </w:divBdr>
    </w:div>
    <w:div w:id="1565532840">
      <w:bodyDiv w:val="1"/>
      <w:marLeft w:val="0"/>
      <w:marRight w:val="0"/>
      <w:marTop w:val="0"/>
      <w:marBottom w:val="0"/>
      <w:divBdr>
        <w:top w:val="none" w:sz="0" w:space="0" w:color="auto"/>
        <w:left w:val="none" w:sz="0" w:space="0" w:color="auto"/>
        <w:bottom w:val="none" w:sz="0" w:space="0" w:color="auto"/>
        <w:right w:val="none" w:sz="0" w:space="0" w:color="auto"/>
      </w:divBdr>
    </w:div>
    <w:div w:id="1581939193">
      <w:bodyDiv w:val="1"/>
      <w:marLeft w:val="0"/>
      <w:marRight w:val="0"/>
      <w:marTop w:val="0"/>
      <w:marBottom w:val="0"/>
      <w:divBdr>
        <w:top w:val="none" w:sz="0" w:space="0" w:color="auto"/>
        <w:left w:val="none" w:sz="0" w:space="0" w:color="auto"/>
        <w:bottom w:val="none" w:sz="0" w:space="0" w:color="auto"/>
        <w:right w:val="none" w:sz="0" w:space="0" w:color="auto"/>
      </w:divBdr>
    </w:div>
    <w:div w:id="1585527225">
      <w:bodyDiv w:val="1"/>
      <w:marLeft w:val="0"/>
      <w:marRight w:val="0"/>
      <w:marTop w:val="0"/>
      <w:marBottom w:val="0"/>
      <w:divBdr>
        <w:top w:val="none" w:sz="0" w:space="0" w:color="auto"/>
        <w:left w:val="none" w:sz="0" w:space="0" w:color="auto"/>
        <w:bottom w:val="none" w:sz="0" w:space="0" w:color="auto"/>
        <w:right w:val="none" w:sz="0" w:space="0" w:color="auto"/>
      </w:divBdr>
    </w:div>
    <w:div w:id="1599019129">
      <w:bodyDiv w:val="1"/>
      <w:marLeft w:val="0"/>
      <w:marRight w:val="0"/>
      <w:marTop w:val="0"/>
      <w:marBottom w:val="0"/>
      <w:divBdr>
        <w:top w:val="none" w:sz="0" w:space="0" w:color="auto"/>
        <w:left w:val="none" w:sz="0" w:space="0" w:color="auto"/>
        <w:bottom w:val="none" w:sz="0" w:space="0" w:color="auto"/>
        <w:right w:val="none" w:sz="0" w:space="0" w:color="auto"/>
      </w:divBdr>
    </w:div>
    <w:div w:id="1612080872">
      <w:bodyDiv w:val="1"/>
      <w:marLeft w:val="0"/>
      <w:marRight w:val="0"/>
      <w:marTop w:val="0"/>
      <w:marBottom w:val="0"/>
      <w:divBdr>
        <w:top w:val="none" w:sz="0" w:space="0" w:color="auto"/>
        <w:left w:val="none" w:sz="0" w:space="0" w:color="auto"/>
        <w:bottom w:val="none" w:sz="0" w:space="0" w:color="auto"/>
        <w:right w:val="none" w:sz="0" w:space="0" w:color="auto"/>
      </w:divBdr>
    </w:div>
    <w:div w:id="1612738364">
      <w:bodyDiv w:val="1"/>
      <w:marLeft w:val="0"/>
      <w:marRight w:val="0"/>
      <w:marTop w:val="0"/>
      <w:marBottom w:val="0"/>
      <w:divBdr>
        <w:top w:val="none" w:sz="0" w:space="0" w:color="auto"/>
        <w:left w:val="none" w:sz="0" w:space="0" w:color="auto"/>
        <w:bottom w:val="none" w:sz="0" w:space="0" w:color="auto"/>
        <w:right w:val="none" w:sz="0" w:space="0" w:color="auto"/>
      </w:divBdr>
    </w:div>
    <w:div w:id="1647931240">
      <w:bodyDiv w:val="1"/>
      <w:marLeft w:val="0"/>
      <w:marRight w:val="0"/>
      <w:marTop w:val="0"/>
      <w:marBottom w:val="0"/>
      <w:divBdr>
        <w:top w:val="none" w:sz="0" w:space="0" w:color="auto"/>
        <w:left w:val="none" w:sz="0" w:space="0" w:color="auto"/>
        <w:bottom w:val="none" w:sz="0" w:space="0" w:color="auto"/>
        <w:right w:val="none" w:sz="0" w:space="0" w:color="auto"/>
      </w:divBdr>
    </w:div>
    <w:div w:id="1648434100">
      <w:bodyDiv w:val="1"/>
      <w:marLeft w:val="0"/>
      <w:marRight w:val="0"/>
      <w:marTop w:val="0"/>
      <w:marBottom w:val="0"/>
      <w:divBdr>
        <w:top w:val="none" w:sz="0" w:space="0" w:color="auto"/>
        <w:left w:val="none" w:sz="0" w:space="0" w:color="auto"/>
        <w:bottom w:val="none" w:sz="0" w:space="0" w:color="auto"/>
        <w:right w:val="none" w:sz="0" w:space="0" w:color="auto"/>
      </w:divBdr>
    </w:div>
    <w:div w:id="1680692638">
      <w:bodyDiv w:val="1"/>
      <w:marLeft w:val="0"/>
      <w:marRight w:val="0"/>
      <w:marTop w:val="0"/>
      <w:marBottom w:val="0"/>
      <w:divBdr>
        <w:top w:val="none" w:sz="0" w:space="0" w:color="auto"/>
        <w:left w:val="none" w:sz="0" w:space="0" w:color="auto"/>
        <w:bottom w:val="none" w:sz="0" w:space="0" w:color="auto"/>
        <w:right w:val="none" w:sz="0" w:space="0" w:color="auto"/>
      </w:divBdr>
    </w:div>
    <w:div w:id="1682588299">
      <w:bodyDiv w:val="1"/>
      <w:marLeft w:val="0"/>
      <w:marRight w:val="0"/>
      <w:marTop w:val="0"/>
      <w:marBottom w:val="0"/>
      <w:divBdr>
        <w:top w:val="none" w:sz="0" w:space="0" w:color="auto"/>
        <w:left w:val="none" w:sz="0" w:space="0" w:color="auto"/>
        <w:bottom w:val="none" w:sz="0" w:space="0" w:color="auto"/>
        <w:right w:val="none" w:sz="0" w:space="0" w:color="auto"/>
      </w:divBdr>
    </w:div>
    <w:div w:id="1699742668">
      <w:bodyDiv w:val="1"/>
      <w:marLeft w:val="0"/>
      <w:marRight w:val="0"/>
      <w:marTop w:val="0"/>
      <w:marBottom w:val="0"/>
      <w:divBdr>
        <w:top w:val="none" w:sz="0" w:space="0" w:color="auto"/>
        <w:left w:val="none" w:sz="0" w:space="0" w:color="auto"/>
        <w:bottom w:val="none" w:sz="0" w:space="0" w:color="auto"/>
        <w:right w:val="none" w:sz="0" w:space="0" w:color="auto"/>
      </w:divBdr>
    </w:div>
    <w:div w:id="1707245466">
      <w:bodyDiv w:val="1"/>
      <w:marLeft w:val="0"/>
      <w:marRight w:val="0"/>
      <w:marTop w:val="0"/>
      <w:marBottom w:val="0"/>
      <w:divBdr>
        <w:top w:val="none" w:sz="0" w:space="0" w:color="auto"/>
        <w:left w:val="none" w:sz="0" w:space="0" w:color="auto"/>
        <w:bottom w:val="none" w:sz="0" w:space="0" w:color="auto"/>
        <w:right w:val="none" w:sz="0" w:space="0" w:color="auto"/>
      </w:divBdr>
    </w:div>
    <w:div w:id="1724600554">
      <w:bodyDiv w:val="1"/>
      <w:marLeft w:val="0"/>
      <w:marRight w:val="0"/>
      <w:marTop w:val="0"/>
      <w:marBottom w:val="0"/>
      <w:divBdr>
        <w:top w:val="none" w:sz="0" w:space="0" w:color="auto"/>
        <w:left w:val="none" w:sz="0" w:space="0" w:color="auto"/>
        <w:bottom w:val="none" w:sz="0" w:space="0" w:color="auto"/>
        <w:right w:val="none" w:sz="0" w:space="0" w:color="auto"/>
      </w:divBdr>
    </w:div>
    <w:div w:id="1724909853">
      <w:bodyDiv w:val="1"/>
      <w:marLeft w:val="0"/>
      <w:marRight w:val="0"/>
      <w:marTop w:val="0"/>
      <w:marBottom w:val="0"/>
      <w:divBdr>
        <w:top w:val="none" w:sz="0" w:space="0" w:color="auto"/>
        <w:left w:val="none" w:sz="0" w:space="0" w:color="auto"/>
        <w:bottom w:val="none" w:sz="0" w:space="0" w:color="auto"/>
        <w:right w:val="none" w:sz="0" w:space="0" w:color="auto"/>
      </w:divBdr>
    </w:div>
    <w:div w:id="1743209864">
      <w:bodyDiv w:val="1"/>
      <w:marLeft w:val="0"/>
      <w:marRight w:val="0"/>
      <w:marTop w:val="0"/>
      <w:marBottom w:val="0"/>
      <w:divBdr>
        <w:top w:val="none" w:sz="0" w:space="0" w:color="auto"/>
        <w:left w:val="none" w:sz="0" w:space="0" w:color="auto"/>
        <w:bottom w:val="none" w:sz="0" w:space="0" w:color="auto"/>
        <w:right w:val="none" w:sz="0" w:space="0" w:color="auto"/>
      </w:divBdr>
    </w:div>
    <w:div w:id="1763719786">
      <w:bodyDiv w:val="1"/>
      <w:marLeft w:val="0"/>
      <w:marRight w:val="0"/>
      <w:marTop w:val="0"/>
      <w:marBottom w:val="0"/>
      <w:divBdr>
        <w:top w:val="none" w:sz="0" w:space="0" w:color="auto"/>
        <w:left w:val="none" w:sz="0" w:space="0" w:color="auto"/>
        <w:bottom w:val="none" w:sz="0" w:space="0" w:color="auto"/>
        <w:right w:val="none" w:sz="0" w:space="0" w:color="auto"/>
      </w:divBdr>
    </w:div>
    <w:div w:id="1785802443">
      <w:bodyDiv w:val="1"/>
      <w:marLeft w:val="0"/>
      <w:marRight w:val="0"/>
      <w:marTop w:val="0"/>
      <w:marBottom w:val="0"/>
      <w:divBdr>
        <w:top w:val="none" w:sz="0" w:space="0" w:color="auto"/>
        <w:left w:val="none" w:sz="0" w:space="0" w:color="auto"/>
        <w:bottom w:val="none" w:sz="0" w:space="0" w:color="auto"/>
        <w:right w:val="none" w:sz="0" w:space="0" w:color="auto"/>
      </w:divBdr>
    </w:div>
    <w:div w:id="1786656450">
      <w:bodyDiv w:val="1"/>
      <w:marLeft w:val="0"/>
      <w:marRight w:val="0"/>
      <w:marTop w:val="0"/>
      <w:marBottom w:val="0"/>
      <w:divBdr>
        <w:top w:val="none" w:sz="0" w:space="0" w:color="auto"/>
        <w:left w:val="none" w:sz="0" w:space="0" w:color="auto"/>
        <w:bottom w:val="none" w:sz="0" w:space="0" w:color="auto"/>
        <w:right w:val="none" w:sz="0" w:space="0" w:color="auto"/>
      </w:divBdr>
    </w:div>
    <w:div w:id="1799059219">
      <w:bodyDiv w:val="1"/>
      <w:marLeft w:val="0"/>
      <w:marRight w:val="0"/>
      <w:marTop w:val="0"/>
      <w:marBottom w:val="0"/>
      <w:divBdr>
        <w:top w:val="none" w:sz="0" w:space="0" w:color="auto"/>
        <w:left w:val="none" w:sz="0" w:space="0" w:color="auto"/>
        <w:bottom w:val="none" w:sz="0" w:space="0" w:color="auto"/>
        <w:right w:val="none" w:sz="0" w:space="0" w:color="auto"/>
      </w:divBdr>
    </w:div>
    <w:div w:id="1802384841">
      <w:bodyDiv w:val="1"/>
      <w:marLeft w:val="0"/>
      <w:marRight w:val="0"/>
      <w:marTop w:val="0"/>
      <w:marBottom w:val="0"/>
      <w:divBdr>
        <w:top w:val="none" w:sz="0" w:space="0" w:color="auto"/>
        <w:left w:val="none" w:sz="0" w:space="0" w:color="auto"/>
        <w:bottom w:val="none" w:sz="0" w:space="0" w:color="auto"/>
        <w:right w:val="none" w:sz="0" w:space="0" w:color="auto"/>
      </w:divBdr>
    </w:div>
    <w:div w:id="1827896083">
      <w:bodyDiv w:val="1"/>
      <w:marLeft w:val="0"/>
      <w:marRight w:val="0"/>
      <w:marTop w:val="0"/>
      <w:marBottom w:val="0"/>
      <w:divBdr>
        <w:top w:val="none" w:sz="0" w:space="0" w:color="auto"/>
        <w:left w:val="none" w:sz="0" w:space="0" w:color="auto"/>
        <w:bottom w:val="none" w:sz="0" w:space="0" w:color="auto"/>
        <w:right w:val="none" w:sz="0" w:space="0" w:color="auto"/>
      </w:divBdr>
    </w:div>
    <w:div w:id="1837376696">
      <w:bodyDiv w:val="1"/>
      <w:marLeft w:val="0"/>
      <w:marRight w:val="0"/>
      <w:marTop w:val="0"/>
      <w:marBottom w:val="0"/>
      <w:divBdr>
        <w:top w:val="none" w:sz="0" w:space="0" w:color="auto"/>
        <w:left w:val="none" w:sz="0" w:space="0" w:color="auto"/>
        <w:bottom w:val="none" w:sz="0" w:space="0" w:color="auto"/>
        <w:right w:val="none" w:sz="0" w:space="0" w:color="auto"/>
      </w:divBdr>
    </w:div>
    <w:div w:id="1844008123">
      <w:bodyDiv w:val="1"/>
      <w:marLeft w:val="0"/>
      <w:marRight w:val="0"/>
      <w:marTop w:val="0"/>
      <w:marBottom w:val="0"/>
      <w:divBdr>
        <w:top w:val="none" w:sz="0" w:space="0" w:color="auto"/>
        <w:left w:val="none" w:sz="0" w:space="0" w:color="auto"/>
        <w:bottom w:val="none" w:sz="0" w:space="0" w:color="auto"/>
        <w:right w:val="none" w:sz="0" w:space="0" w:color="auto"/>
      </w:divBdr>
    </w:div>
    <w:div w:id="1848445952">
      <w:bodyDiv w:val="1"/>
      <w:marLeft w:val="0"/>
      <w:marRight w:val="0"/>
      <w:marTop w:val="0"/>
      <w:marBottom w:val="0"/>
      <w:divBdr>
        <w:top w:val="none" w:sz="0" w:space="0" w:color="auto"/>
        <w:left w:val="none" w:sz="0" w:space="0" w:color="auto"/>
        <w:bottom w:val="none" w:sz="0" w:space="0" w:color="auto"/>
        <w:right w:val="none" w:sz="0" w:space="0" w:color="auto"/>
      </w:divBdr>
    </w:div>
    <w:div w:id="1850024914">
      <w:bodyDiv w:val="1"/>
      <w:marLeft w:val="0"/>
      <w:marRight w:val="0"/>
      <w:marTop w:val="0"/>
      <w:marBottom w:val="0"/>
      <w:divBdr>
        <w:top w:val="none" w:sz="0" w:space="0" w:color="auto"/>
        <w:left w:val="none" w:sz="0" w:space="0" w:color="auto"/>
        <w:bottom w:val="none" w:sz="0" w:space="0" w:color="auto"/>
        <w:right w:val="none" w:sz="0" w:space="0" w:color="auto"/>
      </w:divBdr>
    </w:div>
    <w:div w:id="1850868255">
      <w:bodyDiv w:val="1"/>
      <w:marLeft w:val="0"/>
      <w:marRight w:val="0"/>
      <w:marTop w:val="0"/>
      <w:marBottom w:val="0"/>
      <w:divBdr>
        <w:top w:val="none" w:sz="0" w:space="0" w:color="auto"/>
        <w:left w:val="none" w:sz="0" w:space="0" w:color="auto"/>
        <w:bottom w:val="none" w:sz="0" w:space="0" w:color="auto"/>
        <w:right w:val="none" w:sz="0" w:space="0" w:color="auto"/>
      </w:divBdr>
    </w:div>
    <w:div w:id="1885634318">
      <w:bodyDiv w:val="1"/>
      <w:marLeft w:val="0"/>
      <w:marRight w:val="0"/>
      <w:marTop w:val="0"/>
      <w:marBottom w:val="0"/>
      <w:divBdr>
        <w:top w:val="none" w:sz="0" w:space="0" w:color="auto"/>
        <w:left w:val="none" w:sz="0" w:space="0" w:color="auto"/>
        <w:bottom w:val="none" w:sz="0" w:space="0" w:color="auto"/>
        <w:right w:val="none" w:sz="0" w:space="0" w:color="auto"/>
      </w:divBdr>
    </w:div>
    <w:div w:id="1892182824">
      <w:bodyDiv w:val="1"/>
      <w:marLeft w:val="0"/>
      <w:marRight w:val="0"/>
      <w:marTop w:val="0"/>
      <w:marBottom w:val="0"/>
      <w:divBdr>
        <w:top w:val="none" w:sz="0" w:space="0" w:color="auto"/>
        <w:left w:val="none" w:sz="0" w:space="0" w:color="auto"/>
        <w:bottom w:val="none" w:sz="0" w:space="0" w:color="auto"/>
        <w:right w:val="none" w:sz="0" w:space="0" w:color="auto"/>
      </w:divBdr>
    </w:div>
    <w:div w:id="1908343566">
      <w:bodyDiv w:val="1"/>
      <w:marLeft w:val="0"/>
      <w:marRight w:val="0"/>
      <w:marTop w:val="0"/>
      <w:marBottom w:val="0"/>
      <w:divBdr>
        <w:top w:val="none" w:sz="0" w:space="0" w:color="auto"/>
        <w:left w:val="none" w:sz="0" w:space="0" w:color="auto"/>
        <w:bottom w:val="none" w:sz="0" w:space="0" w:color="auto"/>
        <w:right w:val="none" w:sz="0" w:space="0" w:color="auto"/>
      </w:divBdr>
    </w:div>
    <w:div w:id="1949310518">
      <w:bodyDiv w:val="1"/>
      <w:marLeft w:val="0"/>
      <w:marRight w:val="0"/>
      <w:marTop w:val="0"/>
      <w:marBottom w:val="0"/>
      <w:divBdr>
        <w:top w:val="none" w:sz="0" w:space="0" w:color="auto"/>
        <w:left w:val="none" w:sz="0" w:space="0" w:color="auto"/>
        <w:bottom w:val="none" w:sz="0" w:space="0" w:color="auto"/>
        <w:right w:val="none" w:sz="0" w:space="0" w:color="auto"/>
      </w:divBdr>
    </w:div>
    <w:div w:id="1966230945">
      <w:bodyDiv w:val="1"/>
      <w:marLeft w:val="0"/>
      <w:marRight w:val="0"/>
      <w:marTop w:val="0"/>
      <w:marBottom w:val="0"/>
      <w:divBdr>
        <w:top w:val="none" w:sz="0" w:space="0" w:color="auto"/>
        <w:left w:val="none" w:sz="0" w:space="0" w:color="auto"/>
        <w:bottom w:val="none" w:sz="0" w:space="0" w:color="auto"/>
        <w:right w:val="none" w:sz="0" w:space="0" w:color="auto"/>
      </w:divBdr>
    </w:div>
    <w:div w:id="1980645177">
      <w:bodyDiv w:val="1"/>
      <w:marLeft w:val="0"/>
      <w:marRight w:val="0"/>
      <w:marTop w:val="0"/>
      <w:marBottom w:val="0"/>
      <w:divBdr>
        <w:top w:val="none" w:sz="0" w:space="0" w:color="auto"/>
        <w:left w:val="none" w:sz="0" w:space="0" w:color="auto"/>
        <w:bottom w:val="none" w:sz="0" w:space="0" w:color="auto"/>
        <w:right w:val="none" w:sz="0" w:space="0" w:color="auto"/>
      </w:divBdr>
    </w:div>
    <w:div w:id="1983458865">
      <w:bodyDiv w:val="1"/>
      <w:marLeft w:val="0"/>
      <w:marRight w:val="0"/>
      <w:marTop w:val="0"/>
      <w:marBottom w:val="0"/>
      <w:divBdr>
        <w:top w:val="none" w:sz="0" w:space="0" w:color="auto"/>
        <w:left w:val="none" w:sz="0" w:space="0" w:color="auto"/>
        <w:bottom w:val="none" w:sz="0" w:space="0" w:color="auto"/>
        <w:right w:val="none" w:sz="0" w:space="0" w:color="auto"/>
      </w:divBdr>
    </w:div>
    <w:div w:id="1997487303">
      <w:bodyDiv w:val="1"/>
      <w:marLeft w:val="0"/>
      <w:marRight w:val="0"/>
      <w:marTop w:val="0"/>
      <w:marBottom w:val="0"/>
      <w:divBdr>
        <w:top w:val="none" w:sz="0" w:space="0" w:color="auto"/>
        <w:left w:val="none" w:sz="0" w:space="0" w:color="auto"/>
        <w:bottom w:val="none" w:sz="0" w:space="0" w:color="auto"/>
        <w:right w:val="none" w:sz="0" w:space="0" w:color="auto"/>
      </w:divBdr>
    </w:div>
    <w:div w:id="2001234433">
      <w:bodyDiv w:val="1"/>
      <w:marLeft w:val="0"/>
      <w:marRight w:val="0"/>
      <w:marTop w:val="0"/>
      <w:marBottom w:val="0"/>
      <w:divBdr>
        <w:top w:val="none" w:sz="0" w:space="0" w:color="auto"/>
        <w:left w:val="none" w:sz="0" w:space="0" w:color="auto"/>
        <w:bottom w:val="none" w:sz="0" w:space="0" w:color="auto"/>
        <w:right w:val="none" w:sz="0" w:space="0" w:color="auto"/>
      </w:divBdr>
    </w:div>
    <w:div w:id="2004820407">
      <w:bodyDiv w:val="1"/>
      <w:marLeft w:val="0"/>
      <w:marRight w:val="0"/>
      <w:marTop w:val="0"/>
      <w:marBottom w:val="0"/>
      <w:divBdr>
        <w:top w:val="none" w:sz="0" w:space="0" w:color="auto"/>
        <w:left w:val="none" w:sz="0" w:space="0" w:color="auto"/>
        <w:bottom w:val="none" w:sz="0" w:space="0" w:color="auto"/>
        <w:right w:val="none" w:sz="0" w:space="0" w:color="auto"/>
      </w:divBdr>
    </w:div>
    <w:div w:id="2021466937">
      <w:bodyDiv w:val="1"/>
      <w:marLeft w:val="0"/>
      <w:marRight w:val="0"/>
      <w:marTop w:val="0"/>
      <w:marBottom w:val="0"/>
      <w:divBdr>
        <w:top w:val="none" w:sz="0" w:space="0" w:color="auto"/>
        <w:left w:val="none" w:sz="0" w:space="0" w:color="auto"/>
        <w:bottom w:val="none" w:sz="0" w:space="0" w:color="auto"/>
        <w:right w:val="none" w:sz="0" w:space="0" w:color="auto"/>
      </w:divBdr>
    </w:div>
    <w:div w:id="2027711716">
      <w:bodyDiv w:val="1"/>
      <w:marLeft w:val="0"/>
      <w:marRight w:val="0"/>
      <w:marTop w:val="0"/>
      <w:marBottom w:val="0"/>
      <w:divBdr>
        <w:top w:val="none" w:sz="0" w:space="0" w:color="auto"/>
        <w:left w:val="none" w:sz="0" w:space="0" w:color="auto"/>
        <w:bottom w:val="none" w:sz="0" w:space="0" w:color="auto"/>
        <w:right w:val="none" w:sz="0" w:space="0" w:color="auto"/>
      </w:divBdr>
    </w:div>
    <w:div w:id="2040012024">
      <w:bodyDiv w:val="1"/>
      <w:marLeft w:val="0"/>
      <w:marRight w:val="0"/>
      <w:marTop w:val="0"/>
      <w:marBottom w:val="0"/>
      <w:divBdr>
        <w:top w:val="none" w:sz="0" w:space="0" w:color="auto"/>
        <w:left w:val="none" w:sz="0" w:space="0" w:color="auto"/>
        <w:bottom w:val="none" w:sz="0" w:space="0" w:color="auto"/>
        <w:right w:val="none" w:sz="0" w:space="0" w:color="auto"/>
      </w:divBdr>
    </w:div>
    <w:div w:id="2040814755">
      <w:bodyDiv w:val="1"/>
      <w:marLeft w:val="0"/>
      <w:marRight w:val="0"/>
      <w:marTop w:val="0"/>
      <w:marBottom w:val="0"/>
      <w:divBdr>
        <w:top w:val="none" w:sz="0" w:space="0" w:color="auto"/>
        <w:left w:val="none" w:sz="0" w:space="0" w:color="auto"/>
        <w:bottom w:val="none" w:sz="0" w:space="0" w:color="auto"/>
        <w:right w:val="none" w:sz="0" w:space="0" w:color="auto"/>
      </w:divBdr>
    </w:div>
    <w:div w:id="2056729652">
      <w:bodyDiv w:val="1"/>
      <w:marLeft w:val="0"/>
      <w:marRight w:val="0"/>
      <w:marTop w:val="0"/>
      <w:marBottom w:val="0"/>
      <w:divBdr>
        <w:top w:val="none" w:sz="0" w:space="0" w:color="auto"/>
        <w:left w:val="none" w:sz="0" w:space="0" w:color="auto"/>
        <w:bottom w:val="none" w:sz="0" w:space="0" w:color="auto"/>
        <w:right w:val="none" w:sz="0" w:space="0" w:color="auto"/>
      </w:divBdr>
    </w:div>
    <w:div w:id="2065719536">
      <w:bodyDiv w:val="1"/>
      <w:marLeft w:val="0"/>
      <w:marRight w:val="0"/>
      <w:marTop w:val="0"/>
      <w:marBottom w:val="0"/>
      <w:divBdr>
        <w:top w:val="none" w:sz="0" w:space="0" w:color="auto"/>
        <w:left w:val="none" w:sz="0" w:space="0" w:color="auto"/>
        <w:bottom w:val="none" w:sz="0" w:space="0" w:color="auto"/>
        <w:right w:val="none" w:sz="0" w:space="0" w:color="auto"/>
      </w:divBdr>
    </w:div>
    <w:div w:id="2078817018">
      <w:bodyDiv w:val="1"/>
      <w:marLeft w:val="0"/>
      <w:marRight w:val="0"/>
      <w:marTop w:val="0"/>
      <w:marBottom w:val="0"/>
      <w:divBdr>
        <w:top w:val="none" w:sz="0" w:space="0" w:color="auto"/>
        <w:left w:val="none" w:sz="0" w:space="0" w:color="auto"/>
        <w:bottom w:val="none" w:sz="0" w:space="0" w:color="auto"/>
        <w:right w:val="none" w:sz="0" w:space="0" w:color="auto"/>
      </w:divBdr>
    </w:div>
    <w:div w:id="2092314811">
      <w:bodyDiv w:val="1"/>
      <w:marLeft w:val="0"/>
      <w:marRight w:val="0"/>
      <w:marTop w:val="0"/>
      <w:marBottom w:val="0"/>
      <w:divBdr>
        <w:top w:val="none" w:sz="0" w:space="0" w:color="auto"/>
        <w:left w:val="none" w:sz="0" w:space="0" w:color="auto"/>
        <w:bottom w:val="none" w:sz="0" w:space="0" w:color="auto"/>
        <w:right w:val="none" w:sz="0" w:space="0" w:color="auto"/>
      </w:divBdr>
    </w:div>
    <w:div w:id="2098283319">
      <w:bodyDiv w:val="1"/>
      <w:marLeft w:val="0"/>
      <w:marRight w:val="0"/>
      <w:marTop w:val="0"/>
      <w:marBottom w:val="0"/>
      <w:divBdr>
        <w:top w:val="none" w:sz="0" w:space="0" w:color="auto"/>
        <w:left w:val="none" w:sz="0" w:space="0" w:color="auto"/>
        <w:bottom w:val="none" w:sz="0" w:space="0" w:color="auto"/>
        <w:right w:val="none" w:sz="0" w:space="0" w:color="auto"/>
      </w:divBdr>
    </w:div>
    <w:div w:id="2124838253">
      <w:bodyDiv w:val="1"/>
      <w:marLeft w:val="0"/>
      <w:marRight w:val="0"/>
      <w:marTop w:val="0"/>
      <w:marBottom w:val="0"/>
      <w:divBdr>
        <w:top w:val="none" w:sz="0" w:space="0" w:color="auto"/>
        <w:left w:val="none" w:sz="0" w:space="0" w:color="auto"/>
        <w:bottom w:val="none" w:sz="0" w:space="0" w:color="auto"/>
        <w:right w:val="none" w:sz="0" w:space="0" w:color="auto"/>
      </w:divBdr>
    </w:div>
    <w:div w:id="213374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zakon.rada.gov.ua/laws/show/463-20?find=1&amp;text=%D0%BA%D0%BB%D0%B0%D1%81%D0%B8+%D0%BC%D0%BE%D0%B2%D0%BE%D1%8E+%D0%BD%D0%B0%D1%86%D1%96%D0%BE%D0%BD%D0%B0%D0%BB%D1%8C%D0%BD%D0%B8%D1%85+%D0%BC%D0%B5%D0%BD%D1%88%D0%B8%D0%BD" TargetMode="External" Id="rId8" /><Relationship Type="http://schemas.openxmlformats.org/officeDocument/2006/relationships/header" Target="head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zakon0.rada.gov.ua/laws/show/651-14/page2?nreg=651-14&amp;find=2&amp;text=%E0%F3%E4%E8%F2&amp;x=0&amp;y=0"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hyperlink" Target="https://zakon.rada.gov.ua/laws/show/z0001-18" TargetMode="External" Id="rId10" /><Relationship Type="http://schemas.openxmlformats.org/officeDocument/2006/relationships/settings" Target="settings.xml" Id="rId4" /><Relationship Type="http://schemas.openxmlformats.org/officeDocument/2006/relationships/hyperlink" Target="https://zakon.rada.gov.ua/laws/show/463-20?find=1&amp;text=%D0%BA%D0%BB%D0%B0%D1%81%D0%B8+%D0%BC%D0%BE%D0%B2%D0%BE%D1%8E+%D0%BD%D0%B0%D1%86%D1%96%D0%BE%D0%BD%D0%B0%D0%BB%D1%8C%D0%BD%D0%B8%D1%85+%D0%BC%D0%B5%D0%BD%D1%88%D0%B8%D0%BD" TargetMode="External" Id="rId9" /><Relationship Type="http://schemas.openxmlformats.org/officeDocument/2006/relationships/footer" Target="footer1.xml" Id="rId1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51FB9-DABC-466A-ADEE-5B71ECDC419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school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ЗАРЕЄСТРОВАНО</dc:title>
  <dc:creator>1</dc:creator>
  <lastModifiedBy>Lena Lena</lastModifiedBy>
  <revision>6</revision>
  <lastPrinted>2020-07-22T05:37:00.0000000Z</lastPrinted>
  <dcterms:created xsi:type="dcterms:W3CDTF">2023-07-04T06:52:00.0000000Z</dcterms:created>
  <dcterms:modified xsi:type="dcterms:W3CDTF">2023-10-24T10:58:54.9161755Z</dcterms:modified>
</coreProperties>
</file>