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927"/>
        <w:gridCol w:w="4927"/>
      </w:tblGrid>
      <w:tr w:rsidR="001A2C12" w:rsidRPr="00CB6D91" w14:paraId="02CCFFC2" w14:textId="77777777" w:rsidTr="001A2C12">
        <w:tc>
          <w:tcPr>
            <w:tcW w:w="4927" w:type="dxa"/>
            <w:shd w:val="clear" w:color="auto" w:fill="auto"/>
          </w:tcPr>
          <w:p w14:paraId="4DFA195B" w14:textId="77777777" w:rsidR="00CB6D91" w:rsidRPr="001A2C12" w:rsidRDefault="00CB6D91" w:rsidP="001A2C12">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jc w:val="center"/>
              <w:outlineLvl w:val="0"/>
              <w:rPr>
                <w:b/>
                <w:sz w:val="28"/>
                <w:szCs w:val="28"/>
                <w:lang w:val="uk-UA"/>
              </w:rPr>
            </w:pPr>
            <w:r w:rsidRPr="001A2C12">
              <w:rPr>
                <w:b/>
                <w:sz w:val="28"/>
                <w:szCs w:val="28"/>
                <w:lang w:val="uk-UA"/>
              </w:rPr>
              <w:t>ПОГОДЖЕНО</w:t>
            </w:r>
          </w:p>
          <w:p w14:paraId="0EAB8696" w14:textId="77777777" w:rsidR="00CB6D91" w:rsidRPr="001A2C12" w:rsidRDefault="00CB6D91" w:rsidP="001A2C12">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jc w:val="center"/>
              <w:outlineLvl w:val="0"/>
              <w:rPr>
                <w:sz w:val="28"/>
                <w:szCs w:val="28"/>
                <w:lang w:val="uk-UA"/>
              </w:rPr>
            </w:pPr>
            <w:r w:rsidRPr="001A2C12">
              <w:rPr>
                <w:sz w:val="28"/>
                <w:szCs w:val="28"/>
                <w:lang w:val="uk-UA"/>
              </w:rPr>
              <w:t>Начальник відділу освіти, молоді та спорту Новоушицької селищної ради</w:t>
            </w:r>
          </w:p>
          <w:p w14:paraId="6556E9C1" w14:textId="77777777" w:rsidR="00CB6D91" w:rsidRPr="001A2C12" w:rsidRDefault="00CB6D91" w:rsidP="001A2C12">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jc w:val="center"/>
              <w:outlineLvl w:val="0"/>
              <w:rPr>
                <w:sz w:val="28"/>
                <w:szCs w:val="28"/>
                <w:lang w:val="uk-UA"/>
              </w:rPr>
            </w:pPr>
            <w:r w:rsidRPr="001A2C12">
              <w:rPr>
                <w:sz w:val="28"/>
                <w:szCs w:val="28"/>
                <w:lang w:val="uk-UA"/>
              </w:rPr>
              <w:t>_____________ М.М.Власова</w:t>
            </w:r>
          </w:p>
          <w:p w14:paraId="525272F8" w14:textId="1CA2D5D2" w:rsidR="00CB6D91" w:rsidRPr="001A2C12" w:rsidRDefault="001B5C5A" w:rsidP="001A2C12">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jc w:val="center"/>
              <w:outlineLvl w:val="0"/>
              <w:rPr>
                <w:b/>
                <w:sz w:val="28"/>
                <w:szCs w:val="28"/>
                <w:lang w:val="uk-UA"/>
              </w:rPr>
            </w:pPr>
            <w:r>
              <w:rPr>
                <w:sz w:val="28"/>
                <w:szCs w:val="28"/>
                <w:lang w:val="uk-UA"/>
              </w:rPr>
              <w:t>30 верес</w:t>
            </w:r>
            <w:r w:rsidR="00CB6D91" w:rsidRPr="001A2C12">
              <w:rPr>
                <w:sz w:val="28"/>
                <w:szCs w:val="28"/>
                <w:lang w:val="uk-UA"/>
              </w:rPr>
              <w:t>ня 2021 року</w:t>
            </w:r>
          </w:p>
        </w:tc>
        <w:tc>
          <w:tcPr>
            <w:tcW w:w="4927" w:type="dxa"/>
            <w:shd w:val="clear" w:color="auto" w:fill="auto"/>
          </w:tcPr>
          <w:p w14:paraId="4011767A" w14:textId="77777777" w:rsidR="00CB6D91" w:rsidRPr="001A2C12" w:rsidRDefault="00CB6D91" w:rsidP="001A2C12">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jc w:val="center"/>
              <w:outlineLvl w:val="0"/>
              <w:rPr>
                <w:b/>
                <w:sz w:val="28"/>
                <w:szCs w:val="28"/>
                <w:lang w:val="uk-UA"/>
              </w:rPr>
            </w:pPr>
            <w:r w:rsidRPr="001A2C12">
              <w:rPr>
                <w:b/>
                <w:sz w:val="28"/>
                <w:szCs w:val="28"/>
                <w:lang w:val="uk-UA"/>
              </w:rPr>
              <w:t>ЗАТВЕРДЖЕНО</w:t>
            </w:r>
          </w:p>
          <w:p w14:paraId="78FAECC0" w14:textId="5F0F9AAB" w:rsidR="00CB6D91" w:rsidRPr="001A2C12" w:rsidRDefault="00CB6D91" w:rsidP="001A2C12">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jc w:val="center"/>
              <w:outlineLvl w:val="0"/>
              <w:rPr>
                <w:sz w:val="28"/>
                <w:szCs w:val="28"/>
                <w:lang w:val="uk-UA"/>
              </w:rPr>
            </w:pPr>
            <w:r w:rsidRPr="001A2C12">
              <w:rPr>
                <w:sz w:val="28"/>
                <w:szCs w:val="28"/>
                <w:lang w:val="uk-UA"/>
              </w:rPr>
              <w:t xml:space="preserve">Рішення Новоушицької селищної ради </w:t>
            </w:r>
          </w:p>
          <w:p w14:paraId="4D597810" w14:textId="77777777" w:rsidR="00CB6D91" w:rsidRPr="001A2C12" w:rsidRDefault="00CB6D91" w:rsidP="001A2C12">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jc w:val="center"/>
              <w:outlineLvl w:val="0"/>
              <w:rPr>
                <w:sz w:val="28"/>
                <w:szCs w:val="28"/>
                <w:lang w:val="uk-UA"/>
              </w:rPr>
            </w:pPr>
          </w:p>
          <w:p w14:paraId="7C5FD074" w14:textId="62956CDF" w:rsidR="00CB6D91" w:rsidRPr="001A2C12" w:rsidRDefault="00D90CA0" w:rsidP="001A2C12">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jc w:val="center"/>
              <w:outlineLvl w:val="0"/>
              <w:rPr>
                <w:b/>
                <w:sz w:val="28"/>
                <w:szCs w:val="28"/>
                <w:lang w:val="uk-UA"/>
              </w:rPr>
            </w:pPr>
            <w:r>
              <w:rPr>
                <w:sz w:val="28"/>
                <w:szCs w:val="28"/>
                <w:lang w:val="uk-UA"/>
              </w:rPr>
              <w:t>30 вересня 2021 року № 26</w:t>
            </w:r>
          </w:p>
        </w:tc>
      </w:tr>
    </w:tbl>
    <w:p w14:paraId="0D7C74A5" w14:textId="77777777" w:rsidR="00CB6D91" w:rsidRPr="009D5773" w:rsidRDefault="00CB6D91" w:rsidP="009D5773">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jc w:val="center"/>
        <w:outlineLvl w:val="0"/>
        <w:rPr>
          <w:b/>
          <w:sz w:val="28"/>
          <w:szCs w:val="28"/>
          <w:lang w:val="uk-UA"/>
        </w:rPr>
      </w:pPr>
    </w:p>
    <w:p w14:paraId="0B64A90D" w14:textId="091275C7" w:rsidR="00CB6D91" w:rsidRPr="009D5773" w:rsidRDefault="00CB6D91" w:rsidP="009D5773">
      <w:pPr>
        <w:spacing w:before="120"/>
        <w:ind w:firstLine="567"/>
        <w:jc w:val="center"/>
        <w:rPr>
          <w:sz w:val="28"/>
          <w:szCs w:val="28"/>
          <w:lang w:val="uk-UA"/>
        </w:rPr>
      </w:pPr>
    </w:p>
    <w:p w14:paraId="2FB60402" w14:textId="77777777" w:rsidR="00CB6D91" w:rsidRPr="0084169D" w:rsidRDefault="00CB6D91" w:rsidP="00AC714F">
      <w:pPr>
        <w:spacing w:before="120"/>
        <w:ind w:firstLine="567"/>
        <w:jc w:val="center"/>
        <w:rPr>
          <w:bCs/>
          <w:iCs/>
          <w:sz w:val="28"/>
          <w:szCs w:val="28"/>
          <w:lang w:val="uk-UA" w:eastAsia="uk-UA"/>
        </w:rPr>
      </w:pPr>
    </w:p>
    <w:p w14:paraId="74C4819D" w14:textId="77777777" w:rsidR="00CB6D91" w:rsidRPr="0084169D" w:rsidRDefault="00CB6D91" w:rsidP="00AC714F">
      <w:pPr>
        <w:spacing w:before="120"/>
        <w:ind w:firstLine="567"/>
        <w:jc w:val="center"/>
        <w:rPr>
          <w:bCs/>
          <w:iCs/>
          <w:sz w:val="28"/>
          <w:szCs w:val="28"/>
          <w:lang w:val="uk-UA" w:eastAsia="uk-UA"/>
        </w:rPr>
      </w:pPr>
    </w:p>
    <w:p w14:paraId="31AD496A" w14:textId="77777777" w:rsidR="00CB6D91" w:rsidRPr="009D5773" w:rsidRDefault="00CB6D91" w:rsidP="009D5773">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ind w:firstLine="567"/>
        <w:jc w:val="center"/>
        <w:outlineLvl w:val="0"/>
        <w:rPr>
          <w:sz w:val="28"/>
          <w:szCs w:val="28"/>
          <w:lang w:val="uk-UA"/>
        </w:rPr>
      </w:pPr>
    </w:p>
    <w:p w14:paraId="10B51A18" w14:textId="77777777" w:rsidR="00CB6D91" w:rsidRPr="009D5773" w:rsidRDefault="00CB6D91" w:rsidP="009D5773">
      <w:pPr>
        <w:tabs>
          <w:tab w:val="left" w:pos="0"/>
          <w:tab w:val="left" w:pos="1832"/>
          <w:tab w:val="left" w:pos="2748"/>
          <w:tab w:val="left" w:pos="3664"/>
          <w:tab w:val="left" w:pos="5496"/>
          <w:tab w:val="left" w:pos="6412"/>
          <w:tab w:val="left" w:pos="7328"/>
          <w:tab w:val="left" w:pos="8244"/>
          <w:tab w:val="left" w:pos="9160"/>
          <w:tab w:val="left" w:pos="10992"/>
          <w:tab w:val="left" w:pos="11908"/>
          <w:tab w:val="left" w:pos="12824"/>
          <w:tab w:val="left" w:pos="13740"/>
          <w:tab w:val="left" w:pos="14656"/>
        </w:tabs>
        <w:spacing w:before="120"/>
        <w:ind w:firstLine="567"/>
        <w:jc w:val="center"/>
        <w:outlineLvl w:val="0"/>
        <w:rPr>
          <w:sz w:val="28"/>
          <w:szCs w:val="28"/>
          <w:lang w:val="uk-UA"/>
        </w:rPr>
      </w:pPr>
    </w:p>
    <w:p w14:paraId="1693D458" w14:textId="46D205A7" w:rsidR="00CB6D91" w:rsidRPr="001B5C5A"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outlineLvl w:val="0"/>
        <w:rPr>
          <w:b/>
          <w:sz w:val="40"/>
          <w:szCs w:val="40"/>
          <w:lang w:val="uk-UA"/>
        </w:rPr>
      </w:pPr>
      <w:r w:rsidRPr="001B5C5A">
        <w:rPr>
          <w:b/>
          <w:sz w:val="40"/>
          <w:szCs w:val="40"/>
          <w:lang w:val="uk-UA"/>
        </w:rPr>
        <w:t>СТАТУТ</w:t>
      </w:r>
    </w:p>
    <w:p w14:paraId="4045EDD0" w14:textId="732A640D" w:rsidR="00CB6D91" w:rsidRPr="001B5C5A" w:rsidRDefault="001B5C5A"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outlineLvl w:val="0"/>
        <w:rPr>
          <w:b/>
          <w:sz w:val="40"/>
          <w:szCs w:val="40"/>
          <w:lang w:val="uk-UA"/>
        </w:rPr>
      </w:pPr>
      <w:r w:rsidRPr="001B5C5A">
        <w:rPr>
          <w:b/>
          <w:sz w:val="40"/>
          <w:szCs w:val="40"/>
          <w:lang w:val="uk-UA"/>
        </w:rPr>
        <w:t>Песецької</w:t>
      </w:r>
      <w:r w:rsidR="00CB6D91" w:rsidRPr="001B5C5A">
        <w:rPr>
          <w:b/>
          <w:sz w:val="40"/>
          <w:szCs w:val="40"/>
          <w:lang w:val="uk-UA"/>
        </w:rPr>
        <w:t xml:space="preserve"> гімназії</w:t>
      </w:r>
    </w:p>
    <w:p w14:paraId="55C12718" w14:textId="7D6B7ADB" w:rsidR="00CB6D91" w:rsidRPr="001B5C5A"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b/>
          <w:sz w:val="40"/>
          <w:szCs w:val="40"/>
          <w:lang w:val="uk-UA"/>
        </w:rPr>
      </w:pPr>
      <w:r w:rsidRPr="001B5C5A">
        <w:rPr>
          <w:b/>
          <w:sz w:val="40"/>
          <w:szCs w:val="40"/>
          <w:lang w:val="uk-UA"/>
        </w:rPr>
        <w:t>Новоушицької селищної ради</w:t>
      </w:r>
    </w:p>
    <w:p w14:paraId="6E059816" w14:textId="77777777" w:rsidR="00CB6D91" w:rsidRPr="001B5C5A"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b/>
          <w:sz w:val="40"/>
          <w:szCs w:val="40"/>
          <w:lang w:val="uk-UA"/>
        </w:rPr>
      </w:pPr>
      <w:r w:rsidRPr="001B5C5A">
        <w:rPr>
          <w:b/>
          <w:sz w:val="40"/>
          <w:szCs w:val="40"/>
          <w:lang w:val="uk-UA"/>
        </w:rPr>
        <w:t>Хмельницької області</w:t>
      </w:r>
    </w:p>
    <w:p w14:paraId="67A8720F" w14:textId="77777777" w:rsidR="00CB6D91" w:rsidRPr="001B5C5A"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40"/>
          <w:szCs w:val="40"/>
          <w:lang w:val="uk-UA"/>
        </w:rPr>
      </w:pPr>
      <w:r w:rsidRPr="001B5C5A">
        <w:rPr>
          <w:b/>
          <w:sz w:val="40"/>
          <w:szCs w:val="40"/>
          <w:lang w:val="uk-UA"/>
        </w:rPr>
        <w:t>(нова редакція)</w:t>
      </w:r>
    </w:p>
    <w:p w14:paraId="442CA335"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7F7E0875"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21177966"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1C991280"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3767872D"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19B9988D"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001E0C7A"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1BD16117"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4A866EBF"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225370E0"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761E12E5"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7AC7CD01"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7D08E996" w14:textId="178F0CB2" w:rsidR="001B5C5A" w:rsidRPr="009D5773" w:rsidRDefault="001B5C5A"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p>
    <w:p w14:paraId="56D54266"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r w:rsidRPr="009D5773">
        <w:rPr>
          <w:sz w:val="28"/>
          <w:szCs w:val="28"/>
          <w:lang w:val="uk-UA"/>
        </w:rPr>
        <w:t>смт Нова Ушиця</w:t>
      </w:r>
    </w:p>
    <w:p w14:paraId="4E61370B" w14:textId="77777777" w:rsidR="00CB6D91" w:rsidRPr="009D5773" w:rsidRDefault="00CB6D91" w:rsidP="00AC7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center"/>
        <w:rPr>
          <w:sz w:val="28"/>
          <w:szCs w:val="28"/>
          <w:lang w:val="uk-UA"/>
        </w:rPr>
      </w:pPr>
      <w:r w:rsidRPr="009D5773">
        <w:rPr>
          <w:sz w:val="28"/>
          <w:szCs w:val="28"/>
          <w:lang w:val="uk-UA"/>
        </w:rPr>
        <w:t>2021</w:t>
      </w:r>
    </w:p>
    <w:p w14:paraId="7042A983" w14:textId="08B6D528" w:rsidR="00CB6D91" w:rsidRPr="0084169D" w:rsidRDefault="00CB6D91" w:rsidP="001B5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b/>
          <w:sz w:val="28"/>
          <w:szCs w:val="28"/>
          <w:lang w:val="uk-UA"/>
        </w:rPr>
        <w:sectPr w:rsidR="00CB6D91" w:rsidRPr="0084169D" w:rsidSect="00AC714F">
          <w:headerReference w:type="even" r:id="rId7"/>
          <w:headerReference w:type="default" r:id="rId8"/>
          <w:footerReference w:type="even" r:id="rId9"/>
          <w:footerReference w:type="default" r:id="rId10"/>
          <w:headerReference w:type="first" r:id="rId11"/>
          <w:footerReference w:type="first" r:id="rId12"/>
          <w:type w:val="continuous"/>
          <w:pgSz w:w="11906" w:h="16838"/>
          <w:pgMar w:top="1134" w:right="567" w:bottom="1134" w:left="1701" w:header="709" w:footer="709" w:gutter="0"/>
          <w:cols w:space="720"/>
        </w:sectPr>
      </w:pPr>
    </w:p>
    <w:p w14:paraId="486E0AD7" w14:textId="77777777" w:rsidR="00CB6D91" w:rsidRPr="0084169D" w:rsidRDefault="00CB6D91" w:rsidP="00AC714F">
      <w:pPr>
        <w:spacing w:before="120"/>
        <w:ind w:firstLine="567"/>
        <w:jc w:val="both"/>
        <w:rPr>
          <w:b/>
          <w:sz w:val="28"/>
          <w:szCs w:val="28"/>
          <w:lang w:val="uk-UA" w:eastAsia="uk-UA"/>
        </w:rPr>
      </w:pPr>
      <w:r w:rsidRPr="0084169D">
        <w:rPr>
          <w:b/>
          <w:sz w:val="28"/>
          <w:szCs w:val="28"/>
          <w:lang w:val="uk-UA" w:eastAsia="uk-UA"/>
        </w:rPr>
        <w:lastRenderedPageBreak/>
        <w:t>1. Загальні положення</w:t>
      </w:r>
    </w:p>
    <w:p w14:paraId="40A2BB70" w14:textId="3EC34B3B" w:rsidR="00CB6D91" w:rsidRPr="0084169D" w:rsidRDefault="00CB6D91" w:rsidP="00AC714F">
      <w:pPr>
        <w:widowControl/>
        <w:autoSpaceDE/>
        <w:autoSpaceDN/>
        <w:adjustRightInd/>
        <w:spacing w:before="120"/>
        <w:ind w:firstLine="567"/>
        <w:jc w:val="both"/>
        <w:rPr>
          <w:sz w:val="28"/>
          <w:szCs w:val="28"/>
          <w:shd w:val="clear" w:color="auto" w:fill="FFFFFF"/>
          <w:lang w:val="uk-UA"/>
        </w:rPr>
      </w:pPr>
      <w:r w:rsidRPr="0084169D">
        <w:rPr>
          <w:sz w:val="28"/>
          <w:szCs w:val="28"/>
          <w:lang w:val="uk-UA" w:eastAsia="uk-UA"/>
        </w:rPr>
        <w:t xml:space="preserve">1.1. </w:t>
      </w:r>
      <w:r w:rsidR="001B5C5A">
        <w:rPr>
          <w:sz w:val="28"/>
          <w:szCs w:val="28"/>
          <w:shd w:val="clear" w:color="auto" w:fill="FFFFFF"/>
          <w:lang w:val="uk-UA"/>
        </w:rPr>
        <w:t>Песецька</w:t>
      </w:r>
      <w:r w:rsidRPr="0084169D">
        <w:rPr>
          <w:sz w:val="28"/>
          <w:szCs w:val="28"/>
          <w:shd w:val="clear" w:color="auto" w:fill="FFFFFF"/>
          <w:lang w:val="uk-UA"/>
        </w:rPr>
        <w:t xml:space="preserve"> гімназія Новоушицької селищної ради Хмельницької області є правонаступником </w:t>
      </w:r>
      <w:r w:rsidR="001B5C5A">
        <w:rPr>
          <w:sz w:val="28"/>
          <w:szCs w:val="28"/>
          <w:lang w:val="uk-UA"/>
        </w:rPr>
        <w:t>Песецької</w:t>
      </w:r>
      <w:r w:rsidRPr="0084169D">
        <w:rPr>
          <w:sz w:val="28"/>
          <w:szCs w:val="28"/>
          <w:lang w:val="uk-UA"/>
        </w:rPr>
        <w:t xml:space="preserve"> загальноосвітньої школи І-ІІ ступенів Новоушицького району Хмельницької області</w:t>
      </w:r>
      <w:r w:rsidRPr="0084169D">
        <w:rPr>
          <w:sz w:val="28"/>
          <w:szCs w:val="28"/>
          <w:shd w:val="clear" w:color="auto" w:fill="FFFFFF"/>
          <w:lang w:val="uk-UA"/>
        </w:rPr>
        <w:t xml:space="preserve"> та перебуває у власності Новоушицької селищної ради Хмельницької області.</w:t>
      </w:r>
    </w:p>
    <w:p w14:paraId="3DFD8FA7" w14:textId="4351F47C" w:rsidR="00CB6D91" w:rsidRPr="009D5773" w:rsidRDefault="00CB6D91" w:rsidP="00AC714F">
      <w:pPr>
        <w:spacing w:before="120"/>
        <w:ind w:firstLine="567"/>
        <w:jc w:val="both"/>
        <w:rPr>
          <w:sz w:val="28"/>
          <w:szCs w:val="28"/>
          <w:lang w:val="uk-UA"/>
        </w:rPr>
      </w:pPr>
      <w:r w:rsidRPr="0084169D">
        <w:rPr>
          <w:sz w:val="28"/>
          <w:szCs w:val="28"/>
          <w:lang w:val="uk-UA"/>
        </w:rPr>
        <w:t xml:space="preserve">1.2. Повне найменування: </w:t>
      </w:r>
      <w:r w:rsidR="001B5C5A">
        <w:rPr>
          <w:sz w:val="28"/>
          <w:szCs w:val="28"/>
          <w:lang w:val="uk-UA"/>
        </w:rPr>
        <w:t>Песецька</w:t>
      </w:r>
      <w:r w:rsidRPr="0084169D">
        <w:rPr>
          <w:sz w:val="28"/>
          <w:szCs w:val="28"/>
          <w:lang w:val="uk-UA"/>
        </w:rPr>
        <w:t xml:space="preserve"> гімназія Новоушицької селищної ради Хмельницької області. </w:t>
      </w:r>
    </w:p>
    <w:p w14:paraId="437CDCF3" w14:textId="2C2FC1E1" w:rsidR="00CB6D91" w:rsidRPr="0084169D" w:rsidRDefault="00CB6D91" w:rsidP="00AC714F">
      <w:pPr>
        <w:spacing w:before="120"/>
        <w:ind w:firstLine="567"/>
        <w:jc w:val="both"/>
        <w:rPr>
          <w:sz w:val="28"/>
          <w:szCs w:val="28"/>
          <w:lang w:val="uk-UA"/>
        </w:rPr>
      </w:pPr>
      <w:r w:rsidRPr="0084169D">
        <w:rPr>
          <w:sz w:val="28"/>
          <w:szCs w:val="28"/>
          <w:lang w:val="uk-UA"/>
        </w:rPr>
        <w:t xml:space="preserve">Скорочене найменування: </w:t>
      </w:r>
      <w:r w:rsidR="001B5C5A">
        <w:rPr>
          <w:sz w:val="28"/>
          <w:szCs w:val="28"/>
          <w:lang w:val="uk-UA"/>
        </w:rPr>
        <w:t>Песецька</w:t>
      </w:r>
      <w:r w:rsidRPr="0084169D">
        <w:rPr>
          <w:sz w:val="28"/>
          <w:szCs w:val="28"/>
          <w:lang w:val="uk-UA"/>
        </w:rPr>
        <w:t xml:space="preserve"> гімназія .</w:t>
      </w:r>
    </w:p>
    <w:p w14:paraId="2835239B" w14:textId="44E69738" w:rsidR="00CB6D91" w:rsidRPr="009D5773" w:rsidRDefault="00CB6D91" w:rsidP="00AC714F">
      <w:pPr>
        <w:pStyle w:val="ae"/>
        <w:spacing w:before="120"/>
        <w:ind w:firstLine="567"/>
        <w:jc w:val="both"/>
        <w:rPr>
          <w:sz w:val="28"/>
          <w:szCs w:val="28"/>
          <w:lang w:val="uk-UA"/>
        </w:rPr>
      </w:pPr>
      <w:r w:rsidRPr="0084169D">
        <w:rPr>
          <w:sz w:val="28"/>
          <w:szCs w:val="28"/>
          <w:lang w:val="uk-UA"/>
        </w:rPr>
        <w:t>1.3</w:t>
      </w:r>
      <w:r w:rsidR="001B5C5A">
        <w:rPr>
          <w:sz w:val="28"/>
          <w:szCs w:val="28"/>
          <w:lang w:val="uk-UA"/>
        </w:rPr>
        <w:t>. Юридична адреса закладу: 32625, вул. Бойчука, 2</w:t>
      </w:r>
      <w:r w:rsidRPr="0084169D">
        <w:rPr>
          <w:sz w:val="28"/>
          <w:szCs w:val="28"/>
          <w:lang w:val="uk-UA"/>
        </w:rPr>
        <w:t xml:space="preserve"> с.</w:t>
      </w:r>
      <w:r w:rsidR="001B5C5A">
        <w:rPr>
          <w:sz w:val="28"/>
          <w:szCs w:val="28"/>
          <w:lang w:val="uk-UA"/>
        </w:rPr>
        <w:t>Песець</w:t>
      </w:r>
      <w:r w:rsidRPr="0084169D">
        <w:rPr>
          <w:sz w:val="28"/>
          <w:szCs w:val="28"/>
          <w:lang w:val="uk-UA"/>
        </w:rPr>
        <w:t xml:space="preserve">, </w:t>
      </w:r>
      <w:r w:rsidR="001B5C5A">
        <w:rPr>
          <w:sz w:val="28"/>
          <w:szCs w:val="28"/>
          <w:lang w:val="uk-UA"/>
        </w:rPr>
        <w:t xml:space="preserve">Кам'янець-Подільського району </w:t>
      </w:r>
      <w:r w:rsidRPr="0084169D">
        <w:rPr>
          <w:sz w:val="28"/>
          <w:szCs w:val="28"/>
          <w:lang w:val="uk-UA"/>
        </w:rPr>
        <w:t xml:space="preserve">Хмельницької області, </w:t>
      </w:r>
      <w:r w:rsidRPr="0084169D">
        <w:rPr>
          <w:sz w:val="28"/>
          <w:szCs w:val="28"/>
          <w:lang w:val="uk-UA" w:eastAsia="uk-UA"/>
        </w:rPr>
        <w:t xml:space="preserve">код ЄДРПОУ </w:t>
      </w:r>
      <w:r w:rsidR="001B5C5A">
        <w:rPr>
          <w:sz w:val="28"/>
          <w:szCs w:val="28"/>
          <w:lang w:val="uk-UA" w:eastAsia="uk-UA"/>
        </w:rPr>
        <w:t>26495625</w:t>
      </w:r>
      <w:r w:rsidRPr="0084169D">
        <w:rPr>
          <w:sz w:val="28"/>
          <w:szCs w:val="28"/>
          <w:lang w:val="uk-UA"/>
        </w:rPr>
        <w:t>.</w:t>
      </w:r>
    </w:p>
    <w:p w14:paraId="19A3B62C" w14:textId="4835DB2F" w:rsidR="00CB6D91" w:rsidRPr="0084169D" w:rsidRDefault="00CB6D91" w:rsidP="00AC714F">
      <w:pPr>
        <w:spacing w:before="120"/>
        <w:ind w:firstLine="567"/>
        <w:jc w:val="both"/>
        <w:rPr>
          <w:sz w:val="28"/>
          <w:szCs w:val="28"/>
          <w:lang w:val="uk-UA"/>
        </w:rPr>
      </w:pPr>
      <w:r w:rsidRPr="0084169D">
        <w:rPr>
          <w:sz w:val="28"/>
          <w:szCs w:val="28"/>
          <w:lang w:val="uk-UA"/>
        </w:rPr>
        <w:t xml:space="preserve">1.4. </w:t>
      </w:r>
      <w:r w:rsidR="001B5C5A">
        <w:rPr>
          <w:sz w:val="28"/>
          <w:szCs w:val="28"/>
          <w:lang w:val="uk-UA"/>
        </w:rPr>
        <w:t>Песецька</w:t>
      </w:r>
      <w:r w:rsidRPr="0084169D">
        <w:rPr>
          <w:sz w:val="28"/>
          <w:szCs w:val="28"/>
          <w:lang w:val="uk-UA"/>
        </w:rPr>
        <w:t xml:space="preserve"> гімназія є комунальним закладом загальної середньої освіти, що забезпечує</w:t>
      </w:r>
      <w:r w:rsidRPr="0084169D">
        <w:rPr>
          <w:rStyle w:val="rvts0"/>
          <w:sz w:val="28"/>
          <w:szCs w:val="28"/>
          <w:lang w:val="uk-UA"/>
        </w:rPr>
        <w:t xml:space="preserve"> здобуття початкової та базової середньої освіти та з</w:t>
      </w:r>
      <w:r w:rsidRPr="0084169D">
        <w:rPr>
          <w:sz w:val="28"/>
          <w:szCs w:val="28"/>
          <w:lang w:val="uk-UA"/>
        </w:rPr>
        <w:t>дійснює свою діяльність у відповідності до гарантованих державою принципів академічної, організаційної, фінансової і кадрової автономії в обсязі, визначеному Законом України «Про освіту», спеціальними законами.</w:t>
      </w:r>
    </w:p>
    <w:p w14:paraId="389066B0" w14:textId="77777777" w:rsidR="00CB6D91" w:rsidRPr="0084169D" w:rsidRDefault="00CB6D91" w:rsidP="00AC714F">
      <w:pPr>
        <w:pStyle w:val="11"/>
        <w:spacing w:before="120"/>
        <w:ind w:firstLine="567"/>
        <w:jc w:val="both"/>
        <w:rPr>
          <w:rFonts w:ascii="Times New Roman" w:hAnsi="Times New Roman"/>
          <w:sz w:val="28"/>
          <w:szCs w:val="28"/>
        </w:rPr>
      </w:pPr>
      <w:r w:rsidRPr="0084169D">
        <w:rPr>
          <w:rFonts w:ascii="Times New Roman" w:hAnsi="Times New Roman"/>
          <w:sz w:val="28"/>
          <w:szCs w:val="28"/>
        </w:rPr>
        <w:t>Гімназія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інших центральних органів виконавчої влади, рішеннями місцевих органів виконавчої влади та органів місцевого самоврядування та даним Статутом.</w:t>
      </w:r>
    </w:p>
    <w:p w14:paraId="16C04A54" w14:textId="77777777" w:rsidR="00CB6D91" w:rsidRPr="0084169D" w:rsidRDefault="00CB6D91" w:rsidP="00AC714F">
      <w:pPr>
        <w:pStyle w:val="11"/>
        <w:spacing w:before="120"/>
        <w:ind w:firstLine="567"/>
        <w:jc w:val="both"/>
        <w:rPr>
          <w:rFonts w:ascii="Times New Roman" w:hAnsi="Times New Roman"/>
          <w:sz w:val="28"/>
          <w:szCs w:val="28"/>
        </w:rPr>
      </w:pPr>
      <w:r w:rsidRPr="0084169D">
        <w:rPr>
          <w:rFonts w:ascii="Times New Roman" w:hAnsi="Times New Roman"/>
          <w:sz w:val="28"/>
          <w:szCs w:val="28"/>
        </w:rPr>
        <w:t>1.5. Засновником гімназії є Новоушицька селищна рада. Уповноваженим органом засновника з питань освіти є відділ освіти, молоді та спорту Новоушицької селищної ради (надалі – уповноважений орган).</w:t>
      </w:r>
    </w:p>
    <w:p w14:paraId="69F02A91"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Відділ освіти, молоді та спорту Новоушицької селищної ради здійснює фінансування закладу, матеріально-технічне забезпечення, організовує будівництво і ремонт приміщень, їх господарське обслуговування.</w:t>
      </w:r>
    </w:p>
    <w:p w14:paraId="3D9DE367"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Зміни та доповнення до Статуту розробляються керівником гімназії, погоджуються уповноваженим органом, затверджуються Засновником і підлягають державній реєстрації у встановленому порядку.</w:t>
      </w:r>
    </w:p>
    <w:p w14:paraId="6D29C161"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1.6.У гімназії функціонують структурні підрозділи:</w:t>
      </w:r>
    </w:p>
    <w:p w14:paraId="75EC93B5" w14:textId="39530FE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початкова школа – 1</w:t>
      </w:r>
      <w:r w:rsidR="00EE0CD1">
        <w:rPr>
          <w:sz w:val="28"/>
          <w:szCs w:val="28"/>
          <w:lang w:val="uk-UA"/>
        </w:rPr>
        <w:t>-</w:t>
      </w:r>
      <w:r w:rsidRPr="0084169D">
        <w:rPr>
          <w:sz w:val="28"/>
          <w:szCs w:val="28"/>
          <w:lang w:val="uk-UA"/>
        </w:rPr>
        <w:t>4 класи, що забезпечує початкову освіту;</w:t>
      </w:r>
    </w:p>
    <w:p w14:paraId="0FEB6F22"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гімназія – 5-9 класи, що забезпечує базову середню освіту.</w:t>
      </w:r>
    </w:p>
    <w:p w14:paraId="56131FE0"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eastAsia="uk-UA"/>
        </w:rPr>
        <w:t xml:space="preserve">1.7. </w:t>
      </w:r>
      <w:r w:rsidRPr="0084169D">
        <w:rPr>
          <w:sz w:val="28"/>
          <w:szCs w:val="28"/>
          <w:lang w:val="uk-UA"/>
        </w:rPr>
        <w:t>Гімназія</w:t>
      </w:r>
      <w:r w:rsidRPr="0084169D">
        <w:rPr>
          <w:sz w:val="28"/>
          <w:szCs w:val="28"/>
          <w:lang w:val="uk-UA" w:eastAsia="uk-UA"/>
        </w:rPr>
        <w:t xml:space="preserve"> з моменту реєстрації є юридичною особою, має печатку, штамп, офіційні бланки зі своєю назвою, </w:t>
      </w:r>
      <w:r w:rsidRPr="0084169D">
        <w:rPr>
          <w:sz w:val="28"/>
          <w:szCs w:val="28"/>
          <w:lang w:val="uk-UA"/>
        </w:rPr>
        <w:t>ідентифікаційний код.</w:t>
      </w:r>
    </w:p>
    <w:p w14:paraId="36BABAE1" w14:textId="51AC6EB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eastAsia="uk-UA"/>
        </w:rPr>
        <w:t xml:space="preserve">1.8. </w:t>
      </w:r>
      <w:r w:rsidR="00EE0CD1">
        <w:rPr>
          <w:sz w:val="28"/>
          <w:szCs w:val="28"/>
          <w:lang w:val="uk-UA" w:eastAsia="uk-UA"/>
        </w:rPr>
        <w:t>Песецька</w:t>
      </w:r>
      <w:r w:rsidRPr="0084169D">
        <w:rPr>
          <w:sz w:val="28"/>
          <w:szCs w:val="28"/>
          <w:lang w:val="uk-UA" w:eastAsia="uk-UA"/>
        </w:rPr>
        <w:t xml:space="preserve"> </w:t>
      </w:r>
      <w:r w:rsidRPr="0084169D">
        <w:rPr>
          <w:sz w:val="28"/>
          <w:szCs w:val="28"/>
          <w:lang w:val="uk-UA"/>
        </w:rPr>
        <w:t xml:space="preserve">гімназія </w:t>
      </w:r>
      <w:r w:rsidRPr="0084169D">
        <w:rPr>
          <w:sz w:val="28"/>
          <w:szCs w:val="28"/>
          <w:lang w:val="uk-UA" w:eastAsia="uk-UA"/>
        </w:rPr>
        <w:t>є</w:t>
      </w:r>
      <w:r w:rsidRPr="0084169D">
        <w:rPr>
          <w:sz w:val="28"/>
          <w:szCs w:val="28"/>
          <w:lang w:val="uk-UA"/>
        </w:rPr>
        <w:t xml:space="preserve"> неприбутковим закладом, основним завданням якого є провадження освітньої діяльності.</w:t>
      </w:r>
    </w:p>
    <w:p w14:paraId="34A00FCC" w14:textId="77777777" w:rsidR="00CB6D91" w:rsidRPr="0084169D" w:rsidRDefault="00CB6D91" w:rsidP="00AC714F">
      <w:pPr>
        <w:tabs>
          <w:tab w:val="left" w:pos="993"/>
        </w:tabs>
        <w:spacing w:before="120"/>
        <w:ind w:firstLine="567"/>
        <w:jc w:val="both"/>
        <w:rPr>
          <w:sz w:val="28"/>
          <w:szCs w:val="28"/>
          <w:lang w:val="uk-UA" w:eastAsia="uk-UA"/>
        </w:rPr>
      </w:pPr>
      <w:r w:rsidRPr="0084169D">
        <w:rPr>
          <w:sz w:val="28"/>
          <w:szCs w:val="28"/>
          <w:lang w:val="uk-UA" w:eastAsia="uk-UA"/>
        </w:rPr>
        <w:t xml:space="preserve">1.9. </w:t>
      </w:r>
      <w:r w:rsidRPr="0084169D">
        <w:rPr>
          <w:sz w:val="28"/>
          <w:szCs w:val="28"/>
          <w:lang w:val="uk-UA"/>
        </w:rPr>
        <w:t>Гімназія</w:t>
      </w:r>
      <w:r w:rsidRPr="0084169D">
        <w:rPr>
          <w:sz w:val="28"/>
          <w:szCs w:val="28"/>
          <w:lang w:val="uk-UA" w:eastAsia="uk-UA"/>
        </w:rPr>
        <w:t xml:space="preserve"> – заклад загальної середньої освіти, що, враховуючи інтереси </w:t>
      </w:r>
      <w:r w:rsidRPr="0084169D">
        <w:rPr>
          <w:sz w:val="28"/>
          <w:szCs w:val="28"/>
          <w:lang w:val="uk-UA" w:eastAsia="uk-UA"/>
        </w:rPr>
        <w:lastRenderedPageBreak/>
        <w:t>здобувачів освіти, їх батьків, реалізує освітні програми відповідно до ліцензій на декількох рівнях загальної середньої освіти:</w:t>
      </w:r>
    </w:p>
    <w:p w14:paraId="7B8AD894" w14:textId="77777777" w:rsidR="00CB6D91" w:rsidRPr="009D5773" w:rsidRDefault="00CB6D91" w:rsidP="00AC714F">
      <w:pPr>
        <w:tabs>
          <w:tab w:val="left" w:pos="993"/>
        </w:tabs>
        <w:spacing w:before="120"/>
        <w:ind w:firstLine="567"/>
        <w:jc w:val="both"/>
        <w:rPr>
          <w:sz w:val="28"/>
          <w:szCs w:val="28"/>
          <w:lang w:val="uk-UA"/>
        </w:rPr>
      </w:pPr>
      <w:r w:rsidRPr="0084169D">
        <w:rPr>
          <w:sz w:val="28"/>
          <w:szCs w:val="28"/>
          <w:lang w:val="uk-UA" w:eastAsia="uk-UA"/>
        </w:rPr>
        <w:t>І ступінь – початкова освіта – 1-4 класи – термін навчання чотири роки. За програмами дванадцятирічної повної загальної середньої освіти з 1 вересня 2018 року;</w:t>
      </w:r>
    </w:p>
    <w:p w14:paraId="18A38CF2" w14:textId="308A7856" w:rsidR="00CB6D91" w:rsidRPr="009D5773" w:rsidRDefault="00CB6D91" w:rsidP="00AC714F">
      <w:pPr>
        <w:tabs>
          <w:tab w:val="left" w:pos="993"/>
        </w:tabs>
        <w:spacing w:before="120"/>
        <w:ind w:firstLine="567"/>
        <w:jc w:val="both"/>
        <w:rPr>
          <w:sz w:val="28"/>
          <w:szCs w:val="28"/>
          <w:lang w:val="uk-UA"/>
        </w:rPr>
      </w:pPr>
      <w:r w:rsidRPr="009D5773">
        <w:rPr>
          <w:sz w:val="28"/>
          <w:szCs w:val="28"/>
          <w:lang w:val="uk-UA" w:eastAsia="uk-UA"/>
        </w:rPr>
        <w:t xml:space="preserve">ІІ ступінь </w:t>
      </w:r>
      <w:r w:rsidRPr="0084169D">
        <w:rPr>
          <w:sz w:val="28"/>
          <w:szCs w:val="28"/>
          <w:lang w:val="uk-UA" w:eastAsia="uk-UA"/>
        </w:rPr>
        <w:t>–</w:t>
      </w:r>
      <w:r w:rsidRPr="009D5773">
        <w:rPr>
          <w:sz w:val="28"/>
          <w:szCs w:val="28"/>
          <w:lang w:val="uk-UA" w:eastAsia="uk-UA"/>
        </w:rPr>
        <w:t xml:space="preserve"> гімназія </w:t>
      </w:r>
      <w:r w:rsidRPr="0084169D">
        <w:rPr>
          <w:sz w:val="28"/>
          <w:szCs w:val="28"/>
          <w:lang w:val="uk-UA" w:eastAsia="uk-UA"/>
        </w:rPr>
        <w:t>–</w:t>
      </w:r>
      <w:r w:rsidRPr="009D5773">
        <w:rPr>
          <w:sz w:val="28"/>
          <w:szCs w:val="28"/>
          <w:lang w:val="uk-UA" w:eastAsia="uk-UA"/>
        </w:rPr>
        <w:t xml:space="preserve"> базова середня освіта </w:t>
      </w:r>
      <w:r w:rsidRPr="0084169D">
        <w:rPr>
          <w:sz w:val="28"/>
          <w:szCs w:val="28"/>
          <w:lang w:val="uk-UA" w:eastAsia="uk-UA"/>
        </w:rPr>
        <w:t>–</w:t>
      </w:r>
      <w:r w:rsidRPr="009D5773">
        <w:rPr>
          <w:sz w:val="28"/>
          <w:szCs w:val="28"/>
          <w:lang w:val="uk-UA" w:eastAsia="uk-UA"/>
        </w:rPr>
        <w:t xml:space="preserve"> 5-9 класи, може організовувати класи з поглибленим вивченням окремих предметів чи двома іноземними мовами </w:t>
      </w:r>
      <w:r w:rsidRPr="0084169D">
        <w:rPr>
          <w:sz w:val="28"/>
          <w:szCs w:val="28"/>
          <w:lang w:val="uk-UA" w:eastAsia="uk-UA"/>
        </w:rPr>
        <w:t>–</w:t>
      </w:r>
      <w:r w:rsidRPr="009D5773">
        <w:rPr>
          <w:sz w:val="28"/>
          <w:szCs w:val="28"/>
          <w:lang w:val="uk-UA" w:eastAsia="uk-UA"/>
        </w:rPr>
        <w:t xml:space="preserve"> термін навчання 5 років. За програмами дванадцятирічної повної загальної середньої освіти з 1 вересня 2022 року</w:t>
      </w:r>
      <w:r w:rsidRPr="0084169D">
        <w:rPr>
          <w:sz w:val="28"/>
          <w:szCs w:val="28"/>
          <w:lang w:val="uk-UA" w:eastAsia="uk-UA"/>
        </w:rPr>
        <w:t>.</w:t>
      </w:r>
    </w:p>
    <w:p w14:paraId="5562D809" w14:textId="77777777" w:rsidR="00CB6D91" w:rsidRPr="0084169D" w:rsidRDefault="00CB6D91" w:rsidP="00AC714F">
      <w:pPr>
        <w:tabs>
          <w:tab w:val="left" w:pos="993"/>
        </w:tabs>
        <w:spacing w:before="120"/>
        <w:ind w:firstLine="567"/>
        <w:jc w:val="both"/>
        <w:rPr>
          <w:sz w:val="28"/>
          <w:szCs w:val="28"/>
          <w:lang w:val="uk-UA" w:eastAsia="uk-UA"/>
        </w:rPr>
      </w:pPr>
      <w:r w:rsidRPr="0084169D">
        <w:rPr>
          <w:sz w:val="28"/>
          <w:szCs w:val="28"/>
          <w:lang w:val="uk-UA" w:eastAsia="uk-UA"/>
        </w:rPr>
        <w:t xml:space="preserve">1.10. </w:t>
      </w:r>
      <w:r w:rsidRPr="0084169D">
        <w:rPr>
          <w:sz w:val="28"/>
          <w:szCs w:val="28"/>
          <w:lang w:val="uk-UA"/>
        </w:rPr>
        <w:t>Гімназія</w:t>
      </w:r>
      <w:r w:rsidRPr="0084169D">
        <w:rPr>
          <w:sz w:val="28"/>
          <w:szCs w:val="28"/>
          <w:lang w:val="uk-UA" w:eastAsia="uk-UA"/>
        </w:rPr>
        <w:t xml:space="preserve"> проводить освітню діяльність відповідно до ліцензії (ліцензій). </w:t>
      </w:r>
      <w:r w:rsidRPr="0084169D">
        <w:rPr>
          <w:sz w:val="28"/>
          <w:szCs w:val="28"/>
          <w:lang w:val="uk-UA"/>
        </w:rPr>
        <w:t>Гімназія</w:t>
      </w:r>
      <w:r w:rsidRPr="0084169D">
        <w:rPr>
          <w:sz w:val="28"/>
          <w:szCs w:val="28"/>
          <w:lang w:val="uk-UA" w:eastAsia="uk-UA"/>
        </w:rPr>
        <w:t xml:space="preserve"> може утворювати у своєму складі класи з поглибленим вивченням окремих предметів.</w:t>
      </w:r>
    </w:p>
    <w:p w14:paraId="4C06ACFB"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1.11. Основною метою діяльності є:</w:t>
      </w:r>
    </w:p>
    <w:p w14:paraId="3726FF9D"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6E28E91F"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забезпечення реалізації прав громадян на здобуття загальної середньої освіти з урахуванням бажань, здібностей та нахилів учнів;</w:t>
      </w:r>
    </w:p>
    <w:p w14:paraId="32844838"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eastAsia="uk-UA"/>
        </w:rPr>
        <w:t>задоволення потреб громадян, суспільства і держави в якісній освіті, формування цінностей,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14:paraId="17D34CDC" w14:textId="77777777" w:rsidR="00CB6D91" w:rsidRPr="0084169D" w:rsidRDefault="00CB6D91" w:rsidP="00AC714F">
      <w:pPr>
        <w:tabs>
          <w:tab w:val="left" w:pos="0"/>
        </w:tabs>
        <w:spacing w:before="120"/>
        <w:ind w:firstLine="567"/>
        <w:jc w:val="both"/>
        <w:rPr>
          <w:sz w:val="28"/>
          <w:szCs w:val="28"/>
          <w:lang w:val="uk-UA" w:eastAsia="uk-UA"/>
        </w:rPr>
      </w:pPr>
      <w:r w:rsidRPr="0084169D">
        <w:rPr>
          <w:sz w:val="28"/>
          <w:szCs w:val="28"/>
          <w:lang w:val="uk-UA" w:eastAsia="uk-UA"/>
        </w:rPr>
        <w:t>1.12. Головні завдання гімназії:</w:t>
      </w:r>
    </w:p>
    <w:p w14:paraId="20385676"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забезпечення реалізації права громадян на доступність і безоплатність здобуття загальної середньої освіти;</w:t>
      </w:r>
    </w:p>
    <w:p w14:paraId="2C59ABBC"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w:t>
      </w:r>
    </w:p>
    <w:p w14:paraId="071E0DFD"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270B495A"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7709BC23"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4B837EA1"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0E9DC055"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розвиток особистості учня, його здібностей і обдарувань, наукового світогляду;</w:t>
      </w:r>
    </w:p>
    <w:p w14:paraId="54E82830"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реалізація права учнів на вільне формування політичних і світоглядних переконань;</w:t>
      </w:r>
    </w:p>
    <w:p w14:paraId="695A92D3"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52BF9D3D"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1.13.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1C001F47"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вільне володіння державною мовою;</w:t>
      </w:r>
    </w:p>
    <w:p w14:paraId="4BBCB2C5"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здатність спілкуватися рідною (у разі відмінності від державної) та іноземними мовами;</w:t>
      </w:r>
    </w:p>
    <w:p w14:paraId="21231073"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математична компетентність;</w:t>
      </w:r>
    </w:p>
    <w:p w14:paraId="593AE04C"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компетентності у галузі природничих наук, техніки і технологій;</w:t>
      </w:r>
    </w:p>
    <w:p w14:paraId="42BB9941"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інноваційність;</w:t>
      </w:r>
    </w:p>
    <w:p w14:paraId="31F31DB1"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екологічна компетентність;</w:t>
      </w:r>
    </w:p>
    <w:p w14:paraId="56C6E94A"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інформаційно-комунікаційна компетентність;</w:t>
      </w:r>
    </w:p>
    <w:p w14:paraId="27F09B7E"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навчання впродовж життя;</w:t>
      </w:r>
    </w:p>
    <w:p w14:paraId="548A01EB"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4D7889B5"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культурна компетентність;</w:t>
      </w:r>
    </w:p>
    <w:p w14:paraId="2447CFD4"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підприємливість та фінансова грамотність;</w:t>
      </w:r>
    </w:p>
    <w:p w14:paraId="71FCC125"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інші компетентності, передбачені стандартом освіти.</w:t>
      </w:r>
    </w:p>
    <w:p w14:paraId="088A8D13"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1.14. Гімназія</w:t>
      </w:r>
      <w:r w:rsidRPr="0084169D">
        <w:rPr>
          <w:sz w:val="28"/>
          <w:szCs w:val="28"/>
          <w:lang w:val="uk-UA" w:eastAsia="uk-UA"/>
        </w:rPr>
        <w:t xml:space="preserve"> </w:t>
      </w:r>
      <w:r w:rsidRPr="0084169D">
        <w:rPr>
          <w:sz w:val="28"/>
          <w:szCs w:val="28"/>
          <w:lang w:val="uk-UA"/>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4652C348"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1.15. Гімназія</w:t>
      </w:r>
      <w:r w:rsidRPr="0084169D">
        <w:rPr>
          <w:sz w:val="28"/>
          <w:szCs w:val="28"/>
          <w:lang w:val="uk-UA" w:eastAsia="uk-UA"/>
        </w:rPr>
        <w:t xml:space="preserve"> </w:t>
      </w:r>
      <w:r w:rsidRPr="0084169D">
        <w:rPr>
          <w:sz w:val="28"/>
          <w:szCs w:val="28"/>
          <w:lang w:val="uk-UA"/>
        </w:rPr>
        <w:t>несе відповідальність перед особою, суспільством, державою за:</w:t>
      </w:r>
    </w:p>
    <w:p w14:paraId="701A6F87"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реалізацію положень Конституції України, Законів України «Про освіту», Закону України «Про повну загальну середню освіту», інших нормативно-правових актів у галузі освіти;</w:t>
      </w:r>
    </w:p>
    <w:p w14:paraId="41358E18"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задоволення потреб у здобутті початкової та базової загальної середньої освіти, забезпечення єдності навчання і виховання;</w:t>
      </w:r>
    </w:p>
    <w:p w14:paraId="3E9918E4"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створення навчально-методичної і матеріально-технічної бази для організації та здійснення освітнього процесу;</w:t>
      </w:r>
    </w:p>
    <w:p w14:paraId="125CCB6E"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забезпечення відповідності рівня початкової та базової загальної середньої освіти Державному стандарту, забезпечення належної якості освіти;</w:t>
      </w:r>
    </w:p>
    <w:p w14:paraId="0CF50452"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охорону життя і здоров'я здобувачів освіти, педагогічних та інших працівників, формування в здобувачів освіти здорового способу життя, гігієнічних навичок;</w:t>
      </w:r>
    </w:p>
    <w:p w14:paraId="2EB36A99"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дотримання фінансової дисципліни, збереження матеріальної бази;</w:t>
      </w:r>
    </w:p>
    <w:p w14:paraId="340D3AE3" w14:textId="77777777" w:rsidR="00CB6D91" w:rsidRPr="0084169D" w:rsidRDefault="00CB6D91" w:rsidP="00AC714F">
      <w:pPr>
        <w:tabs>
          <w:tab w:val="left" w:pos="993"/>
        </w:tabs>
        <w:spacing w:before="120"/>
        <w:ind w:firstLine="567"/>
        <w:jc w:val="both"/>
        <w:rPr>
          <w:sz w:val="28"/>
          <w:szCs w:val="28"/>
          <w:lang w:val="uk-UA"/>
        </w:rPr>
      </w:pPr>
      <w:r w:rsidRPr="0084169D">
        <w:rPr>
          <w:sz w:val="28"/>
          <w:szCs w:val="28"/>
          <w:lang w:val="uk-UA"/>
        </w:rPr>
        <w:t>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14:paraId="7A98DEFE"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здобуття початкової та базової загальної середньої освіти дітьми, позбавленими батьківського піклування, з особливими освітніми потребами.</w:t>
      </w:r>
    </w:p>
    <w:p w14:paraId="55AFAFE2"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 xml:space="preserve">1.16. Мовою освітнього процесу в </w:t>
      </w:r>
      <w:r w:rsidRPr="0084169D">
        <w:rPr>
          <w:sz w:val="28"/>
          <w:szCs w:val="28"/>
          <w:lang w:val="uk-UA" w:eastAsia="uk-UA"/>
        </w:rPr>
        <w:t>гімназії</w:t>
      </w:r>
      <w:r w:rsidRPr="0084169D">
        <w:rPr>
          <w:sz w:val="28"/>
          <w:szCs w:val="28"/>
          <w:lang w:val="uk-UA"/>
        </w:rPr>
        <w:t xml:space="preserve"> є українська мова.</w:t>
      </w:r>
    </w:p>
    <w:p w14:paraId="4FFB4372"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1.17. Гімназія має право:</w:t>
      </w:r>
    </w:p>
    <w:p w14:paraId="75575E27"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проходити в установленому порядку ліцензування та інституційний аудит;</w:t>
      </w:r>
    </w:p>
    <w:p w14:paraId="33C3F408"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самостійно планувати роботу освітнього процесу, методичної і господарської діяльності, стратегію розвитку, визначати форми і засоби організації освітнього процесу за рішенням педагогічної ради закладу та погодженням із засновником;</w:t>
      </w:r>
    </w:p>
    <w:p w14:paraId="7F75A61A"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eastAsia="uk-UA"/>
        </w:rPr>
        <w:t>самостійно розробляти освітні програми</w:t>
      </w:r>
      <w:bookmarkStart w:id="0" w:name="n491"/>
      <w:bookmarkStart w:id="1" w:name="n492"/>
      <w:bookmarkStart w:id="2" w:name="n493"/>
      <w:bookmarkEnd w:id="0"/>
      <w:bookmarkEnd w:id="1"/>
      <w:bookmarkEnd w:id="2"/>
      <w:r w:rsidRPr="0084169D">
        <w:rPr>
          <w:sz w:val="28"/>
          <w:szCs w:val="28"/>
          <w:lang w:val="uk-UA" w:eastAsia="uk-UA"/>
        </w:rPr>
        <w:t>,</w:t>
      </w:r>
      <w:r w:rsidRPr="0084169D">
        <w:rPr>
          <w:sz w:val="28"/>
          <w:szCs w:val="28"/>
          <w:lang w:val="uk-UA"/>
        </w:rPr>
        <w:t xml:space="preserve"> на основі яких розробляти робочий навчальний план з розподілом його варіативної частини;</w:t>
      </w:r>
    </w:p>
    <w:p w14:paraId="5F72336C"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14:paraId="3B2B995D"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спільно з вищими навчальними закладами, науково-дослідними інститутами та центрами проводити науково-дослідну, експеримен</w:t>
      </w:r>
      <w:r w:rsidRPr="0084169D">
        <w:rPr>
          <w:sz w:val="28"/>
          <w:szCs w:val="28"/>
          <w:lang w:val="uk-UA"/>
        </w:rPr>
        <w:softHyphen/>
        <w:t>тальну, пошукову роботу, що не суперечить законодавству України;</w:t>
      </w:r>
    </w:p>
    <w:p w14:paraId="12A76A8A"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використовувати різні форми морального і матеріального заохочення до учасників навчально-виховного процесу;</w:t>
      </w:r>
    </w:p>
    <w:p w14:paraId="3BAEFD3C"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формувати контингент здобувачів освіти, профілі навчання відповідно до здібностей, інтересів здобувачів освіти, формувати в них засади здорового способу життя, гігієнічні навички;</w:t>
      </w:r>
    </w:p>
    <w:p w14:paraId="4335BD1D"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формувати штатний розпис, встановлювати форми заробітної плати і матеріального заохочення в межах власного кошторису відповідно до встановлених нормативів;</w:t>
      </w:r>
    </w:p>
    <w:p w14:paraId="7FA4E4F6"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забезпечувати добір і розстановку кадрів, запрошувати на роботу спеціалістів, в тому числі і закордонних, на договірних або контрактних умовах;</w:t>
      </w:r>
    </w:p>
    <w:p w14:paraId="73F0B2FE"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встановлювати доплати, надбавки, матеріальні допомоги та премії працівникам і стипендії учням, відповідно до чинного законодавства;</w:t>
      </w:r>
    </w:p>
    <w:p w14:paraId="740F9D67"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встановлювати вимоги до зовнішнього вигляду чи форми одягу для здобувачів освіти;</w:t>
      </w:r>
    </w:p>
    <w:p w14:paraId="16165E40"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користуватися пільгами, що передбачені державою;</w:t>
      </w:r>
    </w:p>
    <w:p w14:paraId="732A6B07"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організовувати підготовку, перепідготовку, підвищення кваліфікації та стажування педагогічних працівників;</w:t>
      </w:r>
    </w:p>
    <w:p w14:paraId="3D58EB12"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видавати документи про освіту встановленого зразка;</w:t>
      </w:r>
    </w:p>
    <w:p w14:paraId="173EF160"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отримувати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 залишати у своєму розпорядженні і використовувати власні надходження у порядку, визначеному законодавством України;</w:t>
      </w:r>
    </w:p>
    <w:p w14:paraId="64BEAF90"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розробляти і затверджувати кошторисні призначення на відповідний рік у межах передбачених асигнувань;</w:t>
      </w:r>
    </w:p>
    <w:p w14:paraId="0262104B"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визначати структуру навчального року, тривалість навчального тижня, дня, відпочинку між уроками, інші форми організації освітнього процесу, встановлювати режим роботи на основі відповідних нормативно-правових актів;</w:t>
      </w:r>
    </w:p>
    <w:p w14:paraId="0717ACB8"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проводити зарахування здобувачів освіти до закладу освіти, в тому числі і на конкурсних засадах;</w:t>
      </w:r>
    </w:p>
    <w:p w14:paraId="3249CD6A"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створювати на договірних засадах освітні комплекси у складі навчальних закладів різних типів і рівнів акредитації, філії для задоволення допрофесійних запитів здобувачів освіти, а також освітні об'єднання з позашкільними навчальними закладами для задоволення освітніх і куль</w:t>
      </w:r>
      <w:r w:rsidRPr="0084169D">
        <w:rPr>
          <w:sz w:val="28"/>
          <w:szCs w:val="28"/>
          <w:lang w:val="uk-UA"/>
        </w:rPr>
        <w:softHyphen/>
        <w:t>турно-освітніх потреб;</w:t>
      </w:r>
    </w:p>
    <w:p w14:paraId="545A1950"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здійснювати інші повноваження відповідно до чинного законодавства та Статуту.</w:t>
      </w:r>
    </w:p>
    <w:p w14:paraId="1F89FD66"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1.18. У гімназії</w:t>
      </w:r>
      <w:r w:rsidRPr="0084169D">
        <w:rPr>
          <w:sz w:val="28"/>
          <w:szCs w:val="28"/>
          <w:lang w:val="uk-UA" w:eastAsia="uk-UA"/>
        </w:rPr>
        <w:t xml:space="preserve"> можуть </w:t>
      </w:r>
      <w:r w:rsidRPr="0084169D">
        <w:rPr>
          <w:sz w:val="28"/>
          <w:szCs w:val="28"/>
          <w:lang w:val="uk-UA"/>
        </w:rPr>
        <w:t>створюватися та функціонувати:</w:t>
      </w:r>
    </w:p>
    <w:p w14:paraId="0BCB006F"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методична рада;</w:t>
      </w:r>
    </w:p>
    <w:p w14:paraId="05DC55A7"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методичні об'єднання вчителів-предметників;</w:t>
      </w:r>
    </w:p>
    <w:p w14:paraId="70CEAB67"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творчі групи для опрацювання окремих питань;</w:t>
      </w:r>
    </w:p>
    <w:p w14:paraId="4392700D"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психологічна служба;</w:t>
      </w:r>
    </w:p>
    <w:p w14:paraId="63E17046"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рада самоврядування здобувачів освіти;</w:t>
      </w:r>
    </w:p>
    <w:p w14:paraId="5A9D0731"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рада профілактики;</w:t>
      </w:r>
    </w:p>
    <w:p w14:paraId="5529D3DE"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піклувальна рада, тощо.</w:t>
      </w:r>
    </w:p>
    <w:p w14:paraId="40B1C929"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1.19. Медичне обслуговування учасників освітнього процесу та умови для його організації забезпечуються Засновником та здійснюється штатним медичним працівником закладу освіти.</w:t>
      </w:r>
    </w:p>
    <w:p w14:paraId="7F7EF7BE"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 xml:space="preserve">1.20. Взаємовідносини </w:t>
      </w:r>
      <w:r w:rsidRPr="0084169D">
        <w:rPr>
          <w:sz w:val="28"/>
          <w:szCs w:val="28"/>
          <w:lang w:val="uk-UA" w:eastAsia="uk-UA"/>
        </w:rPr>
        <w:t xml:space="preserve">гімназії </w:t>
      </w:r>
      <w:r w:rsidRPr="0084169D">
        <w:rPr>
          <w:sz w:val="28"/>
          <w:szCs w:val="28"/>
          <w:lang w:val="uk-UA"/>
        </w:rPr>
        <w:t>з юридичними і фізичними особами визначаються згідно з чинним законодавством за договорами, що укладені між ними.</w:t>
      </w:r>
    </w:p>
    <w:p w14:paraId="44F329A9"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1.21.</w:t>
      </w:r>
      <w:r w:rsidRPr="0084169D">
        <w:rPr>
          <w:sz w:val="28"/>
          <w:szCs w:val="28"/>
          <w:lang w:val="uk-UA" w:eastAsia="uk-UA"/>
        </w:rPr>
        <w:t xml:space="preserve"> </w:t>
      </w:r>
      <w:r w:rsidRPr="0084169D">
        <w:rPr>
          <w:sz w:val="28"/>
          <w:szCs w:val="28"/>
          <w:lang w:val="uk-UA"/>
        </w:rPr>
        <w:t>Гімназія</w:t>
      </w:r>
      <w:r w:rsidRPr="0084169D">
        <w:rPr>
          <w:sz w:val="28"/>
          <w:szCs w:val="28"/>
          <w:lang w:val="uk-UA" w:eastAsia="uk-UA"/>
        </w:rPr>
        <w:t xml:space="preserve"> </w:t>
      </w:r>
      <w:r w:rsidRPr="0084169D">
        <w:rPr>
          <w:sz w:val="28"/>
          <w:szCs w:val="28"/>
          <w:lang w:val="uk-UA"/>
        </w:rPr>
        <w:t>визнає освіту пріоритетною сферою соціально-економічного, духовного і культурного розвитку суспільства.</w:t>
      </w:r>
    </w:p>
    <w:p w14:paraId="3F921921" w14:textId="77777777" w:rsidR="00CB6D91" w:rsidRPr="0084169D" w:rsidRDefault="00CB6D91" w:rsidP="00AC714F">
      <w:pPr>
        <w:tabs>
          <w:tab w:val="left" w:pos="0"/>
        </w:tabs>
        <w:spacing w:before="120"/>
        <w:ind w:firstLine="567"/>
        <w:jc w:val="both"/>
        <w:rPr>
          <w:sz w:val="28"/>
          <w:szCs w:val="28"/>
          <w:lang w:val="uk-UA"/>
        </w:rPr>
      </w:pPr>
      <w:r w:rsidRPr="0084169D">
        <w:rPr>
          <w:sz w:val="28"/>
          <w:szCs w:val="28"/>
          <w:lang w:val="uk-UA"/>
        </w:rPr>
        <w:t>1.22. Порядок поділу класу на групи при вивченні окремих предметів здійснюється згідно з нормативами, встановленими центральним органом виконавчої влади, що забезпечує формування державної політики у сфері освіти та рішеннями засновника. За рішенням засновника класи можуть ділитися на підгрупи і при наповнюваності меншій від нормативної при поглибленому вивченні предметів.</w:t>
      </w:r>
    </w:p>
    <w:p w14:paraId="62DACD92" w14:textId="77777777" w:rsidR="00CB6D91" w:rsidRPr="0084169D" w:rsidRDefault="00CB6D91" w:rsidP="00AC714F">
      <w:pPr>
        <w:spacing w:before="120"/>
        <w:ind w:firstLine="567"/>
        <w:jc w:val="both"/>
        <w:rPr>
          <w:b/>
          <w:bCs/>
          <w:sz w:val="28"/>
          <w:szCs w:val="28"/>
          <w:lang w:val="uk-UA"/>
        </w:rPr>
      </w:pPr>
      <w:r w:rsidRPr="0084169D">
        <w:rPr>
          <w:b/>
          <w:bCs/>
          <w:sz w:val="28"/>
          <w:szCs w:val="28"/>
          <w:lang w:val="uk-UA"/>
        </w:rPr>
        <w:t>2. Організація освітнього процесу</w:t>
      </w:r>
    </w:p>
    <w:p w14:paraId="7F0D37EC" w14:textId="77777777" w:rsidR="00CB6D91" w:rsidRPr="0084169D" w:rsidRDefault="00CB6D91" w:rsidP="00AC714F">
      <w:pPr>
        <w:spacing w:before="120"/>
        <w:ind w:firstLine="567"/>
        <w:jc w:val="both"/>
        <w:rPr>
          <w:b/>
          <w:bCs/>
          <w:i/>
          <w:sz w:val="28"/>
          <w:szCs w:val="28"/>
          <w:lang w:val="uk-UA"/>
        </w:rPr>
      </w:pPr>
      <w:r w:rsidRPr="0084169D">
        <w:rPr>
          <w:sz w:val="28"/>
          <w:szCs w:val="28"/>
          <w:lang w:val="uk-UA"/>
        </w:rPr>
        <w:t>2.1. Гімназія здійснює освітній процес за денною формою навчання. Освітній процес у гімназії може здійснюватися також за індивідуальною екстернатною (екстернат), сімейною (домашньою) формами навчання, за потребою організовується інклюзивне навчання або педагогічний патронаж відповідно до Положення про індивідуальну форму здобуття загальної середньої освіти.</w:t>
      </w:r>
    </w:p>
    <w:p w14:paraId="3927496D" w14:textId="77777777" w:rsidR="00CB6D91" w:rsidRPr="0084169D" w:rsidRDefault="00CB6D91" w:rsidP="00AC714F">
      <w:pPr>
        <w:spacing w:before="120"/>
        <w:ind w:firstLine="567"/>
        <w:jc w:val="both"/>
        <w:rPr>
          <w:b/>
          <w:bCs/>
          <w:i/>
          <w:sz w:val="28"/>
          <w:szCs w:val="28"/>
          <w:lang w:val="uk-UA"/>
        </w:rPr>
      </w:pPr>
      <w:r w:rsidRPr="0084169D">
        <w:rPr>
          <w:sz w:val="28"/>
          <w:szCs w:val="28"/>
          <w:lang w:val="uk-UA"/>
        </w:rPr>
        <w:t>2.2.</w:t>
      </w:r>
      <w:r w:rsidRPr="0084169D">
        <w:rPr>
          <w:sz w:val="28"/>
          <w:szCs w:val="28"/>
          <w:lang w:val="uk-UA" w:eastAsia="uk-UA"/>
        </w:rPr>
        <w:t xml:space="preserve"> </w:t>
      </w:r>
      <w:r w:rsidRPr="0084169D">
        <w:rPr>
          <w:sz w:val="28"/>
          <w:szCs w:val="28"/>
          <w:lang w:val="uk-UA"/>
        </w:rPr>
        <w:t>Гімназія може входити в освітній округ.</w:t>
      </w:r>
    </w:p>
    <w:p w14:paraId="3338BBA2" w14:textId="77777777" w:rsidR="00CB6D91" w:rsidRPr="0084169D" w:rsidRDefault="00CB6D91" w:rsidP="00AC714F">
      <w:pPr>
        <w:spacing w:before="120"/>
        <w:ind w:firstLine="567"/>
        <w:jc w:val="both"/>
        <w:rPr>
          <w:sz w:val="28"/>
          <w:szCs w:val="28"/>
          <w:lang w:val="uk-UA"/>
        </w:rPr>
      </w:pPr>
      <w:r w:rsidRPr="0084169D">
        <w:rPr>
          <w:sz w:val="28"/>
          <w:szCs w:val="28"/>
          <w:lang w:val="uk-UA"/>
        </w:rPr>
        <w:t>2.3.</w:t>
      </w:r>
      <w:r w:rsidRPr="0084169D">
        <w:rPr>
          <w:sz w:val="28"/>
          <w:szCs w:val="28"/>
          <w:lang w:val="uk-UA" w:eastAsia="uk-UA"/>
        </w:rPr>
        <w:t xml:space="preserve"> </w:t>
      </w:r>
      <w:r w:rsidRPr="0084169D">
        <w:rPr>
          <w:sz w:val="28"/>
          <w:szCs w:val="28"/>
          <w:lang w:val="uk-UA"/>
        </w:rPr>
        <w:t>Гімназія планує свою роботу самостійно відповідно до Стратегії розвитку, перспективного і річного плану.</w:t>
      </w:r>
    </w:p>
    <w:p w14:paraId="2282F1F2" w14:textId="77777777" w:rsidR="00CB6D91" w:rsidRPr="0084169D" w:rsidRDefault="00CB6D91" w:rsidP="00AC714F">
      <w:pPr>
        <w:spacing w:before="120"/>
        <w:ind w:firstLine="567"/>
        <w:jc w:val="both"/>
        <w:rPr>
          <w:sz w:val="28"/>
          <w:szCs w:val="28"/>
          <w:lang w:val="uk-UA"/>
        </w:rPr>
      </w:pPr>
      <w:r w:rsidRPr="0084169D">
        <w:rPr>
          <w:sz w:val="28"/>
          <w:szCs w:val="28"/>
          <w:lang w:val="uk-UA"/>
        </w:rPr>
        <w:t>2.4. Основним документом, що регулює освітній процес, є 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14:paraId="14889E51" w14:textId="77777777" w:rsidR="00CB6D91" w:rsidRPr="0084169D" w:rsidRDefault="00CB6D91" w:rsidP="00AC714F">
      <w:pPr>
        <w:spacing w:before="120"/>
        <w:ind w:firstLine="567"/>
        <w:jc w:val="both"/>
        <w:rPr>
          <w:sz w:val="28"/>
          <w:szCs w:val="28"/>
          <w:lang w:val="uk-UA"/>
        </w:rPr>
      </w:pPr>
      <w:r w:rsidRPr="0084169D">
        <w:rPr>
          <w:sz w:val="28"/>
          <w:szCs w:val="28"/>
          <w:lang w:val="uk-UA"/>
        </w:rPr>
        <w:t>Основою для розроблення освітньої програми є відповідний Державний стандарт загальної середньої освіти.</w:t>
      </w:r>
    </w:p>
    <w:p w14:paraId="582E5541" w14:textId="77777777" w:rsidR="00CB6D91" w:rsidRPr="0084169D" w:rsidRDefault="00CB6D91" w:rsidP="00AC714F">
      <w:pPr>
        <w:spacing w:before="120"/>
        <w:ind w:firstLine="567"/>
        <w:jc w:val="both"/>
        <w:rPr>
          <w:sz w:val="28"/>
          <w:szCs w:val="28"/>
          <w:lang w:val="uk-UA"/>
        </w:rPr>
      </w:pPr>
      <w:r w:rsidRPr="0084169D">
        <w:rPr>
          <w:sz w:val="28"/>
          <w:szCs w:val="28"/>
          <w:lang w:val="uk-UA"/>
        </w:rPr>
        <w:t>2.4.1. Освітня програма схвалюється педагогічною радою</w:t>
      </w:r>
      <w:r w:rsidRPr="0084169D">
        <w:rPr>
          <w:sz w:val="28"/>
          <w:szCs w:val="28"/>
          <w:lang w:val="uk-UA" w:eastAsia="uk-UA"/>
        </w:rPr>
        <w:t xml:space="preserve"> гімназії </w:t>
      </w:r>
      <w:r w:rsidRPr="0084169D">
        <w:rPr>
          <w:sz w:val="28"/>
          <w:szCs w:val="28"/>
          <w:lang w:val="uk-UA"/>
        </w:rPr>
        <w:t xml:space="preserve">та затверджується директором </w:t>
      </w:r>
      <w:r w:rsidRPr="0084169D">
        <w:rPr>
          <w:sz w:val="28"/>
          <w:szCs w:val="28"/>
          <w:lang w:val="uk-UA" w:eastAsia="uk-UA"/>
        </w:rPr>
        <w:t>гімназії</w:t>
      </w:r>
      <w:r w:rsidRPr="0084169D">
        <w:rPr>
          <w:sz w:val="28"/>
          <w:szCs w:val="28"/>
          <w:lang w:val="uk-UA"/>
        </w:rPr>
        <w:t>.</w:t>
      </w:r>
    </w:p>
    <w:p w14:paraId="04897190" w14:textId="77777777" w:rsidR="00CB6D91" w:rsidRPr="0084169D" w:rsidRDefault="00CB6D91" w:rsidP="00AC714F">
      <w:pPr>
        <w:spacing w:before="120"/>
        <w:ind w:firstLine="567"/>
        <w:jc w:val="both"/>
        <w:rPr>
          <w:sz w:val="28"/>
          <w:szCs w:val="28"/>
          <w:lang w:val="uk-UA"/>
        </w:rPr>
      </w:pPr>
      <w:r w:rsidRPr="0084169D">
        <w:rPr>
          <w:sz w:val="28"/>
          <w:szCs w:val="28"/>
          <w:lang w:val="uk-UA"/>
        </w:rPr>
        <w:t>2.4.2.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14:paraId="64EFB602" w14:textId="4B375156" w:rsidR="00CB6D91" w:rsidRPr="0084169D" w:rsidRDefault="00CB6D91" w:rsidP="00AC714F">
      <w:pPr>
        <w:spacing w:before="120"/>
        <w:ind w:firstLine="567"/>
        <w:jc w:val="both"/>
        <w:rPr>
          <w:sz w:val="28"/>
          <w:szCs w:val="28"/>
          <w:lang w:val="uk-UA"/>
        </w:rPr>
      </w:pPr>
      <w:r w:rsidRPr="0084169D">
        <w:rPr>
          <w:sz w:val="28"/>
          <w:szCs w:val="28"/>
          <w:lang w:val="uk-UA"/>
        </w:rPr>
        <w:t>2.4.3. Освітня програма розробляється для кожного підрозділу закладу. Кожна освітня програма передбачає досягнення здобувачами освіти результатів навчання (компетентностей), визначених відповідним Державним стандартом загальної середньої освіти.</w:t>
      </w:r>
    </w:p>
    <w:p w14:paraId="5B266336" w14:textId="77777777" w:rsidR="00CB6D91" w:rsidRPr="0084169D" w:rsidRDefault="00CB6D91" w:rsidP="00AC714F">
      <w:pPr>
        <w:spacing w:before="120"/>
        <w:ind w:firstLine="567"/>
        <w:jc w:val="both"/>
        <w:rPr>
          <w:sz w:val="28"/>
          <w:szCs w:val="28"/>
          <w:lang w:val="uk-UA"/>
        </w:rPr>
      </w:pPr>
      <w:r w:rsidRPr="0084169D">
        <w:rPr>
          <w:sz w:val="28"/>
          <w:szCs w:val="28"/>
          <w:lang w:val="uk-UA"/>
        </w:rPr>
        <w:t>2.4.4. На основі освітньої програми</w:t>
      </w:r>
      <w:r w:rsidRPr="0084169D">
        <w:rPr>
          <w:sz w:val="28"/>
          <w:szCs w:val="28"/>
          <w:lang w:val="uk-UA" w:eastAsia="uk-UA"/>
        </w:rPr>
        <w:t xml:space="preserve"> гімназія </w:t>
      </w:r>
      <w:r w:rsidRPr="0084169D">
        <w:rPr>
          <w:sz w:val="28"/>
          <w:szCs w:val="28"/>
          <w:lang w:val="uk-UA"/>
        </w:rPr>
        <w:t>складає і затверджує навчальний план з урахуванням профілю навчання, що конкретизує організацію освітнього процесу.</w:t>
      </w:r>
    </w:p>
    <w:p w14:paraId="6AB8EB73" w14:textId="77777777" w:rsidR="00CB6D91" w:rsidRPr="0084169D" w:rsidRDefault="00CB6D91" w:rsidP="00AC714F">
      <w:pPr>
        <w:spacing w:before="120"/>
        <w:ind w:firstLine="567"/>
        <w:jc w:val="both"/>
        <w:rPr>
          <w:sz w:val="28"/>
          <w:szCs w:val="28"/>
          <w:lang w:val="uk-UA"/>
        </w:rPr>
      </w:pPr>
      <w:r w:rsidRPr="0084169D">
        <w:rPr>
          <w:sz w:val="28"/>
          <w:szCs w:val="28"/>
          <w:lang w:val="uk-UA"/>
        </w:rPr>
        <w:t>2.5. Відповідно до освітньої програми та робочого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забезпечувати отримання освіти на рівні державних стандартів.</w:t>
      </w:r>
    </w:p>
    <w:p w14:paraId="532D9D00" w14:textId="77777777" w:rsidR="00CB6D91" w:rsidRPr="0084169D" w:rsidRDefault="00CB6D91" w:rsidP="00AC714F">
      <w:pPr>
        <w:spacing w:before="120"/>
        <w:ind w:firstLine="567"/>
        <w:jc w:val="both"/>
        <w:rPr>
          <w:sz w:val="28"/>
          <w:szCs w:val="28"/>
          <w:lang w:val="uk-UA"/>
        </w:rPr>
      </w:pPr>
      <w:r w:rsidRPr="0084169D">
        <w:rPr>
          <w:sz w:val="28"/>
          <w:szCs w:val="28"/>
          <w:lang w:val="uk-UA"/>
        </w:rPr>
        <w:t>2.6.</w:t>
      </w:r>
      <w:r w:rsidRPr="0084169D">
        <w:rPr>
          <w:sz w:val="28"/>
          <w:szCs w:val="28"/>
          <w:lang w:val="uk-UA" w:eastAsia="uk-UA"/>
        </w:rPr>
        <w:t xml:space="preserve"> </w:t>
      </w:r>
      <w:r w:rsidRPr="0084169D">
        <w:rPr>
          <w:sz w:val="28"/>
          <w:szCs w:val="28"/>
          <w:lang w:val="uk-UA"/>
        </w:rPr>
        <w:t>Гімназія може перерозподіляти навчальний час для вивчення навчальних предметів інваріантної складової у межах не більше, ніж на 15% річного обсягу навчального часу. Такі навчальні плани не потребують окремого затвердження органом виконавчої влади із забезпечення якості освіти.</w:t>
      </w:r>
    </w:p>
    <w:p w14:paraId="17ECFD5E"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2.7. У </w:t>
      </w:r>
      <w:r w:rsidRPr="0084169D">
        <w:rPr>
          <w:sz w:val="28"/>
          <w:szCs w:val="28"/>
          <w:lang w:val="uk-UA" w:eastAsia="uk-UA"/>
        </w:rPr>
        <w:t xml:space="preserve">гімназії </w:t>
      </w:r>
      <w:r w:rsidRPr="0084169D">
        <w:rPr>
          <w:sz w:val="28"/>
          <w:szCs w:val="28"/>
          <w:lang w:val="uk-UA"/>
        </w:rPr>
        <w:t xml:space="preserve">варіантність базової загальної середньої освіти забезпечується наявністю в її змісті таких компонентів: інваріантна – визначається центральним органом виконавчої влади, що забезпечує формування державної політики у сфері освіти; варіативна – визначається </w:t>
      </w:r>
      <w:r w:rsidRPr="0084169D">
        <w:rPr>
          <w:sz w:val="28"/>
          <w:szCs w:val="28"/>
          <w:lang w:val="uk-UA" w:eastAsia="uk-UA"/>
        </w:rPr>
        <w:t xml:space="preserve">гімназією </w:t>
      </w:r>
      <w:r w:rsidRPr="0084169D">
        <w:rPr>
          <w:sz w:val="28"/>
          <w:szCs w:val="28"/>
          <w:lang w:val="uk-UA"/>
        </w:rPr>
        <w:t>із врахуванням інтересів і побажань здобувачів освіти, їхніх батьків, культурно-етнічних особливостей регіону, країни.</w:t>
      </w:r>
    </w:p>
    <w:p w14:paraId="79C0B5FE"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2.8. У </w:t>
      </w:r>
      <w:r w:rsidRPr="0084169D">
        <w:rPr>
          <w:sz w:val="28"/>
          <w:szCs w:val="28"/>
          <w:lang w:val="uk-UA" w:eastAsia="uk-UA"/>
        </w:rPr>
        <w:t>гімназії</w:t>
      </w:r>
      <w:r w:rsidRPr="0084169D">
        <w:rPr>
          <w:sz w:val="28"/>
          <w:szCs w:val="28"/>
          <w:lang w:val="uk-UA"/>
        </w:rPr>
        <w:t xml:space="preserve"> наповнюваність класів, груп, їх поділ при вивченні предметів поглиблено, визначається Міністерством освіти і науки України на основі встановлених Кабінетом Міністрів України нормативів фінансування здобуття загальної середньої освіти. За рахунок додаткових асигнувань, коштів місцевого бюджету </w:t>
      </w:r>
      <w:r w:rsidRPr="0084169D">
        <w:rPr>
          <w:sz w:val="28"/>
          <w:szCs w:val="28"/>
          <w:lang w:val="uk-UA" w:eastAsia="uk-UA"/>
        </w:rPr>
        <w:t xml:space="preserve">за рішенням Засновника </w:t>
      </w:r>
      <w:r w:rsidRPr="0084169D">
        <w:rPr>
          <w:sz w:val="28"/>
          <w:szCs w:val="28"/>
          <w:lang w:val="uk-UA"/>
        </w:rPr>
        <w:t>може встановлюватись менша наповнюваність класів і груп.</w:t>
      </w:r>
    </w:p>
    <w:p w14:paraId="7112CFF9" w14:textId="77777777" w:rsidR="00CB6D91" w:rsidRPr="0084169D" w:rsidRDefault="00CB6D91" w:rsidP="00AC714F">
      <w:pPr>
        <w:pStyle w:val="12"/>
        <w:tabs>
          <w:tab w:val="left" w:pos="1223"/>
        </w:tabs>
        <w:spacing w:before="120"/>
        <w:ind w:left="0" w:firstLine="567"/>
        <w:jc w:val="both"/>
        <w:rPr>
          <w:sz w:val="28"/>
          <w:szCs w:val="28"/>
          <w:lang w:val="uk-UA"/>
        </w:rPr>
      </w:pPr>
      <w:r w:rsidRPr="0084169D">
        <w:rPr>
          <w:sz w:val="28"/>
          <w:szCs w:val="28"/>
          <w:lang w:val="uk-UA"/>
        </w:rPr>
        <w:t>2.9. У гімназії для здобувачів освіти 1-4 класів за бажанням їх батьків або осіб, які їх замінюють, створюються групи продовженого дня, фінансування яких здійснюється за кошти засновника та за інші кошти, не заборонені законодавством. Зарахування до груп продовженого дня і відрахування здобувачів освіти із них здійснюється наказом директора гімназії на підставі заяв батьків та осіб, які їх замінюють.</w:t>
      </w:r>
    </w:p>
    <w:p w14:paraId="79C189A7" w14:textId="77777777" w:rsidR="00CB6D91" w:rsidRPr="0084169D" w:rsidRDefault="00CB6D91" w:rsidP="00AC714F">
      <w:pPr>
        <w:spacing w:before="120"/>
        <w:ind w:firstLine="567"/>
        <w:jc w:val="both"/>
        <w:rPr>
          <w:sz w:val="28"/>
          <w:szCs w:val="28"/>
          <w:lang w:val="uk-UA"/>
        </w:rPr>
      </w:pPr>
      <w:r w:rsidRPr="0084169D">
        <w:rPr>
          <w:sz w:val="28"/>
          <w:szCs w:val="28"/>
          <w:lang w:val="uk-UA"/>
        </w:rPr>
        <w:t>2.10.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w:t>
      </w:r>
    </w:p>
    <w:p w14:paraId="10CAB1CC"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2.11. За учнями, які навчаються в </w:t>
      </w:r>
      <w:r w:rsidRPr="0084169D">
        <w:rPr>
          <w:sz w:val="28"/>
          <w:szCs w:val="28"/>
          <w:lang w:val="uk-UA" w:eastAsia="uk-UA"/>
        </w:rPr>
        <w:t>гімназії</w:t>
      </w:r>
      <w:r w:rsidRPr="0084169D">
        <w:rPr>
          <w:sz w:val="28"/>
          <w:szCs w:val="28"/>
          <w:lang w:val="uk-UA"/>
        </w:rPr>
        <w:t>, зберігається право вільного переходу у відповідний клас іншого закладу освіти.</w:t>
      </w:r>
    </w:p>
    <w:p w14:paraId="4B13A8C3" w14:textId="77777777" w:rsidR="00CB6D91" w:rsidRPr="0084169D" w:rsidRDefault="00CB6D91" w:rsidP="00AC714F">
      <w:pPr>
        <w:pStyle w:val="12"/>
        <w:tabs>
          <w:tab w:val="left" w:pos="1103"/>
        </w:tabs>
        <w:spacing w:before="120"/>
        <w:ind w:left="0" w:firstLine="567"/>
        <w:jc w:val="both"/>
        <w:rPr>
          <w:sz w:val="28"/>
          <w:szCs w:val="28"/>
          <w:lang w:val="uk-UA"/>
        </w:rPr>
      </w:pPr>
      <w:r w:rsidRPr="0084169D">
        <w:rPr>
          <w:sz w:val="28"/>
          <w:szCs w:val="28"/>
          <w:lang w:val="uk-UA"/>
        </w:rPr>
        <w:t>2.12. Гімназія обирає форми, засоби і методи навчання та виховання відповідно до Закону України «Про повну</w:t>
      </w:r>
      <w:r w:rsidRPr="009D5773">
        <w:rPr>
          <w:sz w:val="28"/>
          <w:szCs w:val="28"/>
          <w:lang w:val="uk-UA"/>
        </w:rPr>
        <w:t xml:space="preserve"> </w:t>
      </w:r>
      <w:r w:rsidRPr="0084169D">
        <w:rPr>
          <w:sz w:val="28"/>
          <w:szCs w:val="28"/>
          <w:lang w:val="uk-UA"/>
        </w:rPr>
        <w:t>загальну середню освіту» та цього Статуту з урахуванням специфіки, профілю та інших особливостей організації освітнього процесу.</w:t>
      </w:r>
    </w:p>
    <w:p w14:paraId="4C3E2FE2" w14:textId="77777777" w:rsidR="00CB6D91" w:rsidRPr="0084169D" w:rsidRDefault="00CB6D91" w:rsidP="00AC714F">
      <w:pPr>
        <w:spacing w:before="120"/>
        <w:ind w:firstLine="567"/>
        <w:jc w:val="both"/>
        <w:rPr>
          <w:sz w:val="28"/>
          <w:szCs w:val="28"/>
          <w:lang w:val="uk-UA"/>
        </w:rPr>
      </w:pPr>
      <w:r w:rsidRPr="0084169D">
        <w:rPr>
          <w:sz w:val="28"/>
          <w:szCs w:val="28"/>
          <w:lang w:val="uk-UA"/>
        </w:rPr>
        <w:t>2.13. Навчальний рік розпочинається 1 вересня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14:paraId="08BFD24A" w14:textId="77777777" w:rsidR="00CB6D91" w:rsidRPr="0084169D" w:rsidRDefault="00CB6D91" w:rsidP="00AC714F">
      <w:pPr>
        <w:spacing w:before="120"/>
        <w:ind w:firstLine="567"/>
        <w:jc w:val="both"/>
        <w:rPr>
          <w:sz w:val="28"/>
          <w:szCs w:val="28"/>
          <w:lang w:val="uk-UA"/>
        </w:rPr>
      </w:pPr>
      <w:r w:rsidRPr="0084169D">
        <w:rPr>
          <w:sz w:val="28"/>
          <w:szCs w:val="28"/>
          <w:lang w:val="uk-UA"/>
        </w:rPr>
        <w:t>Тривалість канікул впродовж навчального року не може бути меншою 30 календарних днів.</w:t>
      </w:r>
    </w:p>
    <w:p w14:paraId="41F3048D"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w:t>
      </w:r>
      <w:r w:rsidRPr="0084169D">
        <w:rPr>
          <w:sz w:val="28"/>
          <w:szCs w:val="28"/>
          <w:lang w:val="uk-UA" w:eastAsia="uk-UA"/>
        </w:rPr>
        <w:t>гімназією</w:t>
      </w:r>
      <w:r w:rsidRPr="0084169D">
        <w:rPr>
          <w:sz w:val="28"/>
          <w:szCs w:val="28"/>
          <w:lang w:val="uk-UA"/>
        </w:rPr>
        <w:t xml:space="preserve"> у межах часу, передбаченого освітньою програмою.</w:t>
      </w:r>
    </w:p>
    <w:p w14:paraId="23025A62" w14:textId="77777777" w:rsidR="00CB6D91" w:rsidRPr="0084169D" w:rsidRDefault="00CB6D91" w:rsidP="00AC714F">
      <w:pPr>
        <w:spacing w:before="120"/>
        <w:ind w:firstLine="567"/>
        <w:jc w:val="both"/>
        <w:rPr>
          <w:sz w:val="28"/>
          <w:szCs w:val="28"/>
          <w:lang w:val="uk-UA"/>
        </w:rPr>
      </w:pPr>
      <w:r w:rsidRPr="0084169D">
        <w:rPr>
          <w:sz w:val="28"/>
          <w:szCs w:val="28"/>
          <w:lang w:val="uk-UA"/>
        </w:rPr>
        <w:t>Тривалість навчального року для осіб з особливими освітніми потребами може бути подовжена відповідно до індивідуальної програми розвитку дитини.</w:t>
      </w:r>
    </w:p>
    <w:p w14:paraId="2C522E2E" w14:textId="77777777" w:rsidR="00CB6D91" w:rsidRPr="0084169D" w:rsidRDefault="00CB6D91" w:rsidP="00AC714F">
      <w:pPr>
        <w:spacing w:before="120"/>
        <w:ind w:firstLine="567"/>
        <w:jc w:val="both"/>
        <w:rPr>
          <w:sz w:val="28"/>
          <w:szCs w:val="28"/>
          <w:lang w:val="uk-UA"/>
        </w:rPr>
      </w:pPr>
      <w:r w:rsidRPr="0084169D">
        <w:rPr>
          <w:sz w:val="28"/>
          <w:szCs w:val="28"/>
          <w:lang w:val="uk-UA"/>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14:paraId="67C2669C" w14:textId="77777777" w:rsidR="00CB6D91" w:rsidRPr="0084169D" w:rsidRDefault="00CB6D91" w:rsidP="00AC714F">
      <w:pPr>
        <w:spacing w:before="120"/>
        <w:ind w:firstLine="567"/>
        <w:jc w:val="both"/>
        <w:rPr>
          <w:sz w:val="28"/>
          <w:szCs w:val="28"/>
          <w:lang w:val="uk-UA"/>
        </w:rPr>
      </w:pPr>
      <w:r w:rsidRPr="0084169D">
        <w:rPr>
          <w:sz w:val="28"/>
          <w:szCs w:val="28"/>
          <w:lang w:val="uk-UA"/>
        </w:rPr>
        <w:t>Режим роботи на конкретний навчальний рік визначається гімназією на основі відповідних нормативно-правових актів.</w:t>
      </w:r>
    </w:p>
    <w:p w14:paraId="27E76EF3" w14:textId="77777777" w:rsidR="00CB6D91" w:rsidRPr="009D5773" w:rsidRDefault="00CB6D91" w:rsidP="00AC714F">
      <w:pPr>
        <w:spacing w:before="120"/>
        <w:ind w:firstLine="567"/>
        <w:jc w:val="both"/>
        <w:rPr>
          <w:sz w:val="28"/>
          <w:szCs w:val="28"/>
          <w:lang w:val="uk-UA"/>
        </w:rPr>
      </w:pPr>
      <w:r w:rsidRPr="0084169D">
        <w:rPr>
          <w:sz w:val="28"/>
          <w:szCs w:val="28"/>
          <w:lang w:val="uk-UA"/>
        </w:rPr>
        <w:t>Тривалість уроків становить: у перших класах – 35 хвилин, у других четвертих класах – 40 хвилин, у п’ятих-дев’ятих – 45 хвилин.</w:t>
      </w:r>
      <w:r w:rsidRPr="009D5773">
        <w:rPr>
          <w:sz w:val="28"/>
          <w:szCs w:val="28"/>
          <w:lang w:val="uk-UA"/>
        </w:rPr>
        <w:t xml:space="preserve"> </w:t>
      </w:r>
      <w:r w:rsidRPr="0084169D">
        <w:rPr>
          <w:sz w:val="28"/>
          <w:szCs w:val="28"/>
          <w:lang w:val="uk-UA"/>
        </w:rPr>
        <w:t>Гімназія</w:t>
      </w:r>
      <w:r w:rsidRPr="0084169D">
        <w:rPr>
          <w:sz w:val="28"/>
          <w:szCs w:val="28"/>
          <w:lang w:val="uk-UA" w:eastAsia="uk-UA"/>
        </w:rPr>
        <w:t xml:space="preserve"> </w:t>
      </w:r>
      <w:r w:rsidRPr="009D5773">
        <w:rPr>
          <w:sz w:val="28"/>
          <w:szCs w:val="28"/>
          <w:lang w:val="uk-UA"/>
        </w:rPr>
        <w:t>може обрати інші, крім уроку, форми організації освітнього процесу.</w:t>
      </w:r>
    </w:p>
    <w:p w14:paraId="749838EA" w14:textId="77777777" w:rsidR="00CB6D91" w:rsidRPr="009D5773" w:rsidRDefault="00CB6D91" w:rsidP="00AC714F">
      <w:pPr>
        <w:spacing w:before="120"/>
        <w:ind w:firstLine="567"/>
        <w:jc w:val="both"/>
        <w:rPr>
          <w:sz w:val="28"/>
          <w:szCs w:val="28"/>
          <w:lang w:val="uk-UA"/>
        </w:rPr>
      </w:pPr>
      <w:r w:rsidRPr="009D5773">
        <w:rPr>
          <w:sz w:val="28"/>
          <w:szCs w:val="28"/>
          <w:lang w:val="uk-UA"/>
        </w:rPr>
        <w:t>Різниця в часі навчальних годин перших четвертих класів обов</w:t>
      </w:r>
      <w:r w:rsidRPr="0084169D">
        <w:rPr>
          <w:sz w:val="28"/>
          <w:szCs w:val="28"/>
          <w:lang w:val="uk-UA"/>
        </w:rPr>
        <w:t>’</w:t>
      </w:r>
      <w:r w:rsidRPr="009D5773">
        <w:rPr>
          <w:sz w:val="28"/>
          <w:szCs w:val="28"/>
          <w:lang w:val="uk-UA"/>
        </w:rPr>
        <w:t>язково обліковується і компенсується проведенням додаткових, індивідуальних занять та консультацій з учнями.</w:t>
      </w:r>
    </w:p>
    <w:p w14:paraId="0ECC64A5" w14:textId="77777777" w:rsidR="00CB6D91" w:rsidRPr="0084169D" w:rsidRDefault="00CB6D91" w:rsidP="00AC714F">
      <w:pPr>
        <w:pStyle w:val="11"/>
        <w:spacing w:before="120"/>
        <w:ind w:firstLine="567"/>
        <w:jc w:val="both"/>
        <w:rPr>
          <w:rFonts w:ascii="Times New Roman" w:hAnsi="Times New Roman"/>
          <w:sz w:val="28"/>
          <w:szCs w:val="28"/>
        </w:rPr>
      </w:pPr>
      <w:r w:rsidRPr="0084169D">
        <w:rPr>
          <w:rFonts w:ascii="Times New Roman" w:hAnsi="Times New Roman"/>
          <w:sz w:val="28"/>
          <w:szCs w:val="28"/>
        </w:rPr>
        <w:t>За рішенням педагогічної ради закладу може встановлюватися інша тривалість уроків з метою запровадження інноваційних педагогічних технологій.</w:t>
      </w:r>
    </w:p>
    <w:p w14:paraId="523DB654" w14:textId="77777777" w:rsidR="00CB6D91" w:rsidRPr="0084169D" w:rsidRDefault="00CB6D91" w:rsidP="00AC714F">
      <w:pPr>
        <w:spacing w:before="120"/>
        <w:ind w:firstLine="567"/>
        <w:jc w:val="both"/>
        <w:rPr>
          <w:sz w:val="28"/>
          <w:szCs w:val="28"/>
          <w:lang w:val="uk-UA"/>
        </w:rPr>
      </w:pPr>
      <w:r w:rsidRPr="0084169D">
        <w:rPr>
          <w:sz w:val="28"/>
          <w:szCs w:val="28"/>
          <w:lang w:val="uk-UA"/>
        </w:rPr>
        <w:t>2.14. Щоденна кількість і послідовність навчальних занять визначається розкладом, що складається відповідно до навчальних планів з дотриманням педагогічних та санітарно-гігієнічних вимог і затверджується керівником.</w:t>
      </w:r>
    </w:p>
    <w:p w14:paraId="24888AAF"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Тижневий режим </w:t>
      </w:r>
      <w:r w:rsidRPr="0084169D">
        <w:rPr>
          <w:sz w:val="28"/>
          <w:szCs w:val="28"/>
          <w:lang w:val="uk-UA" w:eastAsia="uk-UA"/>
        </w:rPr>
        <w:t>гімназії</w:t>
      </w:r>
      <w:r w:rsidRPr="0084169D">
        <w:rPr>
          <w:sz w:val="28"/>
          <w:szCs w:val="28"/>
          <w:lang w:val="uk-UA"/>
        </w:rPr>
        <w:t xml:space="preserve"> затверджується у розкладі навчальних занять.</w:t>
      </w:r>
    </w:p>
    <w:p w14:paraId="253D3112"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2.15. Крім різних форм обов'язкових навчальних занять, у </w:t>
      </w:r>
      <w:r w:rsidRPr="0084169D">
        <w:rPr>
          <w:sz w:val="28"/>
          <w:szCs w:val="28"/>
          <w:lang w:val="uk-UA" w:eastAsia="uk-UA"/>
        </w:rPr>
        <w:t>гімназії</w:t>
      </w:r>
      <w:r w:rsidRPr="0084169D">
        <w:rPr>
          <w:sz w:val="28"/>
          <w:szCs w:val="28"/>
          <w:lang w:val="uk-UA"/>
        </w:rPr>
        <w:t xml:space="preserve"> проводяться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обдарувань.</w:t>
      </w:r>
    </w:p>
    <w:p w14:paraId="37903CAE" w14:textId="77777777" w:rsidR="00CB6D91" w:rsidRPr="0084169D" w:rsidRDefault="00CB6D91" w:rsidP="00AC714F">
      <w:pPr>
        <w:spacing w:before="120"/>
        <w:ind w:firstLine="567"/>
        <w:jc w:val="both"/>
        <w:rPr>
          <w:sz w:val="28"/>
          <w:szCs w:val="28"/>
          <w:lang w:val="uk-UA"/>
        </w:rPr>
      </w:pPr>
      <w:r w:rsidRPr="0084169D">
        <w:rPr>
          <w:sz w:val="28"/>
          <w:szCs w:val="28"/>
          <w:lang w:val="uk-UA"/>
        </w:rPr>
        <w:t>2.16. Навчальні заняття проводяться уроками. Тривалість перерви між уроками 10 хвилин, великі перерви не менше 20 хвилин. Факультативні та додаткові заняття розпочинаються після закінчення уроків з предметів інваріантної та варіативної складової робочого навчального плану.</w:t>
      </w:r>
    </w:p>
    <w:p w14:paraId="3374C171" w14:textId="77777777" w:rsidR="00CB6D91" w:rsidRPr="0084169D" w:rsidRDefault="00CB6D91" w:rsidP="00AC714F">
      <w:pPr>
        <w:spacing w:before="120"/>
        <w:ind w:firstLine="567"/>
        <w:jc w:val="both"/>
        <w:rPr>
          <w:sz w:val="28"/>
          <w:szCs w:val="28"/>
          <w:lang w:val="uk-UA"/>
        </w:rPr>
      </w:pPr>
      <w:r w:rsidRPr="0084169D">
        <w:rPr>
          <w:sz w:val="28"/>
          <w:szCs w:val="28"/>
          <w:lang w:val="uk-UA"/>
        </w:rPr>
        <w:t>2.17.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212DEAEA" w14:textId="77777777" w:rsidR="00CB6D91" w:rsidRPr="0084169D" w:rsidRDefault="00CB6D91" w:rsidP="00AC714F">
      <w:pPr>
        <w:spacing w:before="120"/>
        <w:ind w:firstLine="567"/>
        <w:jc w:val="both"/>
        <w:rPr>
          <w:sz w:val="28"/>
          <w:szCs w:val="28"/>
          <w:bdr w:val="none" w:sz="0" w:space="0" w:color="auto" w:frame="1"/>
          <w:lang w:val="uk-UA"/>
        </w:rPr>
      </w:pPr>
      <w:r w:rsidRPr="0084169D">
        <w:rPr>
          <w:sz w:val="28"/>
          <w:szCs w:val="28"/>
          <w:lang w:val="uk-UA"/>
        </w:rPr>
        <w:t xml:space="preserve">2.18. Гімназія може надавати платні послуги згідно з переліком, затвердженим Кабінетом Міністрів України. </w:t>
      </w:r>
      <w:r w:rsidRPr="0084169D">
        <w:rPr>
          <w:sz w:val="28"/>
          <w:szCs w:val="28"/>
          <w:bdr w:val="none" w:sz="0" w:space="0" w:color="auto" w:frame="1"/>
          <w:lang w:val="uk-UA"/>
        </w:rPr>
        <w:t>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w:t>
      </w:r>
    </w:p>
    <w:p w14:paraId="7999C4D5" w14:textId="77777777" w:rsidR="00CB6D91" w:rsidRPr="009D5773" w:rsidRDefault="00CB6D91" w:rsidP="00AC714F">
      <w:pPr>
        <w:spacing w:before="120"/>
        <w:ind w:firstLine="567"/>
        <w:jc w:val="both"/>
        <w:rPr>
          <w:sz w:val="28"/>
          <w:szCs w:val="28"/>
          <w:lang w:val="uk-UA"/>
        </w:rPr>
      </w:pPr>
      <w:r w:rsidRPr="0084169D">
        <w:rPr>
          <w:sz w:val="28"/>
          <w:szCs w:val="28"/>
          <w:lang w:val="uk-UA"/>
        </w:rPr>
        <w:t>2.19. Додаткові освітні послуги вводяться лише за згодою батьків здобувачів освіти, фізичних та юридичних осіб на основі угод з</w:t>
      </w:r>
      <w:r w:rsidRPr="009D5773">
        <w:rPr>
          <w:sz w:val="28"/>
          <w:szCs w:val="28"/>
          <w:lang w:val="uk-UA"/>
        </w:rPr>
        <w:t xml:space="preserve"> </w:t>
      </w:r>
      <w:r w:rsidRPr="0084169D">
        <w:rPr>
          <w:sz w:val="28"/>
          <w:szCs w:val="28"/>
          <w:lang w:val="uk-UA" w:eastAsia="uk-UA"/>
        </w:rPr>
        <w:t>гімназією</w:t>
      </w:r>
      <w:r w:rsidRPr="009D5773">
        <w:rPr>
          <w:sz w:val="28"/>
          <w:szCs w:val="28"/>
          <w:lang w:val="uk-UA"/>
        </w:rPr>
        <w:t>.</w:t>
      </w:r>
    </w:p>
    <w:p w14:paraId="1B211791" w14:textId="77777777" w:rsidR="00CB6D91" w:rsidRPr="0084169D" w:rsidRDefault="00CB6D91" w:rsidP="00AC714F">
      <w:pPr>
        <w:spacing w:before="120"/>
        <w:ind w:firstLine="567"/>
        <w:jc w:val="both"/>
        <w:rPr>
          <w:sz w:val="28"/>
          <w:szCs w:val="28"/>
          <w:lang w:val="uk-UA"/>
        </w:rPr>
      </w:pPr>
      <w:r w:rsidRPr="009D5773">
        <w:rPr>
          <w:sz w:val="28"/>
          <w:szCs w:val="28"/>
          <w:lang w:val="uk-UA"/>
        </w:rPr>
        <w:t xml:space="preserve">2.20. Освіта в </w:t>
      </w:r>
      <w:r w:rsidRPr="0084169D">
        <w:rPr>
          <w:sz w:val="28"/>
          <w:szCs w:val="28"/>
          <w:lang w:val="uk-UA" w:eastAsia="uk-UA"/>
        </w:rPr>
        <w:t>гімназії</w:t>
      </w:r>
      <w:r w:rsidRPr="0084169D">
        <w:rPr>
          <w:sz w:val="28"/>
          <w:szCs w:val="28"/>
          <w:lang w:val="uk-UA"/>
        </w:rPr>
        <w:t xml:space="preserve">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14:paraId="5F91D6A3"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2.21. Іноземні громадяни (здобувачі освіти), особи без громадянства здобувають освіту в </w:t>
      </w:r>
      <w:r w:rsidRPr="0084169D">
        <w:rPr>
          <w:sz w:val="28"/>
          <w:szCs w:val="28"/>
          <w:lang w:val="uk-UA" w:eastAsia="uk-UA"/>
        </w:rPr>
        <w:t>гімназії</w:t>
      </w:r>
      <w:r w:rsidRPr="0084169D">
        <w:rPr>
          <w:sz w:val="28"/>
          <w:szCs w:val="28"/>
          <w:lang w:val="uk-UA"/>
        </w:rPr>
        <w:t xml:space="preserve"> відповідно до чинного законодавства України, міжнародних договорів та даного Статуту.</w:t>
      </w:r>
    </w:p>
    <w:p w14:paraId="78E4178F"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2.22. Освітній процес у </w:t>
      </w:r>
      <w:r w:rsidRPr="0084169D">
        <w:rPr>
          <w:sz w:val="28"/>
          <w:szCs w:val="28"/>
          <w:lang w:val="uk-UA" w:eastAsia="uk-UA"/>
        </w:rPr>
        <w:t>гімназії</w:t>
      </w:r>
      <w:r w:rsidRPr="0084169D">
        <w:rPr>
          <w:sz w:val="28"/>
          <w:szCs w:val="28"/>
          <w:lang w:val="uk-UA"/>
        </w:rPr>
        <w:t xml:space="preserve"> є вільним від втручання політичних партій, громадських, релігійних організацій.</w:t>
      </w:r>
    </w:p>
    <w:p w14:paraId="6168BBD0" w14:textId="77777777" w:rsidR="00CB6D91" w:rsidRPr="0084169D" w:rsidRDefault="00CB6D91" w:rsidP="00AC714F">
      <w:pPr>
        <w:spacing w:before="120"/>
        <w:ind w:firstLine="567"/>
        <w:jc w:val="both"/>
        <w:rPr>
          <w:sz w:val="28"/>
          <w:szCs w:val="28"/>
          <w:lang w:val="uk-UA"/>
        </w:rPr>
      </w:pPr>
      <w:r w:rsidRPr="0084169D">
        <w:rPr>
          <w:sz w:val="28"/>
          <w:szCs w:val="28"/>
          <w:lang w:val="uk-UA"/>
        </w:rPr>
        <w:t>2.23. Гімназія як суб’єкт освітньої діяльності має право самостійно приймати рішення з будь-яких питань в межах своєї автономії, визначеної Законом України «Про освіту», спеціальними законами та/або установчими документами, зокрема з питань, не врегульованих законодавством.</w:t>
      </w:r>
    </w:p>
    <w:p w14:paraId="09FA05F0"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При </w:t>
      </w:r>
      <w:r w:rsidRPr="0084169D">
        <w:rPr>
          <w:sz w:val="28"/>
          <w:szCs w:val="28"/>
          <w:lang w:val="uk-UA" w:eastAsia="uk-UA"/>
        </w:rPr>
        <w:t>гімназії</w:t>
      </w:r>
      <w:r w:rsidRPr="0084169D">
        <w:rPr>
          <w:sz w:val="28"/>
          <w:szCs w:val="28"/>
          <w:lang w:val="uk-UA"/>
        </w:rPr>
        <w:t xml:space="preserve"> можуть створюватися для самостійної освіти здобувачів освіти відкриті лекторії, бібліотеки, центри, клуби, теле-, радіонавчальні програми тощо.</w:t>
      </w:r>
    </w:p>
    <w:p w14:paraId="57C286D4"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2.24. Педагогічні працівники в </w:t>
      </w:r>
      <w:r w:rsidRPr="0084169D">
        <w:rPr>
          <w:sz w:val="28"/>
          <w:szCs w:val="28"/>
          <w:lang w:val="uk-UA" w:eastAsia="uk-UA"/>
        </w:rPr>
        <w:t xml:space="preserve">гімназії </w:t>
      </w:r>
      <w:r w:rsidRPr="0084169D">
        <w:rPr>
          <w:sz w:val="28"/>
          <w:szCs w:val="28"/>
          <w:lang w:val="uk-UA"/>
        </w:rPr>
        <w:t>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w:t>
      </w:r>
    </w:p>
    <w:p w14:paraId="5CBB4729" w14:textId="77777777" w:rsidR="00CB6D91" w:rsidRPr="0084169D" w:rsidRDefault="00CB6D91" w:rsidP="00AC714F">
      <w:pPr>
        <w:spacing w:before="120"/>
        <w:ind w:firstLine="567"/>
        <w:jc w:val="both"/>
        <w:rPr>
          <w:sz w:val="28"/>
          <w:szCs w:val="28"/>
          <w:lang w:val="uk-UA"/>
        </w:rPr>
      </w:pPr>
      <w:r w:rsidRPr="0084169D">
        <w:rPr>
          <w:sz w:val="28"/>
          <w:szCs w:val="28"/>
          <w:lang w:val="uk-UA"/>
        </w:rPr>
        <w:t>Освітній процес здійснюється за різними формами: уроки, лекції, лабораторно-практичні та семінарські заняття, диспути, навчально-виробничі екскурсії тощо.</w:t>
      </w:r>
    </w:p>
    <w:p w14:paraId="17A5C910" w14:textId="77777777" w:rsidR="00CB6D91" w:rsidRPr="0084169D" w:rsidRDefault="00CB6D91" w:rsidP="00AC714F">
      <w:pPr>
        <w:pStyle w:val="aa"/>
        <w:spacing w:before="120" w:after="0"/>
        <w:ind w:firstLine="567"/>
        <w:jc w:val="both"/>
        <w:rPr>
          <w:sz w:val="28"/>
          <w:szCs w:val="28"/>
          <w:lang w:val="uk-UA"/>
        </w:rPr>
      </w:pPr>
      <w:r w:rsidRPr="0084169D">
        <w:rPr>
          <w:sz w:val="28"/>
          <w:szCs w:val="28"/>
          <w:lang w:val="uk-UA"/>
        </w:rPr>
        <w:t>2.25.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територіальними органами Держпродспоживслужби України тощо.</w:t>
      </w:r>
    </w:p>
    <w:p w14:paraId="4E1F2422" w14:textId="77777777" w:rsidR="00CB6D91" w:rsidRPr="009D5773" w:rsidRDefault="00CB6D91" w:rsidP="00AC714F">
      <w:pPr>
        <w:pStyle w:val="aa"/>
        <w:spacing w:before="120" w:after="0"/>
        <w:ind w:firstLine="567"/>
        <w:contextualSpacing/>
        <w:jc w:val="both"/>
        <w:rPr>
          <w:sz w:val="28"/>
          <w:szCs w:val="28"/>
          <w:lang w:val="uk-UA"/>
        </w:rPr>
      </w:pPr>
      <w:r w:rsidRPr="009D5773">
        <w:rPr>
          <w:sz w:val="28"/>
          <w:szCs w:val="28"/>
          <w:lang w:val="uk-UA"/>
        </w:rPr>
        <w:t>2.26.</w:t>
      </w:r>
      <w:r w:rsidRPr="0084169D">
        <w:rPr>
          <w:sz w:val="28"/>
          <w:szCs w:val="28"/>
          <w:lang w:val="uk-UA"/>
        </w:rPr>
        <w:tab/>
      </w:r>
      <w:r w:rsidRPr="009D5773">
        <w:rPr>
          <w:sz w:val="28"/>
          <w:szCs w:val="28"/>
          <w:lang w:val="uk-UA"/>
        </w:rPr>
        <w:t>У закладі освіти можуть створюватися групи короткотривалого перебування старших дошкільників за бажанням їх батьків або осіб, які їх замінюють. Зарахування до груп короткотривалого перебування старших дошкільників і відрахування їх із них здійснюється наказом директора гімназії на підставі заяв батьків та осіб, які їх замінюють.</w:t>
      </w:r>
    </w:p>
    <w:p w14:paraId="1BBA0478" w14:textId="77777777" w:rsidR="00CB6D91" w:rsidRPr="009D5773" w:rsidRDefault="00CB6D91" w:rsidP="00AC714F">
      <w:pPr>
        <w:tabs>
          <w:tab w:val="left" w:pos="567"/>
        </w:tabs>
        <w:spacing w:before="120"/>
        <w:ind w:firstLine="567"/>
        <w:contextualSpacing/>
        <w:jc w:val="both"/>
        <w:rPr>
          <w:sz w:val="28"/>
          <w:szCs w:val="28"/>
          <w:shd w:val="clear" w:color="auto" w:fill="FFFFFF"/>
          <w:lang w:val="uk-UA"/>
        </w:rPr>
      </w:pPr>
      <w:r w:rsidRPr="009D5773">
        <w:rPr>
          <w:sz w:val="28"/>
          <w:szCs w:val="28"/>
          <w:lang w:val="uk-UA"/>
        </w:rPr>
        <w:t xml:space="preserve">2.26.1. </w:t>
      </w:r>
      <w:r w:rsidRPr="009D5773">
        <w:rPr>
          <w:sz w:val="28"/>
          <w:szCs w:val="28"/>
          <w:shd w:val="clear" w:color="auto" w:fill="FFFFFF"/>
          <w:lang w:val="uk-UA"/>
        </w:rPr>
        <w:t>До груп залучаються діти п'ятирічного віку, які з різних причин не відвідують дошкільні освітні заклади, а також шестирічні діти, які підуть до закладу у сім років.</w:t>
      </w:r>
    </w:p>
    <w:p w14:paraId="4A4A3A72" w14:textId="77777777" w:rsidR="00CB6D91" w:rsidRPr="009D5773" w:rsidRDefault="00CB6D91" w:rsidP="00AC714F">
      <w:pPr>
        <w:pStyle w:val="a5"/>
        <w:shd w:val="clear" w:color="auto" w:fill="FFFFFF"/>
        <w:spacing w:before="120" w:beforeAutospacing="0" w:after="0" w:afterAutospacing="0"/>
        <w:ind w:firstLine="567"/>
        <w:contextualSpacing/>
        <w:jc w:val="both"/>
        <w:rPr>
          <w:sz w:val="28"/>
          <w:szCs w:val="28"/>
        </w:rPr>
      </w:pPr>
      <w:r w:rsidRPr="009D5773">
        <w:rPr>
          <w:sz w:val="28"/>
          <w:szCs w:val="28"/>
          <w:shd w:val="clear" w:color="auto" w:fill="FFFFFF"/>
        </w:rPr>
        <w:t>2.26.2. К</w:t>
      </w:r>
      <w:r w:rsidRPr="009D5773">
        <w:rPr>
          <w:sz w:val="28"/>
          <w:szCs w:val="28"/>
        </w:rPr>
        <w:t>ількість дітей у групі визначається засновником, але не має перевищувати 20 осіб.</w:t>
      </w:r>
    </w:p>
    <w:p w14:paraId="1CB112DD" w14:textId="77777777" w:rsidR="00CB6D91" w:rsidRPr="009D5773" w:rsidRDefault="00CB6D91" w:rsidP="00AC714F">
      <w:pPr>
        <w:pStyle w:val="a5"/>
        <w:shd w:val="clear" w:color="auto" w:fill="FFFFFF"/>
        <w:spacing w:before="120" w:beforeAutospacing="0" w:after="0" w:afterAutospacing="0"/>
        <w:ind w:firstLine="567"/>
        <w:contextualSpacing/>
        <w:jc w:val="both"/>
        <w:rPr>
          <w:sz w:val="28"/>
          <w:szCs w:val="28"/>
        </w:rPr>
      </w:pPr>
      <w:r w:rsidRPr="009D5773">
        <w:rPr>
          <w:sz w:val="28"/>
          <w:szCs w:val="28"/>
        </w:rPr>
        <w:t>2.26.3. Штатний розпис закладу, який має такі групи, встановлюється і затверджується керівником за погодженням з уповноваженим органом.</w:t>
      </w:r>
    </w:p>
    <w:p w14:paraId="502D6DE5" w14:textId="77777777" w:rsidR="00CB6D91" w:rsidRPr="009D5773" w:rsidRDefault="00CB6D91" w:rsidP="00AC714F">
      <w:pPr>
        <w:pStyle w:val="a5"/>
        <w:shd w:val="clear" w:color="auto" w:fill="FFFFFF"/>
        <w:spacing w:before="120" w:beforeAutospacing="0" w:after="0" w:afterAutospacing="0"/>
        <w:ind w:firstLine="567"/>
        <w:contextualSpacing/>
        <w:jc w:val="both"/>
        <w:rPr>
          <w:sz w:val="28"/>
          <w:szCs w:val="28"/>
        </w:rPr>
      </w:pPr>
      <w:r w:rsidRPr="009D5773">
        <w:rPr>
          <w:sz w:val="28"/>
          <w:szCs w:val="28"/>
        </w:rPr>
        <w:t>2.26.4. Робочий час педагогів вираховується відповідно до тижневого навантаження та тривалості перебування дітей у цих групах, з урахуванням Типових штатних нормативів дошкільних навчальних закладів.</w:t>
      </w:r>
    </w:p>
    <w:p w14:paraId="79DDBA36" w14:textId="77777777" w:rsidR="00CB6D91" w:rsidRPr="0084169D" w:rsidRDefault="00CB6D91" w:rsidP="00AC714F">
      <w:pPr>
        <w:spacing w:before="120"/>
        <w:ind w:firstLine="567"/>
        <w:jc w:val="both"/>
        <w:rPr>
          <w:b/>
          <w:bCs/>
          <w:sz w:val="28"/>
          <w:szCs w:val="28"/>
          <w:bdr w:val="none" w:sz="0" w:space="0" w:color="auto" w:frame="1"/>
          <w:lang w:val="uk-UA"/>
        </w:rPr>
      </w:pPr>
      <w:r w:rsidRPr="0084169D">
        <w:rPr>
          <w:b/>
          <w:bCs/>
          <w:sz w:val="28"/>
          <w:szCs w:val="28"/>
          <w:bdr w:val="none" w:sz="0" w:space="0" w:color="auto" w:frame="1"/>
          <w:lang w:val="uk-UA"/>
        </w:rPr>
        <w:t>3. Оцінювання навчальних досягнень здобувачів освіти</w:t>
      </w:r>
    </w:p>
    <w:p w14:paraId="4A3DA985" w14:textId="77777777" w:rsidR="00CB6D91" w:rsidRPr="0084169D" w:rsidRDefault="00CB6D91" w:rsidP="00AC714F">
      <w:pPr>
        <w:spacing w:before="120"/>
        <w:ind w:firstLine="567"/>
        <w:jc w:val="both"/>
        <w:rPr>
          <w:sz w:val="28"/>
          <w:szCs w:val="28"/>
          <w:lang w:val="uk-UA"/>
        </w:rPr>
      </w:pPr>
      <w:r w:rsidRPr="009D5773">
        <w:rPr>
          <w:sz w:val="28"/>
          <w:szCs w:val="28"/>
          <w:lang w:val="uk-UA"/>
        </w:rPr>
        <w:t xml:space="preserve">3.1. У </w:t>
      </w:r>
      <w:r w:rsidRPr="0084169D">
        <w:rPr>
          <w:sz w:val="28"/>
          <w:szCs w:val="28"/>
          <w:lang w:val="uk-UA" w:eastAsia="uk-UA"/>
        </w:rPr>
        <w:t>гімназії</w:t>
      </w:r>
      <w:r w:rsidRPr="009D5773">
        <w:rPr>
          <w:sz w:val="28"/>
          <w:szCs w:val="28"/>
          <w:lang w:val="uk-UA"/>
        </w:rPr>
        <w:t xml:space="preserve"> </w:t>
      </w:r>
      <w:r w:rsidRPr="0084169D">
        <w:rPr>
          <w:sz w:val="28"/>
          <w:szCs w:val="28"/>
          <w:lang w:val="uk-UA"/>
        </w:rPr>
        <w:t>визначення рівня досягнень учнів у навчанні здійснюється відповідно до вимог, визначених МОН України.</w:t>
      </w:r>
    </w:p>
    <w:p w14:paraId="3A9D2F8E" w14:textId="77777777" w:rsidR="00CB6D91" w:rsidRPr="0084169D" w:rsidRDefault="00CB6D91" w:rsidP="00AC714F">
      <w:pPr>
        <w:spacing w:before="120"/>
        <w:ind w:firstLine="567"/>
        <w:jc w:val="both"/>
        <w:rPr>
          <w:sz w:val="28"/>
          <w:szCs w:val="28"/>
          <w:lang w:val="uk-UA"/>
        </w:rPr>
      </w:pPr>
      <w:r w:rsidRPr="0084169D">
        <w:rPr>
          <w:sz w:val="28"/>
          <w:szCs w:val="28"/>
          <w:lang w:val="uk-UA"/>
        </w:rPr>
        <w:t>Система оцінювання навчальної праці здобувачів освіти є стимулюючою. Критерії оцінювання навчальних досягнень здобувачів освіти визначаються центральним органом виконавчої влади, що забезпечує формування державної політики у сфері освіти.</w:t>
      </w:r>
    </w:p>
    <w:p w14:paraId="3B362511" w14:textId="77777777" w:rsidR="00CB6D91" w:rsidRPr="0084169D" w:rsidRDefault="00CB6D91" w:rsidP="00AC714F">
      <w:pPr>
        <w:spacing w:before="120"/>
        <w:ind w:firstLine="567"/>
        <w:jc w:val="both"/>
        <w:rPr>
          <w:sz w:val="28"/>
          <w:szCs w:val="28"/>
          <w:lang w:val="uk-UA"/>
        </w:rPr>
      </w:pPr>
      <w:r w:rsidRPr="0084169D">
        <w:rPr>
          <w:sz w:val="28"/>
          <w:szCs w:val="28"/>
          <w:lang w:val="uk-UA"/>
        </w:rPr>
        <w:t>У документі про освіту (табелі успішності, свідоцтві тощо) відображаються досягнення учнів у навчанні за семестри, навчальний рік та державну підсумкову атестацію.</w:t>
      </w:r>
    </w:p>
    <w:p w14:paraId="2738C5C8" w14:textId="77777777" w:rsidR="00CB6D91" w:rsidRPr="0084169D" w:rsidRDefault="00CB6D91" w:rsidP="00AC714F">
      <w:pPr>
        <w:spacing w:before="120"/>
        <w:ind w:firstLine="567"/>
        <w:jc w:val="both"/>
        <w:rPr>
          <w:sz w:val="28"/>
          <w:szCs w:val="28"/>
          <w:lang w:val="uk-UA"/>
        </w:rPr>
      </w:pPr>
      <w:r w:rsidRPr="0084169D">
        <w:rPr>
          <w:sz w:val="28"/>
          <w:szCs w:val="28"/>
          <w:lang w:val="uk-UA"/>
        </w:rPr>
        <w:t>3.2.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 освіти.</w:t>
      </w:r>
    </w:p>
    <w:p w14:paraId="480863DF" w14:textId="77777777" w:rsidR="00CB6D91" w:rsidRPr="0084169D" w:rsidRDefault="00CB6D91" w:rsidP="00AC714F">
      <w:pPr>
        <w:spacing w:before="120"/>
        <w:ind w:firstLine="567"/>
        <w:jc w:val="both"/>
        <w:rPr>
          <w:sz w:val="28"/>
          <w:szCs w:val="28"/>
          <w:lang w:val="uk-UA"/>
        </w:rPr>
      </w:pPr>
      <w:r w:rsidRPr="0084169D">
        <w:rPr>
          <w:sz w:val="28"/>
          <w:szCs w:val="28"/>
          <w:lang w:val="uk-UA"/>
        </w:rPr>
        <w:t>Результати тематичного, семестрового, річного оцінювання доводяться до відома учнів класним керівником (головою атестаційної комісії).</w:t>
      </w:r>
    </w:p>
    <w:p w14:paraId="04EC302A" w14:textId="77777777" w:rsidR="00CB6D91" w:rsidRPr="0084169D" w:rsidRDefault="00CB6D91" w:rsidP="00AC714F">
      <w:pPr>
        <w:spacing w:before="120"/>
        <w:ind w:firstLine="567"/>
        <w:jc w:val="both"/>
        <w:rPr>
          <w:sz w:val="28"/>
          <w:szCs w:val="28"/>
          <w:lang w:val="uk-UA"/>
        </w:rPr>
      </w:pPr>
      <w:r w:rsidRPr="0084169D">
        <w:rPr>
          <w:sz w:val="28"/>
          <w:szCs w:val="28"/>
          <w:lang w:val="uk-UA"/>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7400800A" w14:textId="77777777" w:rsidR="00CB6D91" w:rsidRPr="0084169D" w:rsidRDefault="00CB6D91" w:rsidP="00AC714F">
      <w:pPr>
        <w:spacing w:before="120"/>
        <w:ind w:firstLine="567"/>
        <w:jc w:val="both"/>
        <w:rPr>
          <w:sz w:val="28"/>
          <w:szCs w:val="28"/>
          <w:lang w:val="uk-UA"/>
        </w:rPr>
      </w:pPr>
      <w:r w:rsidRPr="0084169D">
        <w:rPr>
          <w:sz w:val="28"/>
          <w:szCs w:val="28"/>
          <w:lang w:val="uk-UA"/>
        </w:rPr>
        <w:t>3.4. 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та звільнення від державної підсумкової атестації визначається МОН України.</w:t>
      </w:r>
    </w:p>
    <w:p w14:paraId="523CF618" w14:textId="77777777" w:rsidR="00CB6D91" w:rsidRPr="009D5773" w:rsidRDefault="00CB6D91" w:rsidP="00AC714F">
      <w:pPr>
        <w:spacing w:before="120"/>
        <w:ind w:firstLine="567"/>
        <w:jc w:val="both"/>
        <w:rPr>
          <w:sz w:val="28"/>
          <w:szCs w:val="28"/>
          <w:lang w:val="uk-UA"/>
        </w:rPr>
      </w:pPr>
      <w:r w:rsidRPr="0084169D">
        <w:rPr>
          <w:sz w:val="28"/>
          <w:szCs w:val="28"/>
          <w:lang w:val="uk-UA"/>
        </w:rPr>
        <w:t>3.5. Учням, які закінчили певний ступінь</w:t>
      </w:r>
      <w:r w:rsidRPr="009D5773">
        <w:rPr>
          <w:sz w:val="28"/>
          <w:szCs w:val="28"/>
          <w:lang w:val="uk-UA"/>
        </w:rPr>
        <w:t xml:space="preserve"> </w:t>
      </w:r>
      <w:r w:rsidRPr="0084169D">
        <w:rPr>
          <w:sz w:val="28"/>
          <w:szCs w:val="28"/>
          <w:lang w:val="uk-UA" w:eastAsia="uk-UA"/>
        </w:rPr>
        <w:t>гімназії</w:t>
      </w:r>
      <w:r w:rsidRPr="0084169D">
        <w:rPr>
          <w:sz w:val="28"/>
          <w:szCs w:val="28"/>
          <w:lang w:val="uk-UA"/>
        </w:rPr>
        <w:t xml:space="preserve"> </w:t>
      </w:r>
      <w:r w:rsidRPr="009D5773">
        <w:rPr>
          <w:sz w:val="28"/>
          <w:szCs w:val="28"/>
          <w:lang w:val="uk-UA"/>
        </w:rPr>
        <w:t>видається відповідний документ про освіту:</w:t>
      </w:r>
    </w:p>
    <w:p w14:paraId="07B9D74E" w14:textId="77777777" w:rsidR="00CB6D91" w:rsidRPr="009D5773" w:rsidRDefault="00CB6D91" w:rsidP="00AC714F">
      <w:pPr>
        <w:spacing w:before="120"/>
        <w:ind w:firstLine="567"/>
        <w:jc w:val="both"/>
        <w:rPr>
          <w:sz w:val="28"/>
          <w:szCs w:val="28"/>
          <w:lang w:val="uk-UA"/>
        </w:rPr>
      </w:pPr>
      <w:r w:rsidRPr="009D5773">
        <w:rPr>
          <w:sz w:val="28"/>
          <w:szCs w:val="28"/>
          <w:lang w:val="uk-UA"/>
        </w:rPr>
        <w:t xml:space="preserve">по закінченні початкової школи </w:t>
      </w:r>
      <w:r w:rsidRPr="0084169D">
        <w:rPr>
          <w:sz w:val="28"/>
          <w:szCs w:val="28"/>
          <w:lang w:val="uk-UA"/>
        </w:rPr>
        <w:t>–</w:t>
      </w:r>
      <w:r w:rsidRPr="009D5773">
        <w:rPr>
          <w:sz w:val="28"/>
          <w:szCs w:val="28"/>
          <w:lang w:val="uk-UA"/>
        </w:rPr>
        <w:t xml:space="preserve"> табель успішності (свідоцтво досягнень);</w:t>
      </w:r>
    </w:p>
    <w:p w14:paraId="7F8583FA" w14:textId="77777777" w:rsidR="00CB6D91" w:rsidRPr="009D5773" w:rsidRDefault="00CB6D91" w:rsidP="00AC714F">
      <w:pPr>
        <w:spacing w:before="120"/>
        <w:ind w:firstLine="567"/>
        <w:jc w:val="both"/>
        <w:rPr>
          <w:sz w:val="28"/>
          <w:szCs w:val="28"/>
          <w:lang w:val="uk-UA"/>
        </w:rPr>
      </w:pPr>
      <w:r w:rsidRPr="009D5773">
        <w:rPr>
          <w:sz w:val="28"/>
          <w:szCs w:val="28"/>
          <w:lang w:val="uk-UA"/>
        </w:rPr>
        <w:t xml:space="preserve">по закінченні гімназії </w:t>
      </w:r>
      <w:r w:rsidRPr="0084169D">
        <w:rPr>
          <w:sz w:val="28"/>
          <w:szCs w:val="28"/>
          <w:lang w:val="uk-UA"/>
        </w:rPr>
        <w:t>–</w:t>
      </w:r>
      <w:r w:rsidRPr="009D5773">
        <w:rPr>
          <w:sz w:val="28"/>
          <w:szCs w:val="28"/>
          <w:lang w:val="uk-UA"/>
        </w:rPr>
        <w:t xml:space="preserve"> свідоцтво про базову загальну середню освіту.</w:t>
      </w:r>
    </w:p>
    <w:p w14:paraId="40251A50" w14:textId="77777777" w:rsidR="00CB6D91" w:rsidRPr="009D5773" w:rsidRDefault="00CB6D91" w:rsidP="00AC714F">
      <w:pPr>
        <w:spacing w:before="120"/>
        <w:ind w:firstLine="567"/>
        <w:jc w:val="both"/>
        <w:rPr>
          <w:sz w:val="28"/>
          <w:szCs w:val="28"/>
          <w:lang w:val="uk-UA"/>
        </w:rPr>
      </w:pPr>
      <w:r w:rsidRPr="009D5773">
        <w:rPr>
          <w:sz w:val="28"/>
          <w:szCs w:val="28"/>
          <w:lang w:val="uk-UA"/>
        </w:rPr>
        <w:t>3.6. За успіхи у навчанні для учнів встановлюються стипендії при наявності коштів, передбачених на ці цілі.</w:t>
      </w:r>
    </w:p>
    <w:p w14:paraId="6A6F38B7" w14:textId="77777777" w:rsidR="00CB6D91" w:rsidRPr="009D5773" w:rsidRDefault="00CB6D91" w:rsidP="00AC714F">
      <w:pPr>
        <w:spacing w:before="120"/>
        <w:ind w:firstLine="567"/>
        <w:jc w:val="both"/>
        <w:rPr>
          <w:sz w:val="28"/>
          <w:szCs w:val="28"/>
          <w:lang w:val="uk-UA"/>
        </w:rPr>
      </w:pPr>
      <w:r w:rsidRPr="009D5773">
        <w:rPr>
          <w:sz w:val="28"/>
          <w:szCs w:val="28"/>
          <w:lang w:val="uk-UA"/>
        </w:rPr>
        <w:t>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здійснюється відповідно до чинного законодавства.</w:t>
      </w:r>
    </w:p>
    <w:p w14:paraId="47DFB386" w14:textId="77777777" w:rsidR="00CB6D91" w:rsidRPr="0084169D" w:rsidRDefault="00CB6D91" w:rsidP="00AC714F">
      <w:pPr>
        <w:spacing w:before="120"/>
        <w:ind w:firstLine="567"/>
        <w:jc w:val="both"/>
        <w:rPr>
          <w:sz w:val="28"/>
          <w:szCs w:val="28"/>
          <w:lang w:val="uk-UA"/>
        </w:rPr>
      </w:pPr>
      <w:r w:rsidRPr="0084169D">
        <w:rPr>
          <w:b/>
          <w:bCs/>
          <w:sz w:val="28"/>
          <w:szCs w:val="28"/>
          <w:bdr w:val="none" w:sz="0" w:space="0" w:color="auto" w:frame="1"/>
          <w:lang w:val="uk-UA"/>
        </w:rPr>
        <w:t xml:space="preserve">4. Виховний процес у </w:t>
      </w:r>
      <w:r w:rsidRPr="0084169D">
        <w:rPr>
          <w:b/>
          <w:sz w:val="28"/>
          <w:szCs w:val="28"/>
          <w:lang w:val="uk-UA" w:eastAsia="uk-UA"/>
        </w:rPr>
        <w:t>гімназії</w:t>
      </w:r>
    </w:p>
    <w:p w14:paraId="6BF6FCDC" w14:textId="77777777" w:rsidR="00CB6D91" w:rsidRPr="009D5773" w:rsidRDefault="00CB6D91" w:rsidP="00AC714F">
      <w:pPr>
        <w:spacing w:before="120"/>
        <w:ind w:firstLine="567"/>
        <w:jc w:val="both"/>
        <w:rPr>
          <w:sz w:val="28"/>
          <w:szCs w:val="28"/>
          <w:lang w:val="uk-UA"/>
        </w:rPr>
      </w:pPr>
      <w:r w:rsidRPr="0084169D">
        <w:rPr>
          <w:sz w:val="28"/>
          <w:szCs w:val="28"/>
          <w:lang w:val="uk-UA"/>
        </w:rPr>
        <w:t xml:space="preserve">4.1. Виховання учнів (вихованців) у </w:t>
      </w:r>
      <w:r w:rsidRPr="0084169D">
        <w:rPr>
          <w:sz w:val="28"/>
          <w:szCs w:val="28"/>
          <w:lang w:val="uk-UA" w:eastAsia="uk-UA"/>
        </w:rPr>
        <w:t>гімназії</w:t>
      </w:r>
      <w:r w:rsidRPr="0084169D">
        <w:rPr>
          <w:sz w:val="28"/>
          <w:szCs w:val="28"/>
          <w:lang w:val="uk-UA"/>
        </w:rPr>
        <w:t xml:space="preserve"> здійснюється в процесі урочної, позаурочної та позашкільної роботи з ними. Цілі виховного процесу в закладі визначаються на основі принципів, закладених у </w:t>
      </w:r>
      <w:r w:rsidRPr="0084169D">
        <w:rPr>
          <w:sz w:val="28"/>
          <w:szCs w:val="28"/>
          <w:bdr w:val="none" w:sz="0" w:space="0" w:color="auto" w:frame="1"/>
          <w:lang w:val="uk-UA"/>
        </w:rPr>
        <w:t>Конституції України</w:t>
      </w:r>
      <w:r w:rsidRPr="009D5773">
        <w:rPr>
          <w:sz w:val="28"/>
          <w:szCs w:val="28"/>
          <w:lang w:val="uk-UA"/>
        </w:rPr>
        <w:t>, законах та інших нормативно-правових актах України.</w:t>
      </w:r>
    </w:p>
    <w:p w14:paraId="7D4F7450" w14:textId="77777777" w:rsidR="00CB6D91" w:rsidRPr="0084169D" w:rsidRDefault="00CB6D91" w:rsidP="00AC714F">
      <w:pPr>
        <w:spacing w:before="120"/>
        <w:ind w:firstLine="567"/>
        <w:jc w:val="both"/>
        <w:rPr>
          <w:sz w:val="28"/>
          <w:szCs w:val="28"/>
          <w:lang w:val="uk-UA"/>
        </w:rPr>
      </w:pPr>
      <w:r w:rsidRPr="009D5773">
        <w:rPr>
          <w:sz w:val="28"/>
          <w:szCs w:val="28"/>
          <w:lang w:val="uk-UA"/>
        </w:rPr>
        <w:t>4.2. У</w:t>
      </w:r>
      <w:r w:rsidRPr="0084169D">
        <w:rPr>
          <w:sz w:val="28"/>
          <w:szCs w:val="28"/>
          <w:lang w:val="uk-UA"/>
        </w:rPr>
        <w:t xml:space="preserve"> </w:t>
      </w:r>
      <w:r w:rsidRPr="0084169D">
        <w:rPr>
          <w:sz w:val="28"/>
          <w:szCs w:val="28"/>
          <w:lang w:val="uk-UA" w:eastAsia="uk-UA"/>
        </w:rPr>
        <w:t>гімназії</w:t>
      </w:r>
      <w:r w:rsidRPr="0084169D">
        <w:rPr>
          <w:sz w:val="28"/>
          <w:szCs w:val="28"/>
          <w:lang w:val="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14:paraId="6C2E0C95"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4.3. Примусове залучення учнів (вихованців) </w:t>
      </w:r>
      <w:r w:rsidRPr="0084169D">
        <w:rPr>
          <w:sz w:val="28"/>
          <w:szCs w:val="28"/>
          <w:lang w:val="uk-UA" w:eastAsia="uk-UA"/>
        </w:rPr>
        <w:t>гімназії</w:t>
      </w:r>
      <w:r w:rsidRPr="0084169D">
        <w:rPr>
          <w:sz w:val="28"/>
          <w:szCs w:val="28"/>
          <w:lang w:val="uk-UA"/>
        </w:rPr>
        <w:t xml:space="preserve"> до вступу в будь-які об'єднання громадян, релігійні організації і воєнізовані формування забороняється.</w:t>
      </w:r>
    </w:p>
    <w:p w14:paraId="3DA5A325" w14:textId="77777777" w:rsidR="00CB6D91" w:rsidRPr="009D5773" w:rsidRDefault="00CB6D91" w:rsidP="00AC714F">
      <w:pPr>
        <w:spacing w:before="120"/>
        <w:ind w:firstLine="567"/>
        <w:jc w:val="both"/>
        <w:rPr>
          <w:sz w:val="28"/>
          <w:szCs w:val="28"/>
          <w:lang w:val="uk-UA"/>
        </w:rPr>
      </w:pPr>
      <w:r w:rsidRPr="0084169D">
        <w:rPr>
          <w:sz w:val="28"/>
          <w:szCs w:val="28"/>
          <w:lang w:val="uk-UA"/>
        </w:rPr>
        <w:t xml:space="preserve">4.4. Дисципліна в </w:t>
      </w:r>
      <w:r w:rsidRPr="0084169D">
        <w:rPr>
          <w:sz w:val="28"/>
          <w:szCs w:val="28"/>
          <w:lang w:val="uk-UA" w:eastAsia="uk-UA"/>
        </w:rPr>
        <w:t>гімназії</w:t>
      </w:r>
      <w:r w:rsidRPr="009D5773">
        <w:rPr>
          <w:sz w:val="28"/>
          <w:szCs w:val="28"/>
          <w:lang w:val="uk-UA"/>
        </w:rPr>
        <w:t xml:space="preserve"> дотримується на основі взаємоповаги усіх учасників освітнього процесу, дотримання правил внутрішнього розпорядку та Статуту. Застосування методів фізичного та психічного насильства до учнів (вихованців) забороняється.</w:t>
      </w:r>
    </w:p>
    <w:p w14:paraId="16709564" w14:textId="77777777" w:rsidR="00CB6D91" w:rsidRPr="0084169D" w:rsidRDefault="00CB6D91" w:rsidP="00AC714F">
      <w:pPr>
        <w:spacing w:before="120"/>
        <w:ind w:firstLine="567"/>
        <w:jc w:val="both"/>
        <w:rPr>
          <w:b/>
          <w:bCs/>
          <w:sz w:val="28"/>
          <w:szCs w:val="28"/>
          <w:lang w:val="uk-UA"/>
        </w:rPr>
      </w:pPr>
      <w:r w:rsidRPr="0084169D">
        <w:rPr>
          <w:b/>
          <w:bCs/>
          <w:sz w:val="28"/>
          <w:szCs w:val="28"/>
          <w:lang w:val="uk-UA"/>
        </w:rPr>
        <w:t>5. Учасники освітнього процесу</w:t>
      </w:r>
    </w:p>
    <w:p w14:paraId="781FD3B9" w14:textId="77777777" w:rsidR="00CB6D91" w:rsidRPr="0084169D" w:rsidRDefault="00CB6D91" w:rsidP="00AC714F">
      <w:pPr>
        <w:spacing w:before="120"/>
        <w:ind w:firstLine="567"/>
        <w:jc w:val="both"/>
        <w:rPr>
          <w:sz w:val="28"/>
          <w:szCs w:val="28"/>
          <w:lang w:val="uk-UA" w:eastAsia="uk-UA"/>
        </w:rPr>
      </w:pPr>
      <w:r w:rsidRPr="0084169D">
        <w:rPr>
          <w:bCs/>
          <w:sz w:val="28"/>
          <w:szCs w:val="28"/>
          <w:lang w:val="uk-UA" w:eastAsia="uk-UA"/>
        </w:rPr>
        <w:t xml:space="preserve">5.1. </w:t>
      </w:r>
      <w:r w:rsidRPr="0084169D">
        <w:rPr>
          <w:sz w:val="28"/>
          <w:szCs w:val="28"/>
          <w:lang w:val="uk-UA" w:eastAsia="uk-UA"/>
        </w:rPr>
        <w:t>Учасниками освітнього процесу гімназії</w:t>
      </w:r>
      <w:r w:rsidRPr="0084169D">
        <w:rPr>
          <w:sz w:val="28"/>
          <w:szCs w:val="28"/>
          <w:lang w:val="uk-UA"/>
        </w:rPr>
        <w:t xml:space="preserve"> </w:t>
      </w:r>
      <w:r w:rsidRPr="0084169D">
        <w:rPr>
          <w:sz w:val="28"/>
          <w:szCs w:val="28"/>
          <w:lang w:val="uk-UA" w:eastAsia="uk-UA"/>
        </w:rPr>
        <w:t>є:</w:t>
      </w:r>
    </w:p>
    <w:p w14:paraId="780A5B76" w14:textId="77777777" w:rsidR="00CB6D91" w:rsidRPr="0084169D" w:rsidRDefault="00CB6D91" w:rsidP="00AC714F">
      <w:pPr>
        <w:spacing w:before="120"/>
        <w:ind w:firstLine="567"/>
        <w:jc w:val="both"/>
        <w:rPr>
          <w:sz w:val="28"/>
          <w:szCs w:val="28"/>
          <w:lang w:val="uk-UA" w:eastAsia="uk-UA"/>
        </w:rPr>
      </w:pPr>
      <w:r w:rsidRPr="0084169D">
        <w:rPr>
          <w:sz w:val="28"/>
          <w:szCs w:val="28"/>
          <w:lang w:val="uk-UA" w:eastAsia="uk-UA"/>
        </w:rPr>
        <w:t>здобувачі освіти;</w:t>
      </w:r>
    </w:p>
    <w:p w14:paraId="4063B66D" w14:textId="77777777" w:rsidR="00CB6D91" w:rsidRPr="0084169D" w:rsidRDefault="00CB6D91" w:rsidP="00AC714F">
      <w:pPr>
        <w:spacing w:before="120"/>
        <w:ind w:firstLine="567"/>
        <w:jc w:val="both"/>
        <w:rPr>
          <w:sz w:val="28"/>
          <w:szCs w:val="28"/>
          <w:lang w:val="uk-UA" w:eastAsia="uk-UA"/>
        </w:rPr>
      </w:pPr>
      <w:r w:rsidRPr="0084169D">
        <w:rPr>
          <w:sz w:val="28"/>
          <w:szCs w:val="28"/>
          <w:lang w:val="uk-UA" w:eastAsia="uk-UA"/>
        </w:rPr>
        <w:t>педагогічні працівники;</w:t>
      </w:r>
    </w:p>
    <w:p w14:paraId="4C5A577A" w14:textId="77777777" w:rsidR="00CB6D91" w:rsidRPr="0084169D" w:rsidRDefault="00CB6D91" w:rsidP="00AC714F">
      <w:pPr>
        <w:spacing w:before="120"/>
        <w:ind w:firstLine="567"/>
        <w:jc w:val="both"/>
        <w:rPr>
          <w:sz w:val="28"/>
          <w:szCs w:val="28"/>
          <w:lang w:val="uk-UA" w:eastAsia="uk-UA"/>
        </w:rPr>
      </w:pPr>
      <w:r w:rsidRPr="0084169D">
        <w:rPr>
          <w:sz w:val="28"/>
          <w:szCs w:val="28"/>
          <w:lang w:val="uk-UA" w:eastAsia="uk-UA"/>
        </w:rPr>
        <w:t>батьки здобувачів освіти;</w:t>
      </w:r>
    </w:p>
    <w:p w14:paraId="40DAC208" w14:textId="77777777" w:rsidR="00CB6D91" w:rsidRPr="0084169D" w:rsidRDefault="00CB6D91" w:rsidP="00AC714F">
      <w:pPr>
        <w:spacing w:before="120"/>
        <w:ind w:firstLine="567"/>
        <w:jc w:val="both"/>
        <w:rPr>
          <w:sz w:val="28"/>
          <w:szCs w:val="28"/>
          <w:lang w:val="uk-UA" w:eastAsia="uk-UA"/>
        </w:rPr>
      </w:pPr>
      <w:r w:rsidRPr="0084169D">
        <w:rPr>
          <w:sz w:val="28"/>
          <w:szCs w:val="28"/>
          <w:lang w:val="uk-UA" w:eastAsia="uk-UA"/>
        </w:rPr>
        <w:t>інші особи, передбачені спеціальними законами та залучені до освітнього процесу у порядку, що встановлюється закладом освіти.</w:t>
      </w:r>
    </w:p>
    <w:p w14:paraId="2352772A" w14:textId="77777777" w:rsidR="00CB6D91" w:rsidRPr="0084169D" w:rsidRDefault="00CB6D91" w:rsidP="00AC714F">
      <w:pPr>
        <w:spacing w:before="120"/>
        <w:ind w:firstLine="567"/>
        <w:jc w:val="both"/>
        <w:rPr>
          <w:sz w:val="28"/>
          <w:szCs w:val="28"/>
          <w:lang w:val="uk-UA"/>
        </w:rPr>
      </w:pPr>
      <w:r w:rsidRPr="0084169D">
        <w:rPr>
          <w:sz w:val="28"/>
          <w:szCs w:val="28"/>
          <w:lang w:val="uk-UA"/>
        </w:rPr>
        <w:t>5.2. Статус учасників освітнього процесу, їхні права та обов'язки визначаються Законом України «Про освіту», іншими актами законодавства України, даним Статутом, правилами внутрішнього трудового розпорядку.</w:t>
      </w:r>
    </w:p>
    <w:p w14:paraId="2DB239F6"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Засновник </w:t>
      </w:r>
      <w:r w:rsidRPr="0084169D">
        <w:rPr>
          <w:sz w:val="28"/>
          <w:szCs w:val="28"/>
          <w:lang w:val="uk-UA" w:eastAsia="uk-UA"/>
        </w:rPr>
        <w:t>гімназії</w:t>
      </w:r>
      <w:r w:rsidRPr="0084169D">
        <w:rPr>
          <w:sz w:val="28"/>
          <w:szCs w:val="28"/>
          <w:lang w:val="uk-UA"/>
        </w:rPr>
        <w:t xml:space="preserve"> може забезпечувати пільговий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29665295" w14:textId="77777777" w:rsidR="00CB6D91" w:rsidRPr="0084169D" w:rsidRDefault="00CB6D91" w:rsidP="00AC714F">
      <w:pPr>
        <w:spacing w:before="120"/>
        <w:ind w:firstLine="567"/>
        <w:jc w:val="both"/>
        <w:rPr>
          <w:sz w:val="28"/>
          <w:szCs w:val="28"/>
          <w:lang w:val="uk-UA"/>
        </w:rPr>
      </w:pPr>
      <w:r w:rsidRPr="0084169D">
        <w:rPr>
          <w:sz w:val="28"/>
          <w:szCs w:val="28"/>
          <w:lang w:val="uk-UA"/>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557AEB27" w14:textId="77777777" w:rsidR="00CB6D91" w:rsidRPr="0084169D" w:rsidRDefault="00CB6D91" w:rsidP="00AC714F">
      <w:pPr>
        <w:spacing w:before="120"/>
        <w:ind w:firstLine="567"/>
        <w:jc w:val="both"/>
        <w:rPr>
          <w:sz w:val="28"/>
          <w:szCs w:val="28"/>
          <w:lang w:val="uk-UA"/>
        </w:rPr>
      </w:pPr>
      <w:r w:rsidRPr="0084169D">
        <w:rPr>
          <w:sz w:val="28"/>
          <w:szCs w:val="28"/>
          <w:lang w:val="uk-UA"/>
        </w:rPr>
        <w:t>5.3. Педагогічне навантаження.</w:t>
      </w:r>
    </w:p>
    <w:p w14:paraId="679C2CE1" w14:textId="77777777" w:rsidR="00CB6D91" w:rsidRPr="0084169D" w:rsidRDefault="00CB6D91" w:rsidP="00AC714F">
      <w:pPr>
        <w:spacing w:before="120"/>
        <w:ind w:firstLine="567"/>
        <w:jc w:val="both"/>
        <w:rPr>
          <w:sz w:val="28"/>
          <w:szCs w:val="28"/>
          <w:lang w:val="uk-UA"/>
        </w:rPr>
      </w:pPr>
      <w:r w:rsidRPr="0084169D">
        <w:rPr>
          <w:sz w:val="28"/>
          <w:szCs w:val="28"/>
          <w:lang w:val="uk-UA"/>
        </w:rPr>
        <w:t>5.3.1. Педагогічне навантаження педагогічних працівників гімназії</w:t>
      </w:r>
      <w:r w:rsidRPr="009D5773">
        <w:rPr>
          <w:sz w:val="28"/>
          <w:szCs w:val="28"/>
          <w:lang w:val="uk-UA"/>
        </w:rPr>
        <w:t xml:space="preserve"> </w:t>
      </w:r>
      <w:r w:rsidRPr="0084169D">
        <w:rPr>
          <w:sz w:val="28"/>
          <w:szCs w:val="28"/>
          <w:lang w:val="uk-UA"/>
        </w:rPr>
        <w:t>– час, призначений для здійснення освітнього процесу.</w:t>
      </w:r>
    </w:p>
    <w:p w14:paraId="6D729B49" w14:textId="77777777" w:rsidR="00CB6D91" w:rsidRPr="0084169D" w:rsidRDefault="00CB6D91" w:rsidP="00AC714F">
      <w:pPr>
        <w:spacing w:before="120"/>
        <w:ind w:firstLine="567"/>
        <w:jc w:val="both"/>
        <w:rPr>
          <w:sz w:val="28"/>
          <w:szCs w:val="28"/>
          <w:lang w:val="uk-UA"/>
        </w:rPr>
      </w:pPr>
      <w:r w:rsidRPr="0084169D">
        <w:rPr>
          <w:sz w:val="28"/>
          <w:szCs w:val="28"/>
          <w:lang w:val="uk-UA"/>
        </w:rPr>
        <w:t>Педагогічне навантаження вчителя включає 18 навчальних годин протягом навчального тижня, що становлять тарифну ставку, а також інші види педагогічної діяльності згідно законодавства.</w:t>
      </w:r>
    </w:p>
    <w:p w14:paraId="60BC40C5" w14:textId="77777777" w:rsidR="00CB6D91" w:rsidRPr="0084169D" w:rsidRDefault="00CB6D91" w:rsidP="00AC714F">
      <w:pPr>
        <w:spacing w:before="120"/>
        <w:ind w:firstLine="567"/>
        <w:jc w:val="both"/>
        <w:rPr>
          <w:sz w:val="28"/>
          <w:szCs w:val="28"/>
          <w:lang w:val="uk-UA"/>
        </w:rPr>
      </w:pPr>
      <w:bookmarkStart w:id="3" w:name="n203"/>
      <w:bookmarkStart w:id="4" w:name="n204"/>
      <w:bookmarkStart w:id="5" w:name="n206"/>
      <w:bookmarkEnd w:id="3"/>
      <w:bookmarkEnd w:id="4"/>
      <w:bookmarkEnd w:id="5"/>
      <w:r w:rsidRPr="0084169D">
        <w:rPr>
          <w:sz w:val="28"/>
          <w:szCs w:val="28"/>
          <w:lang w:val="uk-UA"/>
        </w:rPr>
        <w:t>Розміри та порядок встановлення доплат за інші види педагогічної діяльності визначаються Кабінетом Міністрів України.</w:t>
      </w:r>
    </w:p>
    <w:p w14:paraId="310DAC25" w14:textId="77777777" w:rsidR="00CB6D91" w:rsidRPr="0084169D" w:rsidRDefault="00CB6D91" w:rsidP="00AC714F">
      <w:pPr>
        <w:spacing w:before="120"/>
        <w:ind w:firstLine="567"/>
        <w:jc w:val="both"/>
        <w:rPr>
          <w:sz w:val="28"/>
          <w:szCs w:val="28"/>
          <w:lang w:val="uk-UA"/>
        </w:rPr>
      </w:pPr>
      <w:bookmarkStart w:id="6" w:name="n207"/>
      <w:bookmarkStart w:id="7" w:name="n208"/>
      <w:bookmarkStart w:id="8" w:name="n209"/>
      <w:bookmarkEnd w:id="6"/>
      <w:bookmarkEnd w:id="7"/>
      <w:bookmarkEnd w:id="8"/>
      <w:r w:rsidRPr="0084169D">
        <w:rPr>
          <w:sz w:val="28"/>
          <w:szCs w:val="28"/>
          <w:lang w:val="uk-UA"/>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7491D477" w14:textId="77777777" w:rsidR="00CB6D91" w:rsidRPr="009D5773" w:rsidRDefault="00CB6D91" w:rsidP="00AC714F">
      <w:pPr>
        <w:spacing w:before="120"/>
        <w:ind w:firstLine="567"/>
        <w:jc w:val="both"/>
        <w:rPr>
          <w:sz w:val="28"/>
          <w:szCs w:val="28"/>
          <w:lang w:val="uk-UA"/>
        </w:rPr>
      </w:pPr>
      <w:bookmarkStart w:id="9" w:name="n210"/>
      <w:bookmarkEnd w:id="9"/>
      <w:r w:rsidRPr="0084169D">
        <w:rPr>
          <w:sz w:val="28"/>
          <w:szCs w:val="28"/>
          <w:lang w:val="uk-UA"/>
        </w:rPr>
        <w:t>Розподіл педагогічного навантаження</w:t>
      </w:r>
      <w:r w:rsidRPr="009D5773">
        <w:rPr>
          <w:sz w:val="28"/>
          <w:szCs w:val="28"/>
          <w:lang w:val="uk-UA"/>
        </w:rPr>
        <w:t xml:space="preserve"> затверджується директором.</w:t>
      </w:r>
    </w:p>
    <w:p w14:paraId="1990CEF2" w14:textId="77777777" w:rsidR="00CB6D91" w:rsidRPr="009D5773" w:rsidRDefault="00CB6D91" w:rsidP="00AC714F">
      <w:pPr>
        <w:spacing w:before="120"/>
        <w:ind w:firstLine="567"/>
        <w:jc w:val="both"/>
        <w:rPr>
          <w:sz w:val="28"/>
          <w:szCs w:val="28"/>
          <w:lang w:val="uk-UA"/>
        </w:rPr>
      </w:pPr>
      <w:bookmarkStart w:id="10" w:name="n211"/>
      <w:bookmarkEnd w:id="10"/>
      <w:r w:rsidRPr="009D5773">
        <w:rPr>
          <w:sz w:val="28"/>
          <w:szCs w:val="28"/>
          <w:lang w:val="uk-UA"/>
        </w:rPr>
        <w:t>5.3.2. Педагогічне навантаження педагогічного працівника гімназії, обсягом менше тарифної ставки, передбаченої частиною першою цієї статті, встановлюється тільки за його згодою.</w:t>
      </w:r>
    </w:p>
    <w:p w14:paraId="635FDB2D" w14:textId="77777777" w:rsidR="00CB6D91" w:rsidRPr="009D5773" w:rsidRDefault="00CB6D91" w:rsidP="00AC714F">
      <w:pPr>
        <w:spacing w:before="120"/>
        <w:ind w:firstLine="567"/>
        <w:jc w:val="both"/>
        <w:rPr>
          <w:sz w:val="28"/>
          <w:szCs w:val="28"/>
          <w:lang w:val="uk-UA"/>
        </w:rPr>
      </w:pPr>
      <w:bookmarkStart w:id="11" w:name="n212"/>
      <w:bookmarkEnd w:id="11"/>
      <w:r w:rsidRPr="009D5773">
        <w:rPr>
          <w:sz w:val="28"/>
          <w:szCs w:val="28"/>
          <w:lang w:val="uk-UA"/>
        </w:rPr>
        <w:t>Перерозподіл педагогічного навантаження впродовж навчального року допускається у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14:paraId="6F682F34" w14:textId="7BB9A8E7" w:rsidR="00CB6D91" w:rsidRPr="009D5773" w:rsidRDefault="00CB6D91" w:rsidP="00AC714F">
      <w:pPr>
        <w:spacing w:before="120"/>
        <w:ind w:firstLine="567"/>
        <w:jc w:val="both"/>
        <w:rPr>
          <w:sz w:val="28"/>
          <w:szCs w:val="28"/>
          <w:lang w:val="uk-UA"/>
        </w:rPr>
      </w:pPr>
      <w:r w:rsidRPr="009D5773">
        <w:rPr>
          <w:sz w:val="28"/>
          <w:szCs w:val="28"/>
          <w:lang w:val="uk-UA"/>
        </w:rPr>
        <w:t>5.4. Директор гімназії призначає класних керівників, завідуючих навчальними кабінетами, майстернями, відповідальних за навчальні і робочі приміщення, права та обов'язки яких визначаються нормативно-правовими актами МОН України, правилами внутрішнього розпорядку та Статутом</w:t>
      </w:r>
      <w:r w:rsidRPr="0084169D">
        <w:rPr>
          <w:sz w:val="28"/>
          <w:szCs w:val="28"/>
          <w:lang w:val="uk-UA"/>
        </w:rPr>
        <w:t xml:space="preserve"> </w:t>
      </w:r>
      <w:r w:rsidR="00C61E37">
        <w:rPr>
          <w:sz w:val="28"/>
          <w:szCs w:val="28"/>
          <w:lang w:val="uk-UA" w:eastAsia="uk-UA"/>
        </w:rPr>
        <w:t>Песецької</w:t>
      </w:r>
      <w:r w:rsidRPr="0084169D">
        <w:rPr>
          <w:sz w:val="28"/>
          <w:szCs w:val="28"/>
          <w:lang w:val="uk-UA" w:eastAsia="uk-UA"/>
        </w:rPr>
        <w:t xml:space="preserve"> гімназії</w:t>
      </w:r>
      <w:r w:rsidRPr="009D5773">
        <w:rPr>
          <w:sz w:val="28"/>
          <w:szCs w:val="28"/>
          <w:lang w:val="uk-UA"/>
        </w:rPr>
        <w:t>.</w:t>
      </w:r>
      <w:bookmarkStart w:id="12" w:name="o154"/>
      <w:bookmarkEnd w:id="12"/>
    </w:p>
    <w:p w14:paraId="0AE7C046" w14:textId="77777777" w:rsidR="00CB6D91" w:rsidRPr="009D5773" w:rsidRDefault="00CB6D91" w:rsidP="00AC714F">
      <w:pPr>
        <w:spacing w:before="120"/>
        <w:ind w:firstLine="567"/>
        <w:jc w:val="both"/>
        <w:rPr>
          <w:sz w:val="28"/>
          <w:szCs w:val="28"/>
          <w:lang w:val="uk-UA"/>
        </w:rPr>
      </w:pPr>
      <w:r w:rsidRPr="009D5773">
        <w:rPr>
          <w:sz w:val="28"/>
          <w:szCs w:val="28"/>
          <w:lang w:val="uk-UA"/>
        </w:rPr>
        <w:t>5.5. Не допускається відволікання педагогічних працівників від виконання професійних обов'язків крім випадків, передбачених законодавством.</w:t>
      </w:r>
      <w:bookmarkStart w:id="13" w:name="o155"/>
      <w:bookmarkEnd w:id="13"/>
    </w:p>
    <w:p w14:paraId="77C803EF" w14:textId="77777777" w:rsidR="00CB6D91" w:rsidRPr="0084169D" w:rsidRDefault="00CB6D91" w:rsidP="00AC714F">
      <w:pPr>
        <w:spacing w:before="120"/>
        <w:ind w:firstLine="567"/>
        <w:jc w:val="both"/>
        <w:rPr>
          <w:sz w:val="28"/>
          <w:szCs w:val="28"/>
          <w:lang w:val="uk-UA"/>
        </w:rPr>
      </w:pPr>
      <w:r w:rsidRPr="009D5773">
        <w:rPr>
          <w:sz w:val="28"/>
          <w:szCs w:val="28"/>
          <w:lang w:val="uk-UA"/>
        </w:rPr>
        <w:t xml:space="preserve">5.6. 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w:t>
      </w:r>
      <w:r w:rsidRPr="0084169D">
        <w:rPr>
          <w:sz w:val="28"/>
          <w:szCs w:val="28"/>
          <w:lang w:val="uk-UA" w:eastAsia="uk-UA"/>
        </w:rPr>
        <w:t>гімназії</w:t>
      </w:r>
      <w:r w:rsidRPr="0084169D">
        <w:rPr>
          <w:sz w:val="28"/>
          <w:szCs w:val="28"/>
          <w:lang w:val="uk-UA"/>
        </w:rPr>
        <w:t>, здійснюється лише за їх згодою.</w:t>
      </w:r>
      <w:bookmarkStart w:id="14" w:name="o156"/>
      <w:bookmarkEnd w:id="14"/>
    </w:p>
    <w:p w14:paraId="4F4BE51B" w14:textId="77777777" w:rsidR="00CB6D91" w:rsidRPr="009D5773" w:rsidRDefault="00CB6D91" w:rsidP="00AC714F">
      <w:pPr>
        <w:spacing w:before="120"/>
        <w:ind w:firstLine="567"/>
        <w:jc w:val="both"/>
        <w:rPr>
          <w:sz w:val="28"/>
          <w:szCs w:val="28"/>
          <w:lang w:val="uk-UA"/>
        </w:rPr>
      </w:pPr>
      <w:r w:rsidRPr="0084169D">
        <w:rPr>
          <w:sz w:val="28"/>
          <w:szCs w:val="28"/>
          <w:lang w:val="uk-UA"/>
        </w:rPr>
        <w:t xml:space="preserve">5.7. Педагогічні працівники </w:t>
      </w:r>
      <w:r w:rsidRPr="0084169D">
        <w:rPr>
          <w:sz w:val="28"/>
          <w:szCs w:val="28"/>
          <w:lang w:val="uk-UA" w:eastAsia="uk-UA"/>
        </w:rPr>
        <w:t>гімназії</w:t>
      </w:r>
      <w:r w:rsidRPr="009D5773">
        <w:rPr>
          <w:sz w:val="28"/>
          <w:szCs w:val="28"/>
          <w:lang w:val="uk-UA"/>
        </w:rPr>
        <w:t xml:space="preserve"> підлягають атестації відповідно до порядку, встановленого МОН України. </w:t>
      </w:r>
      <w:bookmarkStart w:id="15" w:name="o157"/>
      <w:bookmarkEnd w:id="15"/>
      <w:r w:rsidRPr="009D5773">
        <w:rPr>
          <w:sz w:val="28"/>
          <w:szCs w:val="28"/>
          <w:lang w:val="uk-UA"/>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тарифний розряд та може бути присвоєно педагогічне звання "старший учитель (вихователь)", "учитель (вихователь) методист", "педагог організатор методист" та інші.</w:t>
      </w:r>
      <w:bookmarkStart w:id="16" w:name="o158"/>
      <w:bookmarkEnd w:id="16"/>
    </w:p>
    <w:p w14:paraId="2DA10B43" w14:textId="77777777" w:rsidR="00CB6D91" w:rsidRPr="0084169D" w:rsidRDefault="00CB6D91" w:rsidP="00AC714F">
      <w:pPr>
        <w:spacing w:before="120"/>
        <w:ind w:firstLine="567"/>
        <w:jc w:val="both"/>
        <w:rPr>
          <w:b/>
          <w:sz w:val="28"/>
          <w:szCs w:val="28"/>
          <w:lang w:val="uk-UA" w:eastAsia="uk-UA"/>
        </w:rPr>
      </w:pPr>
      <w:r w:rsidRPr="0084169D">
        <w:rPr>
          <w:b/>
          <w:sz w:val="28"/>
          <w:szCs w:val="28"/>
          <w:lang w:val="uk-UA"/>
        </w:rPr>
        <w:t xml:space="preserve">6. Управління </w:t>
      </w:r>
      <w:r w:rsidRPr="0084169D">
        <w:rPr>
          <w:b/>
          <w:sz w:val="28"/>
          <w:szCs w:val="28"/>
          <w:lang w:val="uk-UA" w:eastAsia="uk-UA"/>
        </w:rPr>
        <w:t>гімназією</w:t>
      </w:r>
    </w:p>
    <w:p w14:paraId="1639C3A3"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6.1. Управління </w:t>
      </w:r>
      <w:r w:rsidRPr="0084169D">
        <w:rPr>
          <w:sz w:val="28"/>
          <w:szCs w:val="28"/>
          <w:lang w:val="uk-UA" w:eastAsia="uk-UA"/>
        </w:rPr>
        <w:t>гімназією</w:t>
      </w:r>
      <w:r w:rsidRPr="0084169D">
        <w:rPr>
          <w:bCs/>
          <w:sz w:val="28"/>
          <w:szCs w:val="28"/>
          <w:lang w:val="uk-UA"/>
        </w:rPr>
        <w:t xml:space="preserve"> в межах повноважень, визначених законами та установчими документами, здійснюють:</w:t>
      </w:r>
    </w:p>
    <w:p w14:paraId="411303D4"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відділ освіти, молоді та спорту Новоушицької селищної ради.</w:t>
      </w:r>
    </w:p>
    <w:p w14:paraId="1186BE06"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директор гімназії;</w:t>
      </w:r>
    </w:p>
    <w:p w14:paraId="7934B621"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колегіальний орган управління </w:t>
      </w:r>
      <w:r w:rsidRPr="0084169D">
        <w:rPr>
          <w:sz w:val="28"/>
          <w:szCs w:val="28"/>
          <w:lang w:val="uk-UA" w:eastAsia="uk-UA"/>
        </w:rPr>
        <w:t>гімназії</w:t>
      </w:r>
      <w:r w:rsidRPr="0084169D">
        <w:rPr>
          <w:sz w:val="28"/>
          <w:szCs w:val="28"/>
          <w:lang w:val="uk-UA"/>
        </w:rPr>
        <w:t xml:space="preserve"> – педагогічна рада;</w:t>
      </w:r>
    </w:p>
    <w:p w14:paraId="763C1AE7"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колегіальний орган громадського самоврядування.</w:t>
      </w:r>
    </w:p>
    <w:p w14:paraId="7AE10720"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6.2. Права і обов’язки Засновника</w:t>
      </w:r>
      <w:r w:rsidRPr="009D5773">
        <w:rPr>
          <w:bCs/>
          <w:sz w:val="28"/>
          <w:szCs w:val="28"/>
          <w:lang w:val="uk-UA"/>
        </w:rPr>
        <w:t xml:space="preserve"> </w:t>
      </w:r>
      <w:r w:rsidRPr="0084169D">
        <w:rPr>
          <w:sz w:val="28"/>
          <w:szCs w:val="28"/>
          <w:lang w:val="uk-UA" w:eastAsia="uk-UA"/>
        </w:rPr>
        <w:t>(уповноваженого органу)</w:t>
      </w:r>
      <w:r w:rsidRPr="0084169D">
        <w:rPr>
          <w:bCs/>
          <w:sz w:val="28"/>
          <w:szCs w:val="28"/>
          <w:lang w:val="uk-UA"/>
        </w:rPr>
        <w:t>:</w:t>
      </w:r>
    </w:p>
    <w:p w14:paraId="25DB5688"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6.2.1. Засновник або уповноважений орган:</w:t>
      </w:r>
    </w:p>
    <w:p w14:paraId="6A935547"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затверджує установчі документи </w:t>
      </w:r>
      <w:r w:rsidRPr="0084169D">
        <w:rPr>
          <w:sz w:val="28"/>
          <w:szCs w:val="28"/>
          <w:lang w:val="uk-UA" w:eastAsia="uk-UA"/>
        </w:rPr>
        <w:t>гімназії</w:t>
      </w:r>
      <w:r w:rsidRPr="0084169D">
        <w:rPr>
          <w:bCs/>
          <w:sz w:val="28"/>
          <w:szCs w:val="28"/>
          <w:lang w:val="uk-UA"/>
        </w:rPr>
        <w:t>, їх нову редакцію та зміни до них;</w:t>
      </w:r>
    </w:p>
    <w:p w14:paraId="313B75A3"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укладає строковий трудовий договір (контракт) з керівником ;</w:t>
      </w:r>
    </w:p>
    <w:p w14:paraId="511CB6D2"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розриває строковий трудовий договір (контракт) з керівником</w:t>
      </w:r>
      <w:r w:rsidRPr="0084169D">
        <w:rPr>
          <w:sz w:val="28"/>
          <w:szCs w:val="28"/>
          <w:lang w:val="uk-UA"/>
        </w:rPr>
        <w:t xml:space="preserve"> </w:t>
      </w:r>
      <w:r w:rsidRPr="0084169D">
        <w:rPr>
          <w:bCs/>
          <w:sz w:val="28"/>
          <w:szCs w:val="28"/>
          <w:lang w:val="uk-UA"/>
        </w:rPr>
        <w:t xml:space="preserve">з підстав та у порядку, визначених законодавством та установчими документами </w:t>
      </w:r>
      <w:r w:rsidRPr="0084169D">
        <w:rPr>
          <w:sz w:val="28"/>
          <w:szCs w:val="28"/>
          <w:lang w:val="uk-UA" w:eastAsia="uk-UA"/>
        </w:rPr>
        <w:t>гімназії</w:t>
      </w:r>
      <w:r w:rsidRPr="0084169D">
        <w:rPr>
          <w:bCs/>
          <w:sz w:val="28"/>
          <w:szCs w:val="28"/>
          <w:lang w:val="uk-UA"/>
        </w:rPr>
        <w:t>;</w:t>
      </w:r>
    </w:p>
    <w:p w14:paraId="559E7080"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затверджує кошторис та приймає фінансовий звіт </w:t>
      </w:r>
      <w:r w:rsidRPr="0084169D">
        <w:rPr>
          <w:sz w:val="28"/>
          <w:szCs w:val="28"/>
          <w:lang w:val="uk-UA"/>
        </w:rPr>
        <w:t xml:space="preserve">гімназії </w:t>
      </w:r>
      <w:r w:rsidRPr="0084169D">
        <w:rPr>
          <w:bCs/>
          <w:sz w:val="28"/>
          <w:szCs w:val="28"/>
          <w:lang w:val="uk-UA"/>
        </w:rPr>
        <w:t>у випадках та порядку, визначених законодавством;</w:t>
      </w:r>
    </w:p>
    <w:p w14:paraId="3A4ED304" w14:textId="77777777" w:rsidR="00CB6D91" w:rsidRPr="0084169D" w:rsidRDefault="00CB6D91" w:rsidP="00AC714F">
      <w:pPr>
        <w:spacing w:before="120"/>
        <w:ind w:firstLine="567"/>
        <w:jc w:val="both"/>
        <w:rPr>
          <w:bCs/>
          <w:sz w:val="28"/>
          <w:szCs w:val="28"/>
          <w:lang w:val="uk-UA"/>
        </w:rPr>
      </w:pPr>
      <w:r w:rsidRPr="0084169D">
        <w:rPr>
          <w:sz w:val="28"/>
          <w:szCs w:val="28"/>
          <w:shd w:val="clear" w:color="auto" w:fill="FFFFFF"/>
          <w:lang w:val="uk-UA"/>
        </w:rPr>
        <w:t>фінансує виконання стратегії розвитку закладу, у тому числі здійснення інноваційної діяльності закладом освіти;</w:t>
      </w:r>
    </w:p>
    <w:p w14:paraId="7D02053C"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здійснює контроль за фінансово-господарською діяльністю </w:t>
      </w:r>
      <w:r w:rsidRPr="0084169D">
        <w:rPr>
          <w:sz w:val="28"/>
          <w:szCs w:val="28"/>
          <w:lang w:val="uk-UA" w:eastAsia="uk-UA"/>
        </w:rPr>
        <w:t>гімназії</w:t>
      </w:r>
      <w:r w:rsidRPr="0084169D">
        <w:rPr>
          <w:sz w:val="28"/>
          <w:szCs w:val="28"/>
          <w:lang w:val="uk-UA"/>
        </w:rPr>
        <w:t xml:space="preserve"> </w:t>
      </w:r>
      <w:r w:rsidRPr="0084169D">
        <w:rPr>
          <w:bCs/>
          <w:sz w:val="28"/>
          <w:szCs w:val="28"/>
          <w:lang w:val="uk-UA"/>
        </w:rPr>
        <w:t>;</w:t>
      </w:r>
    </w:p>
    <w:p w14:paraId="518FC542"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здійснює контроль за дотриманням установчих документів</w:t>
      </w:r>
      <w:r w:rsidRPr="0084169D">
        <w:rPr>
          <w:sz w:val="28"/>
          <w:szCs w:val="28"/>
          <w:lang w:val="uk-UA"/>
        </w:rPr>
        <w:t xml:space="preserve"> </w:t>
      </w:r>
      <w:r w:rsidRPr="0084169D">
        <w:rPr>
          <w:bCs/>
          <w:sz w:val="28"/>
          <w:szCs w:val="28"/>
          <w:lang w:val="uk-UA"/>
        </w:rPr>
        <w:t>;</w:t>
      </w:r>
    </w:p>
    <w:p w14:paraId="138F5590"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7CD22DF4"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реалізує інші права, передбачені законодавством та установчими документами </w:t>
      </w:r>
      <w:r w:rsidRPr="0084169D">
        <w:rPr>
          <w:sz w:val="28"/>
          <w:szCs w:val="28"/>
          <w:lang w:val="uk-UA" w:eastAsia="uk-UA"/>
        </w:rPr>
        <w:t>гімназії</w:t>
      </w:r>
      <w:r w:rsidRPr="0084169D">
        <w:rPr>
          <w:bCs/>
          <w:sz w:val="28"/>
          <w:szCs w:val="28"/>
          <w:lang w:val="uk-UA"/>
        </w:rPr>
        <w:t>.</w:t>
      </w:r>
    </w:p>
    <w:p w14:paraId="2639F622"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6.2.2. Засновник зобов’язаний:</w:t>
      </w:r>
    </w:p>
    <w:p w14:paraId="18A44002"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70385568"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у разі реорганізації чи ліквідації </w:t>
      </w:r>
      <w:r w:rsidRPr="0084169D">
        <w:rPr>
          <w:sz w:val="28"/>
          <w:szCs w:val="28"/>
          <w:lang w:val="uk-UA" w:eastAsia="uk-UA"/>
        </w:rPr>
        <w:t>гімназії</w:t>
      </w:r>
      <w:r w:rsidRPr="0084169D">
        <w:rPr>
          <w:sz w:val="28"/>
          <w:szCs w:val="28"/>
          <w:lang w:val="uk-UA"/>
        </w:rPr>
        <w:t xml:space="preserve"> </w:t>
      </w:r>
      <w:r w:rsidRPr="0084169D">
        <w:rPr>
          <w:bCs/>
          <w:sz w:val="28"/>
          <w:szCs w:val="28"/>
          <w:lang w:val="uk-UA"/>
        </w:rPr>
        <w:t>забезпечити здобувачам освіти можливість продовжити навчання на відповідному рівні освіти;</w:t>
      </w:r>
    </w:p>
    <w:p w14:paraId="3C3157F7"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забезпечити відповідно до законодавства створення в </w:t>
      </w:r>
      <w:r w:rsidRPr="0084169D">
        <w:rPr>
          <w:sz w:val="28"/>
          <w:szCs w:val="28"/>
          <w:lang w:val="uk-UA" w:eastAsia="uk-UA"/>
        </w:rPr>
        <w:t>гімназії</w:t>
      </w:r>
      <w:r w:rsidRPr="0084169D">
        <w:rPr>
          <w:bCs/>
          <w:sz w:val="28"/>
          <w:szCs w:val="28"/>
          <w:lang w:val="uk-UA"/>
        </w:rPr>
        <w:t xml:space="preserve"> безперешкодного середовища для учасників освітнього процесу, зокрема для осіб з особливими освітніми потребами.</w:t>
      </w:r>
    </w:p>
    <w:p w14:paraId="4C0868D6"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Засновник не має права втручатися в діяльність </w:t>
      </w:r>
      <w:r w:rsidRPr="0084169D">
        <w:rPr>
          <w:sz w:val="28"/>
          <w:szCs w:val="28"/>
          <w:lang w:val="uk-UA" w:eastAsia="uk-UA"/>
        </w:rPr>
        <w:t>гімназії</w:t>
      </w:r>
      <w:r w:rsidRPr="0084169D">
        <w:rPr>
          <w:bCs/>
          <w:sz w:val="28"/>
          <w:szCs w:val="28"/>
          <w:lang w:val="uk-UA"/>
        </w:rPr>
        <w:t>, що здійснюється ним у межах його автономних прав, визначених законом та установчими документами.</w:t>
      </w:r>
    </w:p>
    <w:p w14:paraId="79AAA5DE"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6.3. Керівник </w:t>
      </w:r>
      <w:r w:rsidRPr="0084169D">
        <w:rPr>
          <w:sz w:val="28"/>
          <w:szCs w:val="28"/>
          <w:lang w:val="uk-UA" w:eastAsia="uk-UA"/>
        </w:rPr>
        <w:t>гімназії</w:t>
      </w:r>
      <w:r w:rsidRPr="0084169D">
        <w:rPr>
          <w:bCs/>
          <w:sz w:val="28"/>
          <w:szCs w:val="28"/>
          <w:lang w:val="uk-UA"/>
        </w:rPr>
        <w:t>.</w:t>
      </w:r>
    </w:p>
    <w:p w14:paraId="22AA2478"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6.3.1. </w:t>
      </w:r>
      <w:r w:rsidRPr="009D5773">
        <w:rPr>
          <w:sz w:val="28"/>
          <w:szCs w:val="28"/>
          <w:lang w:val="uk-UA"/>
        </w:rPr>
        <w:t xml:space="preserve">Керівництво закладом освіти здійснює директор, повноваження якого визначаються Законами України «Про освіту», «Про повну загальну середню освіту», цим Статутом та трудовим договором. </w:t>
      </w:r>
      <w:r w:rsidRPr="0084169D">
        <w:rPr>
          <w:bCs/>
          <w:sz w:val="28"/>
          <w:szCs w:val="28"/>
          <w:lang w:val="uk-UA"/>
        </w:rPr>
        <w:t>Директор</w:t>
      </w:r>
      <w:r w:rsidRPr="0084169D">
        <w:rPr>
          <w:sz w:val="28"/>
          <w:szCs w:val="28"/>
          <w:lang w:val="uk-UA"/>
        </w:rPr>
        <w:t xml:space="preserve"> </w:t>
      </w:r>
      <w:r w:rsidRPr="0084169D">
        <w:rPr>
          <w:bCs/>
          <w:sz w:val="28"/>
          <w:szCs w:val="28"/>
          <w:lang w:val="uk-UA"/>
        </w:rPr>
        <w:t>призначається на посаду уповноваженим органом за результатами конкурсного відбору шляхом укладання строкового трудового договору (контракту) та звільняється з посади рішенням Засновника або уповноваженого органу.</w:t>
      </w:r>
    </w:p>
    <w:p w14:paraId="7445DBF1"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6.3.2. Директор </w:t>
      </w:r>
      <w:r w:rsidRPr="0084169D">
        <w:rPr>
          <w:sz w:val="28"/>
          <w:szCs w:val="28"/>
          <w:lang w:val="uk-UA" w:eastAsia="uk-UA"/>
        </w:rPr>
        <w:t>гімназії</w:t>
      </w:r>
      <w:r w:rsidRPr="0084169D">
        <w:rPr>
          <w:sz w:val="28"/>
          <w:szCs w:val="28"/>
          <w:lang w:val="uk-UA"/>
        </w:rPr>
        <w:t xml:space="preserve"> </w:t>
      </w:r>
      <w:r w:rsidRPr="0084169D">
        <w:rPr>
          <w:bCs/>
          <w:sz w:val="28"/>
          <w:szCs w:val="28"/>
          <w:lang w:val="uk-UA"/>
        </w:rPr>
        <w:t>здійснює безпосереднє управління закладом і несе відповідальність за освітню, фінансово-господарську та іншу діяльність освітнього закладу.</w:t>
      </w:r>
    </w:p>
    <w:p w14:paraId="3713B047"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6.3.3. Повноваження (права і обов’язки) та відповідальність директора </w:t>
      </w:r>
      <w:r w:rsidRPr="0084169D">
        <w:rPr>
          <w:sz w:val="28"/>
          <w:szCs w:val="28"/>
          <w:lang w:val="uk-UA" w:eastAsia="uk-UA"/>
        </w:rPr>
        <w:t>гімназії</w:t>
      </w:r>
      <w:r w:rsidRPr="0084169D">
        <w:rPr>
          <w:sz w:val="28"/>
          <w:szCs w:val="28"/>
          <w:lang w:val="uk-UA"/>
        </w:rPr>
        <w:t xml:space="preserve"> </w:t>
      </w:r>
      <w:r w:rsidRPr="0084169D">
        <w:rPr>
          <w:bCs/>
          <w:sz w:val="28"/>
          <w:szCs w:val="28"/>
          <w:lang w:val="uk-UA"/>
        </w:rPr>
        <w:t>визначаються законом та установчими документами закладу освіти.</w:t>
      </w:r>
    </w:p>
    <w:p w14:paraId="095E53DC"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6.3.4. Директор є представником г</w:t>
      </w:r>
      <w:r w:rsidRPr="0084169D">
        <w:rPr>
          <w:sz w:val="28"/>
          <w:szCs w:val="28"/>
          <w:lang w:val="uk-UA" w:eastAsia="uk-UA"/>
        </w:rPr>
        <w:t>імназії</w:t>
      </w:r>
      <w:r w:rsidRPr="0084169D">
        <w:rPr>
          <w:bCs/>
          <w:sz w:val="28"/>
          <w:szCs w:val="28"/>
          <w:lang w:val="uk-UA"/>
        </w:rPr>
        <w:t xml:space="preserve">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02C3DE04"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6.3.5. У разі надходження до Засновника</w:t>
      </w:r>
      <w:r w:rsidRPr="0084169D">
        <w:rPr>
          <w:sz w:val="28"/>
          <w:szCs w:val="28"/>
          <w:lang w:val="uk-UA"/>
        </w:rPr>
        <w:t xml:space="preserve"> </w:t>
      </w:r>
      <w:r w:rsidRPr="0084169D">
        <w:rPr>
          <w:sz w:val="28"/>
          <w:szCs w:val="28"/>
          <w:lang w:val="uk-UA" w:eastAsia="uk-UA"/>
        </w:rPr>
        <w:t>гімназії</w:t>
      </w:r>
      <w:r w:rsidRPr="0084169D">
        <w:rPr>
          <w:bCs/>
          <w:sz w:val="28"/>
          <w:szCs w:val="28"/>
          <w:lang w:val="uk-UA"/>
        </w:rPr>
        <w:t xml:space="preserve"> обґрунтованого звернення піклувальної ради або органу самоврядування закладу загальної середньої освіти щодо звільнення керівника цього закладу засновник зобов’язаний розглянути його і прийняти обґрунтоване рішення у найкоротший термін.</w:t>
      </w:r>
    </w:p>
    <w:p w14:paraId="2F28F0AF" w14:textId="77777777" w:rsidR="00CB6D91" w:rsidRPr="0084169D" w:rsidRDefault="00CB6D91" w:rsidP="00AC714F">
      <w:pPr>
        <w:spacing w:before="120"/>
        <w:ind w:firstLine="567"/>
        <w:jc w:val="both"/>
        <w:rPr>
          <w:bCs/>
          <w:sz w:val="28"/>
          <w:szCs w:val="28"/>
          <w:lang w:val="uk-UA"/>
        </w:rPr>
      </w:pPr>
      <w:r w:rsidRPr="0084169D">
        <w:rPr>
          <w:bCs/>
          <w:sz w:val="28"/>
          <w:szCs w:val="28"/>
          <w:lang w:val="uk-UA"/>
        </w:rPr>
        <w:t xml:space="preserve">6.4. Колегіальні органи управління </w:t>
      </w:r>
      <w:r w:rsidRPr="0084169D">
        <w:rPr>
          <w:sz w:val="28"/>
          <w:szCs w:val="28"/>
          <w:lang w:val="uk-UA" w:eastAsia="uk-UA"/>
        </w:rPr>
        <w:t>гімназії</w:t>
      </w:r>
      <w:r w:rsidRPr="0084169D">
        <w:rPr>
          <w:bCs/>
          <w:sz w:val="28"/>
          <w:szCs w:val="28"/>
          <w:lang w:val="uk-UA"/>
        </w:rPr>
        <w:t>.</w:t>
      </w:r>
    </w:p>
    <w:p w14:paraId="50A62A04" w14:textId="77777777" w:rsidR="00CB6D91" w:rsidRPr="0084169D" w:rsidRDefault="00CB6D91" w:rsidP="00AC714F">
      <w:pPr>
        <w:spacing w:before="120"/>
        <w:ind w:firstLine="567"/>
        <w:jc w:val="both"/>
        <w:rPr>
          <w:sz w:val="28"/>
          <w:szCs w:val="28"/>
          <w:lang w:val="uk-UA" w:eastAsia="uk-UA"/>
        </w:rPr>
      </w:pPr>
      <w:r w:rsidRPr="0084169D">
        <w:rPr>
          <w:sz w:val="28"/>
          <w:szCs w:val="28"/>
          <w:lang w:val="uk-UA"/>
        </w:rPr>
        <w:t xml:space="preserve">6.4.1. Основним колегіальним органом управління </w:t>
      </w:r>
      <w:r w:rsidRPr="0084169D">
        <w:rPr>
          <w:sz w:val="28"/>
          <w:szCs w:val="28"/>
          <w:lang w:val="uk-UA" w:eastAsia="uk-UA"/>
        </w:rPr>
        <w:t>гімназії</w:t>
      </w:r>
      <w:r w:rsidRPr="0084169D">
        <w:rPr>
          <w:sz w:val="28"/>
          <w:szCs w:val="28"/>
          <w:lang w:val="uk-UA"/>
        </w:rPr>
        <w:t xml:space="preserve"> є педагогічна рада,</w:t>
      </w:r>
      <w:r w:rsidRPr="0084169D">
        <w:rPr>
          <w:b/>
          <w:sz w:val="28"/>
          <w:szCs w:val="28"/>
          <w:lang w:val="uk-UA"/>
        </w:rPr>
        <w:t xml:space="preserve"> </w:t>
      </w:r>
      <w:r w:rsidRPr="0084169D">
        <w:rPr>
          <w:sz w:val="28"/>
          <w:szCs w:val="28"/>
          <w:lang w:val="uk-UA" w:eastAsia="uk-UA"/>
        </w:rPr>
        <w:t>яка створюється у випадках і порядку, передбачених спеціальними законами.</w:t>
      </w:r>
    </w:p>
    <w:p w14:paraId="11A6AE07"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6.4.2. Головою педагогічної ради є директор </w:t>
      </w:r>
      <w:r w:rsidRPr="0084169D">
        <w:rPr>
          <w:sz w:val="28"/>
          <w:szCs w:val="28"/>
          <w:lang w:val="uk-UA" w:eastAsia="uk-UA"/>
        </w:rPr>
        <w:t>гімназії</w:t>
      </w:r>
      <w:r w:rsidRPr="0084169D">
        <w:rPr>
          <w:sz w:val="28"/>
          <w:szCs w:val="28"/>
          <w:lang w:val="uk-UA"/>
        </w:rPr>
        <w:t>.</w:t>
      </w:r>
    </w:p>
    <w:p w14:paraId="426EFC76"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6.4.3. Педагогічна рада </w:t>
      </w:r>
      <w:r w:rsidRPr="0084169D">
        <w:rPr>
          <w:sz w:val="28"/>
          <w:szCs w:val="28"/>
          <w:lang w:val="uk-UA" w:eastAsia="uk-UA"/>
        </w:rPr>
        <w:t>гімназії</w:t>
      </w:r>
      <w:r w:rsidRPr="0084169D">
        <w:rPr>
          <w:sz w:val="28"/>
          <w:szCs w:val="28"/>
          <w:lang w:val="uk-UA"/>
        </w:rPr>
        <w:t>:</w:t>
      </w:r>
    </w:p>
    <w:p w14:paraId="36D8245E"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планує роботу </w:t>
      </w:r>
      <w:r w:rsidRPr="0084169D">
        <w:rPr>
          <w:sz w:val="28"/>
          <w:szCs w:val="28"/>
          <w:lang w:val="uk-UA" w:eastAsia="uk-UA"/>
        </w:rPr>
        <w:t>закладу освіти</w:t>
      </w:r>
      <w:r w:rsidRPr="0084169D">
        <w:rPr>
          <w:sz w:val="28"/>
          <w:szCs w:val="28"/>
          <w:lang w:val="uk-UA"/>
        </w:rPr>
        <w:t>;</w:t>
      </w:r>
    </w:p>
    <w:p w14:paraId="1CF7FA66"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схвалює освітню програму </w:t>
      </w:r>
      <w:r w:rsidRPr="0084169D">
        <w:rPr>
          <w:sz w:val="28"/>
          <w:szCs w:val="28"/>
          <w:lang w:val="uk-UA" w:eastAsia="uk-UA"/>
        </w:rPr>
        <w:t xml:space="preserve">гімназії </w:t>
      </w:r>
      <w:r w:rsidRPr="0084169D">
        <w:rPr>
          <w:sz w:val="28"/>
          <w:szCs w:val="28"/>
          <w:lang w:val="uk-UA"/>
        </w:rPr>
        <w:t>та оцінює результативність її виконання;</w:t>
      </w:r>
    </w:p>
    <w:p w14:paraId="704DE322" w14:textId="77777777" w:rsidR="00CB6D91" w:rsidRPr="0084169D" w:rsidRDefault="00CB6D91" w:rsidP="00AC714F">
      <w:pPr>
        <w:spacing w:before="120"/>
        <w:ind w:firstLine="567"/>
        <w:jc w:val="both"/>
        <w:rPr>
          <w:sz w:val="28"/>
          <w:szCs w:val="28"/>
          <w:lang w:val="uk-UA"/>
        </w:rPr>
      </w:pPr>
      <w:r w:rsidRPr="0084169D">
        <w:rPr>
          <w:sz w:val="28"/>
          <w:szCs w:val="28"/>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770F8583" w14:textId="77777777" w:rsidR="00CB6D91" w:rsidRPr="0084169D" w:rsidRDefault="00CB6D91" w:rsidP="00AC714F">
      <w:pPr>
        <w:spacing w:before="120"/>
        <w:ind w:firstLine="567"/>
        <w:jc w:val="both"/>
        <w:rPr>
          <w:sz w:val="28"/>
          <w:szCs w:val="28"/>
          <w:lang w:val="uk-UA"/>
        </w:rPr>
      </w:pPr>
      <w:r w:rsidRPr="0084169D">
        <w:rPr>
          <w:sz w:val="28"/>
          <w:szCs w:val="28"/>
          <w:lang w:val="uk-UA"/>
        </w:rPr>
        <w:t>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w:t>
      </w:r>
    </w:p>
    <w:p w14:paraId="2981DDAA" w14:textId="77777777" w:rsidR="00CB6D91" w:rsidRPr="0084169D" w:rsidRDefault="00CB6D91" w:rsidP="00AC714F">
      <w:pPr>
        <w:spacing w:before="120"/>
        <w:ind w:firstLine="567"/>
        <w:jc w:val="both"/>
        <w:rPr>
          <w:sz w:val="28"/>
          <w:szCs w:val="28"/>
          <w:lang w:val="uk-UA"/>
        </w:rPr>
      </w:pPr>
      <w:r w:rsidRPr="0084169D">
        <w:rPr>
          <w:sz w:val="28"/>
          <w:szCs w:val="28"/>
          <w:lang w:val="uk-UA"/>
        </w:rPr>
        <w:t>ухвалює рішення про моральне та матеріальне заохочення здобувачів освіти, інших учасників освітнього процесу;</w:t>
      </w:r>
    </w:p>
    <w:p w14:paraId="76218BF6" w14:textId="77777777" w:rsidR="00CB6D91" w:rsidRPr="0084169D" w:rsidRDefault="00CB6D91" w:rsidP="00AC714F">
      <w:pPr>
        <w:spacing w:before="120"/>
        <w:ind w:firstLine="567"/>
        <w:jc w:val="both"/>
        <w:rPr>
          <w:sz w:val="28"/>
          <w:szCs w:val="28"/>
          <w:lang w:val="uk-UA"/>
        </w:rPr>
      </w:pPr>
      <w:r w:rsidRPr="0084169D">
        <w:rPr>
          <w:sz w:val="28"/>
          <w:szCs w:val="28"/>
          <w:lang w:val="uk-UA"/>
        </w:rPr>
        <w:t>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000347F8" w14:textId="77777777" w:rsidR="00CB6D91" w:rsidRPr="0084169D" w:rsidRDefault="00CB6D91" w:rsidP="00AC714F">
      <w:pPr>
        <w:spacing w:before="120"/>
        <w:ind w:firstLine="567"/>
        <w:jc w:val="both"/>
        <w:rPr>
          <w:sz w:val="28"/>
          <w:szCs w:val="28"/>
          <w:lang w:val="uk-UA"/>
        </w:rPr>
      </w:pPr>
      <w:r w:rsidRPr="0084169D">
        <w:rPr>
          <w:sz w:val="28"/>
          <w:szCs w:val="28"/>
          <w:lang w:val="uk-UA"/>
        </w:rPr>
        <w:t>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14:paraId="18ECA247"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розглядає питання щодо відповідальності здобувачів освіти, працівників </w:t>
      </w:r>
      <w:r w:rsidRPr="0084169D">
        <w:rPr>
          <w:sz w:val="28"/>
          <w:szCs w:val="28"/>
          <w:lang w:val="uk-UA" w:eastAsia="uk-UA"/>
        </w:rPr>
        <w:t>гімназії</w:t>
      </w:r>
      <w:r w:rsidRPr="0084169D">
        <w:rPr>
          <w:sz w:val="28"/>
          <w:szCs w:val="28"/>
          <w:lang w:val="uk-UA"/>
        </w:rPr>
        <w:t xml:space="preserve"> та інших учасників освітнього процесу за невиконання ними своїх обов’язків;</w:t>
      </w:r>
    </w:p>
    <w:p w14:paraId="491A4593"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має право ініціювати проведення позапланового інституційного аудиту та громадської акредитації </w:t>
      </w:r>
      <w:r w:rsidRPr="0084169D">
        <w:rPr>
          <w:sz w:val="28"/>
          <w:szCs w:val="28"/>
          <w:lang w:val="uk-UA" w:eastAsia="uk-UA"/>
        </w:rPr>
        <w:t>гімназії</w:t>
      </w:r>
      <w:r w:rsidRPr="0084169D">
        <w:rPr>
          <w:sz w:val="28"/>
          <w:szCs w:val="28"/>
          <w:lang w:val="uk-UA"/>
        </w:rPr>
        <w:t>;</w:t>
      </w:r>
    </w:p>
    <w:p w14:paraId="0FEC0085" w14:textId="77777777" w:rsidR="00CB6D91" w:rsidRPr="009D5773" w:rsidRDefault="00CB6D91" w:rsidP="00AC714F">
      <w:pPr>
        <w:spacing w:before="120"/>
        <w:ind w:firstLine="567"/>
        <w:jc w:val="both"/>
        <w:rPr>
          <w:sz w:val="28"/>
          <w:szCs w:val="28"/>
          <w:lang w:val="uk-UA"/>
        </w:rPr>
      </w:pPr>
      <w:r w:rsidRPr="0084169D">
        <w:rPr>
          <w:sz w:val="28"/>
          <w:szCs w:val="28"/>
          <w:lang w:val="uk-UA"/>
        </w:rPr>
        <w:t>інші питання, визначені законом та/або статутом</w:t>
      </w:r>
      <w:r w:rsidRPr="009D5773">
        <w:rPr>
          <w:sz w:val="28"/>
          <w:szCs w:val="28"/>
          <w:lang w:val="uk-UA"/>
        </w:rPr>
        <w:t xml:space="preserve"> </w:t>
      </w:r>
      <w:r w:rsidRPr="0084169D">
        <w:rPr>
          <w:sz w:val="28"/>
          <w:szCs w:val="28"/>
          <w:lang w:val="uk-UA" w:eastAsia="uk-UA"/>
        </w:rPr>
        <w:t xml:space="preserve">гімназії </w:t>
      </w:r>
      <w:r w:rsidRPr="009D5773">
        <w:rPr>
          <w:sz w:val="28"/>
          <w:szCs w:val="28"/>
          <w:lang w:val="uk-UA"/>
        </w:rPr>
        <w:t>до її повноважень.</w:t>
      </w:r>
    </w:p>
    <w:p w14:paraId="6BDC9D85" w14:textId="77777777" w:rsidR="00CB6D91" w:rsidRPr="0084169D" w:rsidRDefault="00CB6D91" w:rsidP="00AC714F">
      <w:pPr>
        <w:spacing w:before="120"/>
        <w:ind w:firstLine="567"/>
        <w:jc w:val="both"/>
        <w:rPr>
          <w:sz w:val="28"/>
          <w:szCs w:val="28"/>
          <w:lang w:val="uk-UA"/>
        </w:rPr>
      </w:pPr>
      <w:r w:rsidRPr="009D5773">
        <w:rPr>
          <w:sz w:val="28"/>
          <w:szCs w:val="28"/>
          <w:lang w:val="uk-UA"/>
        </w:rPr>
        <w:t>6.4.4. Робота педагогічної ради планується в довільній формі відповідно до потреб</w:t>
      </w:r>
      <w:r w:rsidRPr="0084169D">
        <w:rPr>
          <w:sz w:val="28"/>
          <w:szCs w:val="28"/>
          <w:lang w:val="uk-UA"/>
        </w:rPr>
        <w:t xml:space="preserve"> </w:t>
      </w:r>
      <w:r w:rsidRPr="0084169D">
        <w:rPr>
          <w:sz w:val="28"/>
          <w:szCs w:val="28"/>
          <w:lang w:val="uk-UA" w:eastAsia="uk-UA"/>
        </w:rPr>
        <w:t>закладу освіти</w:t>
      </w:r>
      <w:r w:rsidRPr="0084169D">
        <w:rPr>
          <w:sz w:val="28"/>
          <w:szCs w:val="28"/>
          <w:lang w:val="uk-UA"/>
        </w:rPr>
        <w:t>.</w:t>
      </w:r>
    </w:p>
    <w:p w14:paraId="0993E1CB" w14:textId="77777777" w:rsidR="00CB6D91" w:rsidRPr="0084169D" w:rsidRDefault="00CB6D91" w:rsidP="00AC714F">
      <w:pPr>
        <w:spacing w:before="120"/>
        <w:ind w:firstLine="567"/>
        <w:jc w:val="both"/>
        <w:rPr>
          <w:sz w:val="28"/>
          <w:szCs w:val="28"/>
          <w:lang w:val="uk-UA"/>
        </w:rPr>
      </w:pPr>
      <w:r w:rsidRPr="0084169D">
        <w:rPr>
          <w:sz w:val="28"/>
          <w:szCs w:val="28"/>
          <w:lang w:val="uk-UA"/>
        </w:rPr>
        <w:t>6.4.5. Члени педагогічної ради мають ініціативне право вносити на її розгляд питання організації освітнього процесу.</w:t>
      </w:r>
    </w:p>
    <w:p w14:paraId="0949E092" w14:textId="77777777" w:rsidR="00CB6D91" w:rsidRPr="0084169D" w:rsidRDefault="00CB6D91" w:rsidP="00AC714F">
      <w:pPr>
        <w:spacing w:before="120"/>
        <w:ind w:firstLine="567"/>
        <w:jc w:val="both"/>
        <w:rPr>
          <w:sz w:val="28"/>
          <w:szCs w:val="28"/>
          <w:lang w:val="uk-UA"/>
        </w:rPr>
      </w:pPr>
      <w:r w:rsidRPr="0084169D">
        <w:rPr>
          <w:sz w:val="28"/>
          <w:szCs w:val="28"/>
          <w:lang w:val="uk-UA"/>
        </w:rPr>
        <w:t>6.4.6. Кількість засідань педагогічної ради визначається їх доцільністю, але не менше чотирьох разів на рік.</w:t>
      </w:r>
    </w:p>
    <w:p w14:paraId="723900E0" w14:textId="77777777" w:rsidR="00CB6D91" w:rsidRPr="0084169D" w:rsidRDefault="00CB6D91" w:rsidP="00AC714F">
      <w:pPr>
        <w:spacing w:before="120"/>
        <w:ind w:firstLine="567"/>
        <w:jc w:val="both"/>
        <w:rPr>
          <w:sz w:val="28"/>
          <w:szCs w:val="28"/>
          <w:lang w:val="uk-UA"/>
        </w:rPr>
      </w:pPr>
      <w:r w:rsidRPr="0084169D">
        <w:rPr>
          <w:sz w:val="28"/>
          <w:szCs w:val="28"/>
          <w:lang w:val="uk-UA"/>
        </w:rPr>
        <w:t>6.4.7. Рішення педагогічної ради вводяться в дію наказом керівника закладу освіти.</w:t>
      </w:r>
    </w:p>
    <w:p w14:paraId="0FE3884A"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6.5. Громадське самоврядування в </w:t>
      </w:r>
      <w:r w:rsidRPr="0084169D">
        <w:rPr>
          <w:sz w:val="28"/>
          <w:szCs w:val="28"/>
          <w:lang w:val="uk-UA" w:eastAsia="uk-UA"/>
        </w:rPr>
        <w:t>гімназії</w:t>
      </w:r>
      <w:r w:rsidRPr="0084169D">
        <w:rPr>
          <w:sz w:val="28"/>
          <w:szCs w:val="28"/>
          <w:lang w:val="uk-UA"/>
        </w:rPr>
        <w:t xml:space="preserve"> .</w:t>
      </w:r>
    </w:p>
    <w:p w14:paraId="26F03C8D" w14:textId="77777777" w:rsidR="00CB6D91" w:rsidRPr="0084169D" w:rsidRDefault="00CB6D91" w:rsidP="00AC714F">
      <w:pPr>
        <w:spacing w:before="120"/>
        <w:ind w:firstLine="567"/>
        <w:jc w:val="both"/>
        <w:rPr>
          <w:sz w:val="28"/>
          <w:szCs w:val="28"/>
          <w:lang w:val="uk-UA" w:eastAsia="uk-UA"/>
        </w:rPr>
      </w:pPr>
      <w:r w:rsidRPr="0084169D">
        <w:rPr>
          <w:sz w:val="28"/>
          <w:szCs w:val="28"/>
          <w:lang w:val="uk-UA" w:eastAsia="uk-UA"/>
        </w:rPr>
        <w:t>6.5.1. Громадське самоврядування в гімназії</w:t>
      </w:r>
      <w:r w:rsidRPr="0084169D">
        <w:rPr>
          <w:sz w:val="28"/>
          <w:szCs w:val="28"/>
          <w:lang w:val="uk-UA"/>
        </w:rPr>
        <w:t xml:space="preserve"> </w:t>
      </w:r>
      <w:r w:rsidRPr="0084169D">
        <w:rPr>
          <w:sz w:val="28"/>
          <w:szCs w:val="28"/>
          <w:lang w:val="uk-UA" w:eastAsia="uk-UA"/>
        </w:rPr>
        <w:t xml:space="preserve">–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w:t>
      </w:r>
      <w:r w:rsidRPr="0084169D">
        <w:rPr>
          <w:sz w:val="28"/>
          <w:szCs w:val="28"/>
          <w:lang w:val="uk-UA"/>
        </w:rPr>
        <w:t>закладі освіти</w:t>
      </w:r>
      <w:r w:rsidRPr="0084169D">
        <w:rPr>
          <w:sz w:val="28"/>
          <w:szCs w:val="28"/>
          <w:lang w:val="uk-UA" w:eastAsia="uk-UA"/>
        </w:rPr>
        <w:t>, захисту їхніх прав та інтересів, організації дозвілля та оздоровлення, брати участь у громадському нагляді (контролі) та в управлінні гімназією у межах повноважень, визначених законом та установчими документами.</w:t>
      </w:r>
    </w:p>
    <w:p w14:paraId="694FB381" w14:textId="77777777" w:rsidR="00CB6D91" w:rsidRPr="0084169D" w:rsidRDefault="00CB6D91" w:rsidP="00AC714F">
      <w:pPr>
        <w:spacing w:before="120"/>
        <w:ind w:firstLine="567"/>
        <w:jc w:val="both"/>
        <w:rPr>
          <w:sz w:val="28"/>
          <w:szCs w:val="28"/>
          <w:lang w:val="uk-UA" w:eastAsia="uk-UA"/>
        </w:rPr>
      </w:pPr>
      <w:bookmarkStart w:id="17" w:name="n422"/>
      <w:bookmarkEnd w:id="17"/>
      <w:r w:rsidRPr="0084169D">
        <w:rPr>
          <w:sz w:val="28"/>
          <w:szCs w:val="28"/>
          <w:lang w:val="uk-UA" w:eastAsia="uk-UA"/>
        </w:rPr>
        <w:t xml:space="preserve">Громадське самоврядування в закладі освіти здійснюється на принципах, визначених </w:t>
      </w:r>
      <w:hyperlink r:id="rId13" w:anchor="n1036" w:history="1">
        <w:r w:rsidRPr="009D5773">
          <w:rPr>
            <w:rStyle w:val="a3"/>
            <w:color w:val="auto"/>
            <w:sz w:val="28"/>
            <w:szCs w:val="28"/>
            <w:u w:val="none"/>
            <w:bdr w:val="none" w:sz="0" w:space="0" w:color="auto" w:frame="1"/>
            <w:lang w:val="uk-UA" w:eastAsia="uk-UA"/>
          </w:rPr>
          <w:t>частиною восьмою</w:t>
        </w:r>
      </w:hyperlink>
      <w:r w:rsidRPr="0084169D">
        <w:rPr>
          <w:sz w:val="28"/>
          <w:szCs w:val="28"/>
          <w:bdr w:val="none" w:sz="0" w:space="0" w:color="auto" w:frame="1"/>
          <w:lang w:val="uk-UA" w:eastAsia="uk-UA"/>
        </w:rPr>
        <w:t xml:space="preserve"> </w:t>
      </w:r>
      <w:r w:rsidRPr="0084169D">
        <w:rPr>
          <w:sz w:val="28"/>
          <w:szCs w:val="28"/>
          <w:lang w:val="uk-UA" w:eastAsia="uk-UA"/>
        </w:rPr>
        <w:t>статті 70 Закону України «Про освіту».</w:t>
      </w:r>
    </w:p>
    <w:p w14:paraId="31A6443D" w14:textId="77777777" w:rsidR="00CB6D91" w:rsidRPr="0084169D" w:rsidRDefault="00CB6D91" w:rsidP="00AC714F">
      <w:pPr>
        <w:spacing w:before="120"/>
        <w:ind w:firstLine="567"/>
        <w:jc w:val="both"/>
        <w:rPr>
          <w:sz w:val="28"/>
          <w:szCs w:val="28"/>
          <w:lang w:val="uk-UA" w:eastAsia="uk-UA"/>
        </w:rPr>
      </w:pPr>
      <w:bookmarkStart w:id="18" w:name="n423"/>
      <w:bookmarkEnd w:id="18"/>
      <w:r w:rsidRPr="0084169D">
        <w:rPr>
          <w:sz w:val="28"/>
          <w:szCs w:val="28"/>
          <w:lang w:val="uk-UA" w:eastAsia="uk-UA"/>
        </w:rPr>
        <w:t>У гімназії</w:t>
      </w:r>
      <w:r w:rsidRPr="0084169D">
        <w:rPr>
          <w:sz w:val="28"/>
          <w:szCs w:val="28"/>
          <w:lang w:val="uk-UA"/>
        </w:rPr>
        <w:t xml:space="preserve"> </w:t>
      </w:r>
      <w:r w:rsidRPr="0084169D">
        <w:rPr>
          <w:sz w:val="28"/>
          <w:szCs w:val="28"/>
          <w:lang w:val="uk-UA" w:eastAsia="uk-UA"/>
        </w:rPr>
        <w:t>можуть діяти:</w:t>
      </w:r>
    </w:p>
    <w:p w14:paraId="5294B2F9" w14:textId="77777777" w:rsidR="00CB6D91" w:rsidRPr="0084169D" w:rsidRDefault="00CB6D91" w:rsidP="00AC714F">
      <w:pPr>
        <w:spacing w:before="120"/>
        <w:ind w:firstLine="567"/>
        <w:jc w:val="both"/>
        <w:rPr>
          <w:sz w:val="28"/>
          <w:szCs w:val="28"/>
          <w:lang w:val="uk-UA" w:eastAsia="uk-UA"/>
        </w:rPr>
      </w:pPr>
      <w:bookmarkStart w:id="19" w:name="n424"/>
      <w:bookmarkEnd w:id="19"/>
      <w:r w:rsidRPr="0084169D">
        <w:rPr>
          <w:sz w:val="28"/>
          <w:szCs w:val="28"/>
          <w:lang w:val="uk-UA" w:eastAsia="uk-UA"/>
        </w:rPr>
        <w:t>органи самоврядування працівників закладу освіти;</w:t>
      </w:r>
    </w:p>
    <w:p w14:paraId="2DA2D9FE" w14:textId="77777777" w:rsidR="00CB6D91" w:rsidRPr="0084169D" w:rsidRDefault="00CB6D91" w:rsidP="00AC714F">
      <w:pPr>
        <w:spacing w:before="120"/>
        <w:ind w:firstLine="567"/>
        <w:jc w:val="both"/>
        <w:rPr>
          <w:sz w:val="28"/>
          <w:szCs w:val="28"/>
          <w:lang w:val="uk-UA" w:eastAsia="uk-UA"/>
        </w:rPr>
      </w:pPr>
      <w:bookmarkStart w:id="20" w:name="n425"/>
      <w:bookmarkEnd w:id="20"/>
      <w:r w:rsidRPr="0084169D">
        <w:rPr>
          <w:sz w:val="28"/>
          <w:szCs w:val="28"/>
          <w:lang w:val="uk-UA" w:eastAsia="uk-UA"/>
        </w:rPr>
        <w:t>органи самоврядування здобувачів освіти;</w:t>
      </w:r>
    </w:p>
    <w:p w14:paraId="5B91AF73" w14:textId="77777777" w:rsidR="00CB6D91" w:rsidRPr="0084169D" w:rsidRDefault="00CB6D91" w:rsidP="00AC714F">
      <w:pPr>
        <w:spacing w:before="120"/>
        <w:ind w:firstLine="567"/>
        <w:jc w:val="both"/>
        <w:rPr>
          <w:sz w:val="28"/>
          <w:szCs w:val="28"/>
          <w:lang w:val="uk-UA" w:eastAsia="uk-UA"/>
        </w:rPr>
      </w:pPr>
      <w:bookmarkStart w:id="21" w:name="n426"/>
      <w:bookmarkEnd w:id="21"/>
      <w:r w:rsidRPr="0084169D">
        <w:rPr>
          <w:sz w:val="28"/>
          <w:szCs w:val="28"/>
          <w:lang w:val="uk-UA" w:eastAsia="uk-UA"/>
        </w:rPr>
        <w:t>органи батьківського самоврядування;</w:t>
      </w:r>
    </w:p>
    <w:p w14:paraId="7F04C83C" w14:textId="77777777" w:rsidR="00CB6D91" w:rsidRPr="0084169D" w:rsidRDefault="00CB6D91" w:rsidP="00AC714F">
      <w:pPr>
        <w:spacing w:before="120"/>
        <w:ind w:firstLine="567"/>
        <w:jc w:val="both"/>
        <w:rPr>
          <w:sz w:val="28"/>
          <w:szCs w:val="28"/>
          <w:lang w:val="uk-UA" w:eastAsia="uk-UA"/>
        </w:rPr>
      </w:pPr>
      <w:bookmarkStart w:id="22" w:name="n427"/>
      <w:bookmarkEnd w:id="22"/>
      <w:r w:rsidRPr="0084169D">
        <w:rPr>
          <w:sz w:val="28"/>
          <w:szCs w:val="28"/>
          <w:lang w:val="uk-UA" w:eastAsia="uk-UA"/>
        </w:rPr>
        <w:t>інші органи громадського самоврядування учасників освітнього процесу.</w:t>
      </w:r>
      <w:bookmarkStart w:id="23" w:name="n428"/>
      <w:bookmarkStart w:id="24" w:name="n429"/>
      <w:bookmarkEnd w:id="23"/>
      <w:bookmarkEnd w:id="24"/>
    </w:p>
    <w:p w14:paraId="7582907E" w14:textId="77777777" w:rsidR="00CB6D91" w:rsidRPr="0084169D" w:rsidRDefault="00CB6D91" w:rsidP="00AC714F">
      <w:pPr>
        <w:spacing w:before="120"/>
        <w:ind w:firstLine="567"/>
        <w:jc w:val="both"/>
        <w:rPr>
          <w:sz w:val="28"/>
          <w:szCs w:val="28"/>
          <w:lang w:val="uk-UA" w:eastAsia="uk-UA"/>
        </w:rPr>
      </w:pPr>
      <w:r w:rsidRPr="0084169D">
        <w:rPr>
          <w:sz w:val="28"/>
          <w:szCs w:val="28"/>
          <w:lang w:val="uk-UA" w:eastAsia="uk-UA"/>
        </w:rPr>
        <w:t>6.5.2.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CEE24CA"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6.5.3. Вищим колегіальним органом громадського самоврядування </w:t>
      </w:r>
      <w:r w:rsidRPr="0084169D">
        <w:rPr>
          <w:sz w:val="28"/>
          <w:szCs w:val="28"/>
          <w:lang w:val="uk-UA" w:eastAsia="uk-UA"/>
        </w:rPr>
        <w:t>гімназії</w:t>
      </w:r>
      <w:r w:rsidRPr="0084169D">
        <w:rPr>
          <w:sz w:val="28"/>
          <w:szCs w:val="28"/>
          <w:lang w:val="uk-UA"/>
        </w:rPr>
        <w:t xml:space="preserve"> є загальні збори (конференція) його колективу.</w:t>
      </w:r>
    </w:p>
    <w:p w14:paraId="47062C54" w14:textId="77777777" w:rsidR="00CB6D91" w:rsidRPr="0084169D" w:rsidRDefault="00CB6D91" w:rsidP="00AC714F">
      <w:pPr>
        <w:spacing w:before="120"/>
        <w:ind w:firstLine="567"/>
        <w:jc w:val="both"/>
        <w:rPr>
          <w:sz w:val="28"/>
          <w:szCs w:val="28"/>
          <w:lang w:val="uk-UA"/>
        </w:rPr>
      </w:pPr>
      <w:r w:rsidRPr="0084169D">
        <w:rPr>
          <w:sz w:val="28"/>
          <w:szCs w:val="28"/>
          <w:lang w:val="uk-UA"/>
        </w:rPr>
        <w:t>6.5.3.1. Загальні збори правомочні, якщо в їх роботі бере участь не менше 2/3 від загальної кількості членів колективу.</w:t>
      </w:r>
    </w:p>
    <w:p w14:paraId="52DF6F47" w14:textId="77777777" w:rsidR="00CB6D91" w:rsidRPr="0084169D" w:rsidRDefault="00CB6D91" w:rsidP="00AC714F">
      <w:pPr>
        <w:spacing w:before="120"/>
        <w:ind w:firstLine="567"/>
        <w:jc w:val="both"/>
        <w:rPr>
          <w:sz w:val="28"/>
          <w:szCs w:val="28"/>
          <w:lang w:val="uk-UA"/>
        </w:rPr>
      </w:pPr>
      <w:r w:rsidRPr="0084169D">
        <w:rPr>
          <w:sz w:val="28"/>
          <w:szCs w:val="28"/>
          <w:lang w:val="uk-UA"/>
        </w:rPr>
        <w:t>6.5.3.2.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60BCCBAF" w14:textId="77777777" w:rsidR="00CB6D91" w:rsidRPr="0084169D" w:rsidRDefault="00CB6D91" w:rsidP="00AC714F">
      <w:pPr>
        <w:spacing w:before="120"/>
        <w:ind w:firstLine="567"/>
        <w:jc w:val="both"/>
        <w:rPr>
          <w:sz w:val="28"/>
          <w:szCs w:val="28"/>
          <w:lang w:val="uk-UA"/>
        </w:rPr>
      </w:pPr>
      <w:r w:rsidRPr="0084169D">
        <w:rPr>
          <w:sz w:val="28"/>
          <w:szCs w:val="28"/>
          <w:lang w:val="uk-UA"/>
        </w:rPr>
        <w:t>6.5.3.3. Загальні збори (конференція) скликаються не менше одного разу на рік.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14:paraId="45DEF10F"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6.5.3.4. Загальні збори (конференція) </w:t>
      </w:r>
      <w:r w:rsidRPr="0084169D">
        <w:rPr>
          <w:sz w:val="28"/>
          <w:szCs w:val="28"/>
          <w:lang w:val="uk-UA" w:eastAsia="uk-UA"/>
        </w:rPr>
        <w:t>гімназії</w:t>
      </w:r>
      <w:r w:rsidRPr="0084169D">
        <w:rPr>
          <w:sz w:val="28"/>
          <w:szCs w:val="28"/>
          <w:lang w:val="uk-UA"/>
        </w:rPr>
        <w:t xml:space="preserve"> :</w:t>
      </w:r>
    </w:p>
    <w:p w14:paraId="14D2A94A" w14:textId="77777777" w:rsidR="00CB6D91" w:rsidRPr="0084169D" w:rsidRDefault="00CB6D91" w:rsidP="00AC714F">
      <w:pPr>
        <w:spacing w:before="120"/>
        <w:ind w:firstLine="567"/>
        <w:jc w:val="both"/>
        <w:rPr>
          <w:sz w:val="28"/>
          <w:szCs w:val="28"/>
          <w:lang w:val="uk-UA"/>
        </w:rPr>
      </w:pPr>
      <w:r w:rsidRPr="0084169D">
        <w:rPr>
          <w:sz w:val="28"/>
          <w:szCs w:val="28"/>
          <w:lang w:val="uk-UA"/>
        </w:rPr>
        <w:t>заслуховують звіт директора;</w:t>
      </w:r>
    </w:p>
    <w:p w14:paraId="70B53161" w14:textId="77777777" w:rsidR="00CB6D91" w:rsidRPr="0084169D" w:rsidRDefault="00CB6D91" w:rsidP="00AC714F">
      <w:pPr>
        <w:spacing w:before="120"/>
        <w:ind w:firstLine="567"/>
        <w:jc w:val="both"/>
        <w:rPr>
          <w:sz w:val="28"/>
          <w:szCs w:val="28"/>
          <w:lang w:val="uk-UA"/>
        </w:rPr>
      </w:pPr>
      <w:r w:rsidRPr="0084169D">
        <w:rPr>
          <w:sz w:val="28"/>
          <w:szCs w:val="28"/>
          <w:lang w:val="uk-UA"/>
        </w:rPr>
        <w:t>затверджують основні напрями вдосконалення освітнього процесу, розглядають інші найважливіші напрями діяльності закладу;</w:t>
      </w:r>
    </w:p>
    <w:p w14:paraId="72344A99" w14:textId="77777777" w:rsidR="00CB6D91" w:rsidRPr="0084169D" w:rsidRDefault="00CB6D91" w:rsidP="00AC714F">
      <w:pPr>
        <w:spacing w:before="120"/>
        <w:ind w:firstLine="567"/>
        <w:jc w:val="both"/>
        <w:rPr>
          <w:sz w:val="28"/>
          <w:szCs w:val="28"/>
          <w:lang w:val="uk-UA"/>
        </w:rPr>
      </w:pPr>
      <w:r w:rsidRPr="0084169D">
        <w:rPr>
          <w:sz w:val="28"/>
          <w:szCs w:val="28"/>
          <w:lang w:val="uk-UA"/>
        </w:rPr>
        <w:t>приймають рішення про стимулювання праці керівників та інших педагогічних працівників.</w:t>
      </w:r>
    </w:p>
    <w:p w14:paraId="5B1ED33B"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затверджують основні напрями вдосконалення освітньої, методичної, економічної і фінансово-господарської діяльності </w:t>
      </w:r>
      <w:r w:rsidRPr="0084169D">
        <w:rPr>
          <w:sz w:val="28"/>
          <w:szCs w:val="28"/>
          <w:lang w:val="uk-UA" w:eastAsia="uk-UA"/>
        </w:rPr>
        <w:t>гімназії</w:t>
      </w:r>
      <w:r w:rsidRPr="0084169D">
        <w:rPr>
          <w:sz w:val="28"/>
          <w:szCs w:val="28"/>
          <w:lang w:val="uk-UA"/>
        </w:rPr>
        <w:t>;</w:t>
      </w:r>
    </w:p>
    <w:p w14:paraId="489A5DD1" w14:textId="77777777" w:rsidR="00CB6D91" w:rsidRPr="0084169D" w:rsidRDefault="00CB6D91" w:rsidP="00AC714F">
      <w:pPr>
        <w:spacing w:before="120"/>
        <w:ind w:firstLine="567"/>
        <w:jc w:val="both"/>
        <w:rPr>
          <w:sz w:val="28"/>
          <w:szCs w:val="28"/>
          <w:lang w:val="uk-UA"/>
        </w:rPr>
      </w:pPr>
      <w:r w:rsidRPr="0084169D">
        <w:rPr>
          <w:sz w:val="28"/>
          <w:szCs w:val="28"/>
          <w:lang w:val="uk-UA"/>
        </w:rPr>
        <w:t>розглядають пропозиції, скарги, зауваження учасників освітнього процесу;</w:t>
      </w:r>
    </w:p>
    <w:p w14:paraId="650DFD88" w14:textId="77777777" w:rsidR="00CB6D91" w:rsidRPr="009D5773" w:rsidRDefault="00CB6D91" w:rsidP="00AC714F">
      <w:pPr>
        <w:spacing w:before="120"/>
        <w:ind w:firstLine="567"/>
        <w:jc w:val="both"/>
        <w:rPr>
          <w:sz w:val="28"/>
          <w:szCs w:val="28"/>
          <w:lang w:val="uk-UA"/>
        </w:rPr>
      </w:pPr>
      <w:r w:rsidRPr="0084169D">
        <w:rPr>
          <w:sz w:val="28"/>
          <w:szCs w:val="28"/>
          <w:lang w:val="uk-UA"/>
        </w:rPr>
        <w:t xml:space="preserve">можуть обирати Раду </w:t>
      </w:r>
      <w:r w:rsidRPr="0084169D">
        <w:rPr>
          <w:sz w:val="28"/>
          <w:szCs w:val="28"/>
          <w:lang w:val="uk-UA" w:eastAsia="uk-UA"/>
        </w:rPr>
        <w:t>гімназії</w:t>
      </w:r>
      <w:r w:rsidRPr="009D5773">
        <w:rPr>
          <w:sz w:val="28"/>
          <w:szCs w:val="28"/>
          <w:lang w:val="uk-UA"/>
        </w:rPr>
        <w:t>, її голову, встановлювати межі їх повноважень.</w:t>
      </w:r>
    </w:p>
    <w:p w14:paraId="64C425BE" w14:textId="77777777" w:rsidR="00CB6D91" w:rsidRPr="009D5773" w:rsidRDefault="00CB6D91" w:rsidP="00AC714F">
      <w:pPr>
        <w:pStyle w:val="a5"/>
        <w:shd w:val="clear" w:color="auto" w:fill="FFFFFF"/>
        <w:spacing w:before="120" w:beforeAutospacing="0" w:after="0" w:afterAutospacing="0"/>
        <w:ind w:firstLine="567"/>
        <w:jc w:val="both"/>
        <w:rPr>
          <w:sz w:val="28"/>
          <w:szCs w:val="28"/>
        </w:rPr>
      </w:pPr>
      <w:r w:rsidRPr="009D5773">
        <w:rPr>
          <w:sz w:val="28"/>
          <w:szCs w:val="28"/>
        </w:rPr>
        <w:t>Делегати конференції з правом вирішального голосу можуть обиратися від таких трьох категорій:</w:t>
      </w:r>
    </w:p>
    <w:p w14:paraId="53E8D3F9" w14:textId="77777777" w:rsidR="00CB6D91" w:rsidRPr="0084169D" w:rsidRDefault="00CB6D91" w:rsidP="00AC714F">
      <w:pPr>
        <w:spacing w:before="120"/>
        <w:ind w:firstLine="567"/>
        <w:jc w:val="both"/>
        <w:rPr>
          <w:sz w:val="28"/>
          <w:szCs w:val="28"/>
          <w:lang w:val="uk-UA"/>
        </w:rPr>
      </w:pPr>
      <w:r w:rsidRPr="0084169D">
        <w:rPr>
          <w:sz w:val="28"/>
          <w:szCs w:val="28"/>
          <w:lang w:val="uk-UA"/>
        </w:rPr>
        <w:t>-працівників закладу – зборами трудового колективу;</w:t>
      </w:r>
    </w:p>
    <w:p w14:paraId="2618CB27" w14:textId="77777777" w:rsidR="00CB6D91" w:rsidRPr="0084169D" w:rsidRDefault="00CB6D91" w:rsidP="00AC714F">
      <w:pPr>
        <w:spacing w:before="120"/>
        <w:ind w:firstLine="567"/>
        <w:jc w:val="both"/>
        <w:rPr>
          <w:sz w:val="28"/>
          <w:szCs w:val="28"/>
          <w:lang w:val="uk-UA"/>
        </w:rPr>
      </w:pPr>
      <w:r w:rsidRPr="0084169D">
        <w:rPr>
          <w:sz w:val="28"/>
          <w:szCs w:val="28"/>
          <w:lang w:val="uk-UA"/>
        </w:rPr>
        <w:t>здобувачів освіти– класними зборами;</w:t>
      </w:r>
    </w:p>
    <w:p w14:paraId="20366CE3" w14:textId="77777777" w:rsidR="00CB6D91" w:rsidRPr="0084169D" w:rsidRDefault="00CB6D91" w:rsidP="00AC714F">
      <w:pPr>
        <w:spacing w:before="120"/>
        <w:ind w:firstLine="567"/>
        <w:jc w:val="both"/>
        <w:rPr>
          <w:sz w:val="28"/>
          <w:szCs w:val="28"/>
          <w:lang w:val="uk-UA"/>
        </w:rPr>
      </w:pPr>
      <w:r w:rsidRPr="0084169D">
        <w:rPr>
          <w:sz w:val="28"/>
          <w:szCs w:val="28"/>
          <w:lang w:val="uk-UA"/>
        </w:rPr>
        <w:t>батьків, представників громадськості – класними батьківськими зборами.</w:t>
      </w:r>
    </w:p>
    <w:p w14:paraId="62FC1282" w14:textId="77777777" w:rsidR="00CB6D91" w:rsidRPr="0084169D" w:rsidRDefault="00CB6D91" w:rsidP="00AC714F">
      <w:pPr>
        <w:spacing w:before="120"/>
        <w:ind w:firstLine="567"/>
        <w:jc w:val="both"/>
        <w:rPr>
          <w:sz w:val="28"/>
          <w:szCs w:val="28"/>
          <w:lang w:val="uk-UA"/>
        </w:rPr>
      </w:pPr>
      <w:r w:rsidRPr="0084169D">
        <w:rPr>
          <w:sz w:val="28"/>
          <w:szCs w:val="28"/>
          <w:lang w:val="uk-UA"/>
        </w:rPr>
        <w:t>Кожна категорія обирає по 10 делегатів.</w:t>
      </w:r>
    </w:p>
    <w:p w14:paraId="7B5F0174" w14:textId="77777777" w:rsidR="00CB6D91" w:rsidRPr="0084169D" w:rsidRDefault="00CB6D91" w:rsidP="00AC714F">
      <w:pPr>
        <w:spacing w:before="120"/>
        <w:ind w:firstLine="567"/>
        <w:jc w:val="both"/>
        <w:rPr>
          <w:sz w:val="28"/>
          <w:szCs w:val="28"/>
          <w:lang w:val="uk-UA"/>
        </w:rPr>
      </w:pPr>
      <w:r w:rsidRPr="0084169D">
        <w:rPr>
          <w:sz w:val="28"/>
          <w:szCs w:val="28"/>
          <w:lang w:val="uk-UA"/>
        </w:rPr>
        <w:t>Термін їх повноважень становить – 1 рік.</w:t>
      </w:r>
    </w:p>
    <w:p w14:paraId="06C7C57E" w14:textId="77777777" w:rsidR="00CB6D91" w:rsidRPr="009D5773" w:rsidRDefault="00CB6D91" w:rsidP="00AC714F">
      <w:pPr>
        <w:spacing w:before="120"/>
        <w:ind w:firstLine="567"/>
        <w:jc w:val="both"/>
        <w:rPr>
          <w:sz w:val="28"/>
          <w:szCs w:val="28"/>
          <w:lang w:val="uk-UA"/>
        </w:rPr>
      </w:pPr>
      <w:r w:rsidRPr="0084169D">
        <w:rPr>
          <w:sz w:val="28"/>
          <w:szCs w:val="28"/>
          <w:lang w:val="uk-UA"/>
        </w:rPr>
        <w:t>Конференція</w:t>
      </w:r>
      <w:r w:rsidRPr="009D5773">
        <w:rPr>
          <w:sz w:val="28"/>
          <w:szCs w:val="28"/>
          <w:lang w:val="uk-UA"/>
        </w:rPr>
        <w:t xml:space="preserve"> правочинна, якщо в її роботі бере участь не менше 2/3 делегатів кожної з трьох категорій. Рішення приймається простою більшістю голосів присутніх делегатів.</w:t>
      </w:r>
    </w:p>
    <w:p w14:paraId="38F01A1D" w14:textId="77777777" w:rsidR="00CB6D91" w:rsidRPr="009D5773" w:rsidRDefault="00CB6D91" w:rsidP="00AC714F">
      <w:pPr>
        <w:spacing w:before="120"/>
        <w:ind w:firstLine="567"/>
        <w:jc w:val="both"/>
        <w:rPr>
          <w:sz w:val="28"/>
          <w:szCs w:val="28"/>
          <w:lang w:val="uk-UA"/>
        </w:rPr>
      </w:pPr>
      <w:r w:rsidRPr="009D5773">
        <w:rPr>
          <w:sz w:val="28"/>
          <w:szCs w:val="28"/>
          <w:lang w:val="uk-UA"/>
        </w:rPr>
        <w:t xml:space="preserve">Право скликати збори (конференцію) мають учасники зборів (делегати конференції), якщо за це висловилось не менше третини їх загальної кількості, директор </w:t>
      </w:r>
      <w:r w:rsidRPr="0084169D">
        <w:rPr>
          <w:sz w:val="28"/>
          <w:szCs w:val="28"/>
          <w:lang w:val="uk-UA" w:eastAsia="uk-UA"/>
        </w:rPr>
        <w:t>гімназії</w:t>
      </w:r>
      <w:r w:rsidRPr="009D5773">
        <w:rPr>
          <w:sz w:val="28"/>
          <w:szCs w:val="28"/>
          <w:lang w:val="uk-UA"/>
        </w:rPr>
        <w:t>, Засновник.</w:t>
      </w:r>
    </w:p>
    <w:p w14:paraId="6E268BDF" w14:textId="77777777" w:rsidR="00CB6D91" w:rsidRPr="009D5773" w:rsidRDefault="00CB6D91" w:rsidP="00AC714F">
      <w:pPr>
        <w:spacing w:before="120"/>
        <w:ind w:firstLine="567"/>
        <w:jc w:val="both"/>
        <w:rPr>
          <w:sz w:val="28"/>
          <w:szCs w:val="28"/>
          <w:lang w:val="uk-UA"/>
        </w:rPr>
      </w:pPr>
      <w:r w:rsidRPr="009D5773">
        <w:rPr>
          <w:sz w:val="28"/>
          <w:szCs w:val="28"/>
          <w:lang w:val="uk-UA"/>
        </w:rPr>
        <w:t xml:space="preserve">6.5.4. У період між загальними зборами (конференцією) може діяти Рада </w:t>
      </w:r>
      <w:r w:rsidRPr="0084169D">
        <w:rPr>
          <w:sz w:val="28"/>
          <w:szCs w:val="28"/>
          <w:lang w:val="uk-UA" w:eastAsia="uk-UA"/>
        </w:rPr>
        <w:t>гімназії</w:t>
      </w:r>
      <w:r w:rsidRPr="009D5773">
        <w:rPr>
          <w:sz w:val="28"/>
          <w:szCs w:val="28"/>
          <w:lang w:val="uk-UA"/>
        </w:rPr>
        <w:t>.</w:t>
      </w:r>
    </w:p>
    <w:p w14:paraId="57D0D2D6" w14:textId="77777777" w:rsidR="00CB6D91" w:rsidRPr="009D5773" w:rsidRDefault="00CB6D91" w:rsidP="00AC714F">
      <w:pPr>
        <w:spacing w:before="120"/>
        <w:ind w:firstLine="567"/>
        <w:jc w:val="both"/>
        <w:rPr>
          <w:sz w:val="28"/>
          <w:szCs w:val="28"/>
          <w:lang w:val="uk-UA"/>
        </w:rPr>
      </w:pPr>
      <w:r w:rsidRPr="009D5773">
        <w:rPr>
          <w:sz w:val="28"/>
          <w:szCs w:val="28"/>
          <w:lang w:val="uk-UA"/>
        </w:rPr>
        <w:t xml:space="preserve">6.5.5. Наглядова (піклувальна) рада </w:t>
      </w:r>
      <w:r w:rsidRPr="0084169D">
        <w:rPr>
          <w:sz w:val="28"/>
          <w:szCs w:val="28"/>
          <w:lang w:val="uk-UA" w:eastAsia="uk-UA"/>
        </w:rPr>
        <w:t>гімназії</w:t>
      </w:r>
      <w:r w:rsidRPr="009D5773">
        <w:rPr>
          <w:sz w:val="28"/>
          <w:szCs w:val="28"/>
          <w:lang w:val="uk-UA"/>
        </w:rPr>
        <w:t>:</w:t>
      </w:r>
    </w:p>
    <w:p w14:paraId="01353A15" w14:textId="77777777" w:rsidR="00CB6D91" w:rsidRPr="009D5773" w:rsidRDefault="00CB6D91" w:rsidP="00AC714F">
      <w:pPr>
        <w:spacing w:before="120"/>
        <w:ind w:firstLine="567"/>
        <w:jc w:val="both"/>
        <w:rPr>
          <w:sz w:val="28"/>
          <w:szCs w:val="28"/>
          <w:lang w:val="uk-UA" w:eastAsia="uk-UA"/>
        </w:rPr>
      </w:pPr>
      <w:r w:rsidRPr="009D5773">
        <w:rPr>
          <w:sz w:val="28"/>
          <w:szCs w:val="28"/>
          <w:lang w:val="uk-UA" w:eastAsia="uk-UA"/>
        </w:rPr>
        <w:t>6.5.5.1. Наглядова (піклувальна) рада гімназії</w:t>
      </w:r>
      <w:r w:rsidRPr="009D5773">
        <w:rPr>
          <w:sz w:val="28"/>
          <w:szCs w:val="28"/>
          <w:lang w:val="uk-UA"/>
        </w:rPr>
        <w:t xml:space="preserve"> може </w:t>
      </w:r>
      <w:r w:rsidRPr="009D5773">
        <w:rPr>
          <w:sz w:val="28"/>
          <w:szCs w:val="28"/>
          <w:lang w:val="uk-UA" w:eastAsia="uk-UA"/>
        </w:rPr>
        <w:t>створюватися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bookmarkStart w:id="25" w:name="n432"/>
      <w:bookmarkEnd w:id="25"/>
    </w:p>
    <w:p w14:paraId="7201DF0A" w14:textId="77777777" w:rsidR="00CB6D91" w:rsidRPr="009D5773" w:rsidRDefault="00CB6D91" w:rsidP="00AC714F">
      <w:pPr>
        <w:spacing w:before="120"/>
        <w:ind w:firstLine="567"/>
        <w:jc w:val="both"/>
        <w:rPr>
          <w:sz w:val="28"/>
          <w:szCs w:val="28"/>
          <w:lang w:val="uk-UA" w:eastAsia="uk-UA"/>
        </w:rPr>
      </w:pPr>
      <w:r w:rsidRPr="009D5773">
        <w:rPr>
          <w:sz w:val="28"/>
          <w:szCs w:val="28"/>
          <w:lang w:val="uk-UA" w:eastAsia="uk-UA"/>
        </w:rPr>
        <w:t xml:space="preserve">6.5.5.2. Наглядова (піклувальна) рада </w:t>
      </w:r>
      <w:r w:rsidRPr="0084169D">
        <w:rPr>
          <w:sz w:val="28"/>
          <w:szCs w:val="28"/>
          <w:lang w:val="uk-UA" w:eastAsia="uk-UA"/>
        </w:rPr>
        <w:t>гімназії</w:t>
      </w:r>
      <w:r w:rsidRPr="009D5773">
        <w:rPr>
          <w:sz w:val="28"/>
          <w:szCs w:val="28"/>
          <w:lang w:val="uk-UA"/>
        </w:rPr>
        <w:t xml:space="preserve"> </w:t>
      </w:r>
      <w:r w:rsidRPr="009D5773">
        <w:rPr>
          <w:sz w:val="28"/>
          <w:szCs w:val="28"/>
          <w:lang w:val="uk-UA" w:eastAsia="uk-UA"/>
        </w:rPr>
        <w:t>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4CD6714D" w14:textId="77777777" w:rsidR="00CB6D91" w:rsidRPr="009D5773" w:rsidRDefault="00CB6D91" w:rsidP="00AC714F">
      <w:pPr>
        <w:spacing w:before="120"/>
        <w:ind w:firstLine="567"/>
        <w:jc w:val="both"/>
        <w:rPr>
          <w:sz w:val="28"/>
          <w:szCs w:val="28"/>
          <w:lang w:val="uk-UA" w:eastAsia="uk-UA"/>
        </w:rPr>
      </w:pPr>
      <w:bookmarkStart w:id="26" w:name="n433"/>
      <w:bookmarkEnd w:id="26"/>
      <w:r w:rsidRPr="009D5773">
        <w:rPr>
          <w:sz w:val="28"/>
          <w:szCs w:val="28"/>
          <w:lang w:val="uk-UA" w:eastAsia="uk-UA"/>
        </w:rPr>
        <w:t xml:space="preserve">6.5.5.3. </w:t>
      </w:r>
      <w:r w:rsidRPr="009D5773">
        <w:rPr>
          <w:bCs/>
          <w:sz w:val="28"/>
          <w:szCs w:val="28"/>
          <w:bdr w:val="none" w:sz="0" w:space="0" w:color="auto" w:frame="1"/>
          <w:lang w:val="uk-UA" w:eastAsia="uk-UA"/>
        </w:rPr>
        <w:t xml:space="preserve">Члени наглядової (піклувальної ради ) мають право брати участь у роботі колегіальних органів </w:t>
      </w:r>
      <w:r w:rsidRPr="0084169D">
        <w:rPr>
          <w:sz w:val="28"/>
          <w:szCs w:val="28"/>
          <w:lang w:val="uk-UA" w:eastAsia="uk-UA"/>
        </w:rPr>
        <w:t>гімназії</w:t>
      </w:r>
      <w:r w:rsidRPr="009D5773">
        <w:rPr>
          <w:sz w:val="28"/>
          <w:szCs w:val="28"/>
          <w:lang w:val="uk-UA"/>
        </w:rPr>
        <w:t xml:space="preserve"> з правом дорадчого голосу.</w:t>
      </w:r>
    </w:p>
    <w:p w14:paraId="59C5874A" w14:textId="77777777" w:rsidR="00CB6D91" w:rsidRPr="009D5773" w:rsidRDefault="00CB6D91" w:rsidP="00AC714F">
      <w:pPr>
        <w:spacing w:before="120"/>
        <w:ind w:firstLine="567"/>
        <w:jc w:val="both"/>
        <w:rPr>
          <w:sz w:val="28"/>
          <w:szCs w:val="28"/>
          <w:lang w:val="uk-UA" w:eastAsia="uk-UA"/>
        </w:rPr>
      </w:pPr>
      <w:bookmarkStart w:id="27" w:name="n434"/>
      <w:bookmarkEnd w:id="27"/>
      <w:r w:rsidRPr="009D5773">
        <w:rPr>
          <w:sz w:val="28"/>
          <w:szCs w:val="28"/>
          <w:lang w:val="uk-UA" w:eastAsia="uk-UA"/>
        </w:rPr>
        <w:t xml:space="preserve">6.5.5.4. До складу наглядової (піклувальної) ради </w:t>
      </w:r>
      <w:r w:rsidRPr="0084169D">
        <w:rPr>
          <w:sz w:val="28"/>
          <w:szCs w:val="28"/>
          <w:lang w:val="uk-UA" w:eastAsia="uk-UA"/>
        </w:rPr>
        <w:t>гімназії</w:t>
      </w:r>
      <w:r w:rsidRPr="009D5773">
        <w:rPr>
          <w:sz w:val="28"/>
          <w:szCs w:val="28"/>
          <w:lang w:val="uk-UA"/>
        </w:rPr>
        <w:t xml:space="preserve"> </w:t>
      </w:r>
      <w:r w:rsidRPr="009D5773">
        <w:rPr>
          <w:sz w:val="28"/>
          <w:szCs w:val="28"/>
          <w:lang w:val="uk-UA" w:eastAsia="uk-UA"/>
        </w:rPr>
        <w:t>не можуть входити здобувачі освіти та працівники цього</w:t>
      </w:r>
      <w:r w:rsidRPr="009D5773">
        <w:rPr>
          <w:sz w:val="28"/>
          <w:szCs w:val="28"/>
          <w:lang w:val="uk-UA"/>
        </w:rPr>
        <w:t xml:space="preserve"> закладу</w:t>
      </w:r>
      <w:r w:rsidRPr="009D5773">
        <w:rPr>
          <w:sz w:val="28"/>
          <w:szCs w:val="28"/>
          <w:lang w:val="uk-UA" w:eastAsia="uk-UA"/>
        </w:rPr>
        <w:t>.</w:t>
      </w:r>
    </w:p>
    <w:p w14:paraId="09E40671" w14:textId="77777777" w:rsidR="00CB6D91" w:rsidRPr="009D5773" w:rsidRDefault="00CB6D91" w:rsidP="00AC714F">
      <w:pPr>
        <w:spacing w:before="120"/>
        <w:ind w:firstLine="567"/>
        <w:jc w:val="both"/>
        <w:rPr>
          <w:sz w:val="28"/>
          <w:szCs w:val="28"/>
          <w:shd w:val="clear" w:color="auto" w:fill="FFFFFF"/>
          <w:lang w:val="uk-UA"/>
        </w:rPr>
      </w:pPr>
      <w:bookmarkStart w:id="28" w:name="n435"/>
      <w:bookmarkStart w:id="29" w:name="n442"/>
      <w:bookmarkEnd w:id="28"/>
      <w:bookmarkEnd w:id="29"/>
      <w:r w:rsidRPr="009D5773">
        <w:rPr>
          <w:bCs/>
          <w:sz w:val="28"/>
          <w:szCs w:val="28"/>
          <w:bdr w:val="none" w:sz="0" w:space="0" w:color="auto" w:frame="1"/>
          <w:lang w:val="uk-UA" w:eastAsia="uk-UA"/>
        </w:rPr>
        <w:t xml:space="preserve">6.5.5.5. </w:t>
      </w:r>
      <w:r w:rsidRPr="009D5773">
        <w:rPr>
          <w:sz w:val="28"/>
          <w:szCs w:val="28"/>
          <w:shd w:val="clear" w:color="auto" w:fill="FFFFFF"/>
          <w:lang w:val="uk-UA"/>
        </w:rPr>
        <w:t>Склад</w:t>
      </w:r>
      <w:r w:rsidRPr="009D5773">
        <w:rPr>
          <w:bCs/>
          <w:sz w:val="28"/>
          <w:szCs w:val="28"/>
          <w:bdr w:val="none" w:sz="0" w:space="0" w:color="auto" w:frame="1"/>
          <w:lang w:val="uk-UA" w:eastAsia="uk-UA"/>
        </w:rPr>
        <w:t xml:space="preserve"> наглядової (піклувальної) </w:t>
      </w:r>
      <w:r w:rsidRPr="009D5773">
        <w:rPr>
          <w:sz w:val="28"/>
          <w:szCs w:val="28"/>
          <w:shd w:val="clear" w:color="auto" w:fill="FFFFFF"/>
          <w:lang w:val="uk-UA"/>
        </w:rPr>
        <w:t>ради формується засновником або уповноваженим ним органом з урахуванням пропозицій органу управління закладу освіти (закладів освіти), органів громадського самоврядування закладу освіти, депутатів відповідної місцевої ради.</w:t>
      </w:r>
    </w:p>
    <w:p w14:paraId="0BD7C764" w14:textId="77777777" w:rsidR="00CB6D91" w:rsidRPr="009D5773" w:rsidRDefault="00CB6D91" w:rsidP="00AC714F">
      <w:pPr>
        <w:spacing w:before="120"/>
        <w:ind w:firstLine="567"/>
        <w:jc w:val="both"/>
        <w:rPr>
          <w:sz w:val="28"/>
          <w:szCs w:val="28"/>
          <w:lang w:val="uk-UA"/>
        </w:rPr>
      </w:pPr>
      <w:r w:rsidRPr="009D5773">
        <w:rPr>
          <w:bCs/>
          <w:sz w:val="28"/>
          <w:szCs w:val="28"/>
          <w:bdr w:val="none" w:sz="0" w:space="0" w:color="auto" w:frame="1"/>
          <w:lang w:val="uk-UA" w:eastAsia="uk-UA"/>
        </w:rPr>
        <w:t>6.5.5.6. Робота наглядової (піклувальної) ради планується довільно та проводиться не менше чотирьох засідань на рік. На вимогу третини членів ради може проводитися її позачергове засідання.</w:t>
      </w:r>
    </w:p>
    <w:p w14:paraId="7008EC7D" w14:textId="77777777" w:rsidR="00CB6D91" w:rsidRPr="009D5773" w:rsidRDefault="00CB6D91" w:rsidP="00AC714F">
      <w:pPr>
        <w:spacing w:before="120"/>
        <w:ind w:firstLine="567"/>
        <w:jc w:val="both"/>
        <w:rPr>
          <w:bCs/>
          <w:sz w:val="28"/>
          <w:szCs w:val="28"/>
          <w:bdr w:val="none" w:sz="0" w:space="0" w:color="auto" w:frame="1"/>
          <w:lang w:val="uk-UA" w:eastAsia="uk-UA"/>
        </w:rPr>
      </w:pPr>
      <w:r w:rsidRPr="009D5773">
        <w:rPr>
          <w:bCs/>
          <w:sz w:val="28"/>
          <w:szCs w:val="28"/>
          <w:bdr w:val="none" w:sz="0" w:space="0" w:color="auto" w:frame="1"/>
          <w:lang w:val="uk-UA" w:eastAsia="uk-UA"/>
        </w:rPr>
        <w:t>6.5.5.7. Рішення піклувальної ради приймається простою більшістю голосів та доводиться до відома педагогічного колективу у семиденний термін.</w:t>
      </w:r>
    </w:p>
    <w:p w14:paraId="21657B36" w14:textId="77777777" w:rsidR="00CB6D91" w:rsidRPr="009D5773" w:rsidRDefault="00CB6D91" w:rsidP="00AC714F">
      <w:pPr>
        <w:spacing w:before="120"/>
        <w:ind w:firstLine="567"/>
        <w:jc w:val="both"/>
        <w:rPr>
          <w:bCs/>
          <w:sz w:val="28"/>
          <w:szCs w:val="28"/>
          <w:bdr w:val="none" w:sz="0" w:space="0" w:color="auto" w:frame="1"/>
          <w:lang w:val="uk-UA" w:eastAsia="uk-UA"/>
        </w:rPr>
      </w:pPr>
      <w:r w:rsidRPr="009D5773">
        <w:rPr>
          <w:bCs/>
          <w:sz w:val="28"/>
          <w:szCs w:val="28"/>
          <w:bdr w:val="none" w:sz="0" w:space="0" w:color="auto" w:frame="1"/>
          <w:lang w:val="uk-UA" w:eastAsia="uk-UA"/>
        </w:rPr>
        <w:t>6.5.5.8. Наглядова (піклувальна) рада може мати печатку та банківський рахунок.</w:t>
      </w:r>
    </w:p>
    <w:p w14:paraId="4D348D93" w14:textId="77777777" w:rsidR="00CB6D91" w:rsidRPr="009D5773" w:rsidRDefault="00CB6D91" w:rsidP="00AC714F">
      <w:pPr>
        <w:spacing w:before="120"/>
        <w:ind w:firstLine="567"/>
        <w:jc w:val="both"/>
        <w:rPr>
          <w:sz w:val="28"/>
          <w:szCs w:val="28"/>
          <w:lang w:val="uk-UA"/>
        </w:rPr>
      </w:pPr>
      <w:r w:rsidRPr="009D5773">
        <w:rPr>
          <w:sz w:val="28"/>
          <w:szCs w:val="28"/>
          <w:lang w:val="uk-UA"/>
        </w:rPr>
        <w:t>6.5.6. Колективний орган батьківського самоврядування (рада):</w:t>
      </w:r>
    </w:p>
    <w:p w14:paraId="74281AC3" w14:textId="77777777" w:rsidR="00CB6D91" w:rsidRPr="009D5773" w:rsidRDefault="00CB6D91" w:rsidP="00AC714F">
      <w:pPr>
        <w:spacing w:before="120"/>
        <w:ind w:firstLine="567"/>
        <w:jc w:val="both"/>
        <w:rPr>
          <w:sz w:val="28"/>
          <w:szCs w:val="28"/>
          <w:lang w:val="uk-UA"/>
        </w:rPr>
      </w:pPr>
      <w:r w:rsidRPr="009D5773">
        <w:rPr>
          <w:sz w:val="28"/>
          <w:szCs w:val="28"/>
          <w:lang w:val="uk-UA"/>
        </w:rPr>
        <w:t>обирає орган батьківського самоврядування батьківську раду;</w:t>
      </w:r>
    </w:p>
    <w:p w14:paraId="4197AD4A" w14:textId="77777777" w:rsidR="00CB6D91" w:rsidRPr="009D5773" w:rsidRDefault="00CB6D91" w:rsidP="00AC714F">
      <w:pPr>
        <w:spacing w:before="120"/>
        <w:ind w:firstLine="567"/>
        <w:jc w:val="both"/>
        <w:rPr>
          <w:sz w:val="28"/>
          <w:szCs w:val="28"/>
          <w:lang w:val="uk-UA"/>
        </w:rPr>
      </w:pPr>
      <w:r w:rsidRPr="009D5773">
        <w:rPr>
          <w:sz w:val="28"/>
          <w:szCs w:val="28"/>
          <w:lang w:val="uk-UA"/>
        </w:rPr>
        <w:t xml:space="preserve">обирає своїх представників до ради </w:t>
      </w:r>
      <w:r w:rsidRPr="0084169D">
        <w:rPr>
          <w:sz w:val="28"/>
          <w:szCs w:val="28"/>
          <w:lang w:val="uk-UA" w:eastAsia="uk-UA"/>
        </w:rPr>
        <w:t>гімназії</w:t>
      </w:r>
      <w:r w:rsidRPr="009D5773">
        <w:rPr>
          <w:sz w:val="28"/>
          <w:szCs w:val="28"/>
          <w:lang w:val="uk-UA"/>
        </w:rPr>
        <w:t>;</w:t>
      </w:r>
    </w:p>
    <w:p w14:paraId="72DFD2DC" w14:textId="77777777" w:rsidR="00CB6D91" w:rsidRPr="009D5773" w:rsidRDefault="00CB6D91" w:rsidP="00AC714F">
      <w:pPr>
        <w:spacing w:before="120"/>
        <w:ind w:firstLine="567"/>
        <w:jc w:val="both"/>
        <w:rPr>
          <w:sz w:val="28"/>
          <w:szCs w:val="28"/>
          <w:lang w:val="uk-UA"/>
        </w:rPr>
      </w:pPr>
      <w:r w:rsidRPr="009D5773">
        <w:rPr>
          <w:sz w:val="28"/>
          <w:szCs w:val="28"/>
          <w:lang w:val="uk-UA"/>
        </w:rPr>
        <w:t xml:space="preserve">вносить на розгляд ради </w:t>
      </w:r>
      <w:r w:rsidRPr="0084169D">
        <w:rPr>
          <w:sz w:val="28"/>
          <w:szCs w:val="28"/>
          <w:lang w:val="uk-UA" w:eastAsia="uk-UA"/>
        </w:rPr>
        <w:t>гімназії</w:t>
      </w:r>
      <w:r w:rsidRPr="009D5773">
        <w:rPr>
          <w:sz w:val="28"/>
          <w:szCs w:val="28"/>
          <w:lang w:val="uk-UA"/>
        </w:rPr>
        <w:t>, педагогічної ради, керівника пропозиції щодо організації освітнього процесу в закладі освіти</w:t>
      </w:r>
      <w:r w:rsidRPr="009D5773">
        <w:rPr>
          <w:bCs/>
          <w:sz w:val="28"/>
          <w:szCs w:val="28"/>
          <w:lang w:val="uk-UA"/>
        </w:rPr>
        <w:t xml:space="preserve"> </w:t>
      </w:r>
      <w:r w:rsidRPr="009D5773">
        <w:rPr>
          <w:sz w:val="28"/>
          <w:szCs w:val="28"/>
          <w:lang w:val="uk-UA"/>
        </w:rPr>
        <w:t>та його удосконалення;</w:t>
      </w:r>
    </w:p>
    <w:p w14:paraId="0FA9401B" w14:textId="77777777" w:rsidR="00CB6D91" w:rsidRPr="009D5773" w:rsidRDefault="00CB6D91" w:rsidP="00AC714F">
      <w:pPr>
        <w:spacing w:before="120"/>
        <w:ind w:firstLine="567"/>
        <w:jc w:val="both"/>
        <w:rPr>
          <w:sz w:val="28"/>
          <w:szCs w:val="28"/>
          <w:lang w:val="uk-UA"/>
        </w:rPr>
      </w:pPr>
      <w:r w:rsidRPr="009D5773">
        <w:rPr>
          <w:sz w:val="28"/>
          <w:szCs w:val="28"/>
          <w:lang w:val="uk-UA"/>
        </w:rPr>
        <w:t xml:space="preserve">запрошує педагогічних працівників, представників державних органів управління, адміністрації </w:t>
      </w:r>
      <w:r w:rsidRPr="0084169D">
        <w:rPr>
          <w:sz w:val="28"/>
          <w:szCs w:val="28"/>
          <w:lang w:val="uk-UA" w:eastAsia="uk-UA"/>
        </w:rPr>
        <w:t>гімназії</w:t>
      </w:r>
      <w:r w:rsidRPr="009D5773">
        <w:rPr>
          <w:sz w:val="28"/>
          <w:szCs w:val="28"/>
          <w:lang w:val="uk-UA"/>
        </w:rPr>
        <w:t xml:space="preserve"> для обговорення стану і перспектив роботи освітнього закладу, а також роз'яснення з окремих питань, що турбують батьків.</w:t>
      </w:r>
    </w:p>
    <w:p w14:paraId="6B0CFAC9" w14:textId="77777777" w:rsidR="00CB6D91" w:rsidRPr="0084169D" w:rsidRDefault="00CB6D91" w:rsidP="00AC714F">
      <w:pPr>
        <w:spacing w:before="120"/>
        <w:ind w:firstLine="567"/>
        <w:jc w:val="both"/>
        <w:rPr>
          <w:sz w:val="28"/>
          <w:szCs w:val="28"/>
          <w:lang w:val="uk-UA"/>
        </w:rPr>
      </w:pPr>
      <w:r w:rsidRPr="009D5773">
        <w:rPr>
          <w:sz w:val="28"/>
          <w:szCs w:val="28"/>
          <w:lang w:val="uk-UA"/>
        </w:rPr>
        <w:t>6.5.7. В</w:t>
      </w:r>
      <w:r w:rsidRPr="0084169D">
        <w:rPr>
          <w:sz w:val="28"/>
          <w:szCs w:val="28"/>
          <w:lang w:val="uk-UA"/>
        </w:rPr>
        <w:t xml:space="preserve"> </w:t>
      </w:r>
      <w:r w:rsidRPr="0084169D">
        <w:rPr>
          <w:sz w:val="28"/>
          <w:szCs w:val="28"/>
          <w:lang w:val="uk-UA" w:eastAsia="uk-UA"/>
        </w:rPr>
        <w:t>гімназії</w:t>
      </w:r>
      <w:r w:rsidRPr="0084169D">
        <w:rPr>
          <w:sz w:val="28"/>
          <w:szCs w:val="28"/>
          <w:lang w:val="uk-UA"/>
        </w:rPr>
        <w:t xml:space="preserve"> можуть діяти органи самоврядування працівників закладу освіти, органи самоврядування здобувачів освіти (учнівська рада).</w:t>
      </w:r>
    </w:p>
    <w:p w14:paraId="6BFDECF3"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6.5.8. Органи громадського самоврядування вносять пропозиції щодо удосконалення освітньої, виховної, методичної діяльності </w:t>
      </w:r>
      <w:r w:rsidRPr="0084169D">
        <w:rPr>
          <w:sz w:val="28"/>
          <w:szCs w:val="28"/>
          <w:lang w:val="uk-UA" w:eastAsia="uk-UA"/>
        </w:rPr>
        <w:t>гімназії</w:t>
      </w:r>
      <w:r w:rsidRPr="0084169D">
        <w:rPr>
          <w:sz w:val="28"/>
          <w:szCs w:val="28"/>
          <w:lang w:val="uk-UA"/>
        </w:rPr>
        <w:t>.</w:t>
      </w:r>
    </w:p>
    <w:p w14:paraId="077810E7" w14:textId="77777777" w:rsidR="00CB6D91" w:rsidRPr="0084169D" w:rsidRDefault="00CB6D91" w:rsidP="00AC714F">
      <w:pPr>
        <w:spacing w:before="120"/>
        <w:ind w:firstLine="567"/>
        <w:jc w:val="both"/>
        <w:rPr>
          <w:sz w:val="28"/>
          <w:szCs w:val="28"/>
          <w:lang w:val="uk-UA"/>
        </w:rPr>
      </w:pPr>
      <w:r w:rsidRPr="0084169D">
        <w:rPr>
          <w:sz w:val="28"/>
          <w:szCs w:val="28"/>
          <w:lang w:val="uk-UA"/>
        </w:rPr>
        <w:t>6.5.9. Повноваження органів громадського самоврядування визначаються в межах чинного законодавства та Статуту.</w:t>
      </w:r>
    </w:p>
    <w:p w14:paraId="242D33AE" w14:textId="77777777" w:rsidR="00CB6D91" w:rsidRPr="0084169D" w:rsidRDefault="00CB6D91" w:rsidP="00AC714F">
      <w:pPr>
        <w:spacing w:before="120"/>
        <w:ind w:firstLine="567"/>
        <w:jc w:val="both"/>
        <w:rPr>
          <w:sz w:val="28"/>
          <w:szCs w:val="28"/>
          <w:lang w:val="uk-UA"/>
        </w:rPr>
      </w:pPr>
      <w:r w:rsidRPr="0084169D">
        <w:rPr>
          <w:sz w:val="28"/>
          <w:szCs w:val="28"/>
          <w:lang w:val="uk-UA"/>
        </w:rPr>
        <w:t>6.5.10. Орган самоврядування здобувачів освіти –</w:t>
      </w:r>
      <w:r w:rsidRPr="0084169D">
        <w:rPr>
          <w:b/>
          <w:sz w:val="28"/>
          <w:szCs w:val="28"/>
          <w:lang w:val="uk-UA"/>
        </w:rPr>
        <w:t xml:space="preserve"> </w:t>
      </w:r>
      <w:r w:rsidRPr="0084169D">
        <w:rPr>
          <w:sz w:val="28"/>
          <w:szCs w:val="28"/>
          <w:lang w:val="uk-UA"/>
        </w:rPr>
        <w:t>дієвий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52451CE" w14:textId="77777777" w:rsidR="00CB6D91" w:rsidRPr="0084169D" w:rsidRDefault="00CB6D91" w:rsidP="00AC714F">
      <w:pPr>
        <w:spacing w:before="120"/>
        <w:ind w:firstLine="567"/>
        <w:jc w:val="both"/>
        <w:rPr>
          <w:sz w:val="28"/>
          <w:szCs w:val="28"/>
          <w:lang w:val="uk-UA"/>
        </w:rPr>
      </w:pPr>
      <w:r w:rsidRPr="0084169D">
        <w:rPr>
          <w:sz w:val="28"/>
          <w:szCs w:val="28"/>
          <w:lang w:val="uk-UA"/>
        </w:rPr>
        <w:t>Рада здобувачів освіти:</w:t>
      </w:r>
    </w:p>
    <w:p w14:paraId="0D634380"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діє згідно зі Статутом </w:t>
      </w:r>
      <w:r w:rsidRPr="0084169D">
        <w:rPr>
          <w:sz w:val="28"/>
          <w:szCs w:val="28"/>
          <w:lang w:val="uk-UA" w:eastAsia="uk-UA"/>
        </w:rPr>
        <w:t>гімназії</w:t>
      </w:r>
      <w:r w:rsidRPr="0084169D">
        <w:rPr>
          <w:sz w:val="28"/>
          <w:szCs w:val="28"/>
          <w:lang w:val="uk-UA"/>
        </w:rPr>
        <w:t>;</w:t>
      </w:r>
    </w:p>
    <w:p w14:paraId="34213C20" w14:textId="77777777" w:rsidR="00CB6D91" w:rsidRPr="0084169D" w:rsidRDefault="00CB6D91" w:rsidP="00AC714F">
      <w:pPr>
        <w:spacing w:before="120"/>
        <w:ind w:firstLine="567"/>
        <w:jc w:val="both"/>
        <w:rPr>
          <w:sz w:val="28"/>
          <w:szCs w:val="28"/>
          <w:lang w:val="uk-UA"/>
        </w:rPr>
      </w:pPr>
      <w:r w:rsidRPr="0084169D">
        <w:rPr>
          <w:sz w:val="28"/>
          <w:szCs w:val="28"/>
          <w:lang w:val="uk-UA"/>
        </w:rPr>
        <w:t>забезпечує захист прав дітей;</w:t>
      </w:r>
    </w:p>
    <w:p w14:paraId="7A0C5B0F" w14:textId="77777777" w:rsidR="00CB6D91" w:rsidRPr="0084169D" w:rsidRDefault="00CB6D91" w:rsidP="00AC714F">
      <w:pPr>
        <w:spacing w:before="120"/>
        <w:ind w:firstLine="567"/>
        <w:jc w:val="both"/>
        <w:rPr>
          <w:sz w:val="28"/>
          <w:szCs w:val="28"/>
          <w:lang w:val="uk-UA"/>
        </w:rPr>
      </w:pPr>
      <w:r w:rsidRPr="0084169D">
        <w:rPr>
          <w:sz w:val="28"/>
          <w:szCs w:val="28"/>
          <w:lang w:val="uk-UA"/>
        </w:rPr>
        <w:t>заповнює позаурочний простір цікавими та змістовними справами;</w:t>
      </w:r>
    </w:p>
    <w:p w14:paraId="470E3A92" w14:textId="77777777" w:rsidR="00CB6D91" w:rsidRPr="0084169D" w:rsidRDefault="00CB6D91" w:rsidP="00AC714F">
      <w:pPr>
        <w:spacing w:before="120"/>
        <w:ind w:firstLine="567"/>
        <w:jc w:val="both"/>
        <w:rPr>
          <w:sz w:val="28"/>
          <w:szCs w:val="28"/>
          <w:lang w:val="uk-UA"/>
        </w:rPr>
      </w:pPr>
      <w:r w:rsidRPr="0084169D">
        <w:rPr>
          <w:sz w:val="28"/>
          <w:szCs w:val="28"/>
          <w:lang w:val="uk-UA"/>
        </w:rPr>
        <w:t>залучає здобувачів освіти до різноманітних видів діяльності закладу.</w:t>
      </w:r>
    </w:p>
    <w:p w14:paraId="07E9D114" w14:textId="77777777" w:rsidR="00CB6D91" w:rsidRPr="0084169D" w:rsidRDefault="00CB6D91" w:rsidP="00AC714F">
      <w:pPr>
        <w:spacing w:before="120"/>
        <w:ind w:firstLine="567"/>
        <w:jc w:val="both"/>
        <w:rPr>
          <w:sz w:val="28"/>
          <w:szCs w:val="28"/>
          <w:lang w:val="uk-UA"/>
        </w:rPr>
      </w:pPr>
      <w:r w:rsidRPr="0084169D">
        <w:rPr>
          <w:b/>
          <w:bCs/>
          <w:sz w:val="28"/>
          <w:szCs w:val="28"/>
          <w:bdr w:val="none" w:sz="0" w:space="0" w:color="auto" w:frame="1"/>
          <w:lang w:val="uk-UA" w:eastAsia="uk-UA"/>
        </w:rPr>
        <w:t xml:space="preserve">7. </w:t>
      </w:r>
      <w:r w:rsidRPr="0084169D">
        <w:rPr>
          <w:b/>
          <w:sz w:val="28"/>
          <w:szCs w:val="28"/>
          <w:lang w:val="uk-UA" w:eastAsia="uk-UA"/>
        </w:rPr>
        <w:t>Прозорість та інформаційна відкритість роботи гімназії</w:t>
      </w:r>
    </w:p>
    <w:p w14:paraId="30069E2B"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7.1. Гімназія формує відкриті та загальнодоступні ресурси з інформацією про свою діяльність та оприлюднює таку інформацію.</w:t>
      </w:r>
      <w:bookmarkStart w:id="30" w:name="n444"/>
      <w:bookmarkEnd w:id="30"/>
    </w:p>
    <w:p w14:paraId="08EEB06A"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7.2. Гімназія зобов’язана забезпечувати на своєму веб-сайті відкритий доступ до такої інформації та документів:</w:t>
      </w:r>
      <w:bookmarkStart w:id="31" w:name="n445"/>
      <w:bookmarkEnd w:id="31"/>
    </w:p>
    <w:p w14:paraId="47F28F59"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Статут гімназії;</w:t>
      </w:r>
      <w:bookmarkStart w:id="32" w:name="n446"/>
      <w:bookmarkEnd w:id="32"/>
    </w:p>
    <w:p w14:paraId="3F72360E"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ліцензії на провадження освітньої діяльності;</w:t>
      </w:r>
      <w:bookmarkStart w:id="33" w:name="n447"/>
      <w:bookmarkEnd w:id="33"/>
    </w:p>
    <w:p w14:paraId="1B908012"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структура та органи управління</w:t>
      </w:r>
      <w:r w:rsidRPr="0084169D">
        <w:rPr>
          <w:sz w:val="28"/>
          <w:szCs w:val="28"/>
          <w:lang w:val="uk-UA"/>
        </w:rPr>
        <w:t xml:space="preserve"> </w:t>
      </w:r>
      <w:r w:rsidRPr="0084169D">
        <w:rPr>
          <w:sz w:val="28"/>
          <w:szCs w:val="28"/>
          <w:lang w:val="uk-UA" w:eastAsia="uk-UA"/>
        </w:rPr>
        <w:t>гімназії;</w:t>
      </w:r>
      <w:bookmarkStart w:id="34" w:name="n449"/>
      <w:bookmarkEnd w:id="34"/>
    </w:p>
    <w:p w14:paraId="118DE2DF"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кадровий склад гімназії згідно з ліцензійними умовами;</w:t>
      </w:r>
      <w:bookmarkStart w:id="35" w:name="n450"/>
      <w:bookmarkEnd w:id="35"/>
    </w:p>
    <w:p w14:paraId="0B453E8F"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освітні програми, що реалізуються в гімназії, та перелік освітніх компонентів, що передбачені відповідною освітньою програмою;</w:t>
      </w:r>
      <w:bookmarkStart w:id="36" w:name="n451"/>
      <w:bookmarkEnd w:id="36"/>
    </w:p>
    <w:p w14:paraId="7A7DBA9A"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територія обслуговування, закріплена за гімназією</w:t>
      </w:r>
      <w:r w:rsidRPr="0084169D">
        <w:rPr>
          <w:sz w:val="28"/>
          <w:szCs w:val="28"/>
          <w:lang w:val="uk-UA"/>
        </w:rPr>
        <w:t xml:space="preserve"> </w:t>
      </w:r>
      <w:r w:rsidRPr="0084169D">
        <w:rPr>
          <w:sz w:val="28"/>
          <w:szCs w:val="28"/>
          <w:lang w:val="uk-UA" w:eastAsia="uk-UA"/>
        </w:rPr>
        <w:t>його засновником;</w:t>
      </w:r>
      <w:bookmarkStart w:id="37" w:name="n452"/>
      <w:bookmarkEnd w:id="37"/>
    </w:p>
    <w:p w14:paraId="446CB12A"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ліцензований обсяг та фактична кількість осіб, які навчаються у гімназії;</w:t>
      </w:r>
      <w:bookmarkStart w:id="38" w:name="n453"/>
      <w:bookmarkEnd w:id="38"/>
    </w:p>
    <w:p w14:paraId="18D55E9E" w14:textId="77777777" w:rsidR="00CB6D91" w:rsidRPr="0084169D" w:rsidRDefault="00CB6D91" w:rsidP="00AC714F">
      <w:pPr>
        <w:spacing w:before="120"/>
        <w:ind w:firstLine="567"/>
        <w:jc w:val="both"/>
        <w:rPr>
          <w:sz w:val="28"/>
          <w:szCs w:val="28"/>
          <w:lang w:val="uk-UA" w:eastAsia="uk-UA"/>
        </w:rPr>
      </w:pPr>
      <w:r w:rsidRPr="0084169D">
        <w:rPr>
          <w:sz w:val="28"/>
          <w:szCs w:val="28"/>
          <w:lang w:val="uk-UA" w:eastAsia="uk-UA"/>
        </w:rPr>
        <w:t>мова (мови) освітнього процесу;</w:t>
      </w:r>
      <w:bookmarkStart w:id="39" w:name="n454"/>
      <w:bookmarkEnd w:id="39"/>
    </w:p>
    <w:p w14:paraId="4C9B9C61"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наявність вакантних посад, порядок і умови проведення конкурсу на їх заміщення (у разі його проведення);</w:t>
      </w:r>
      <w:bookmarkStart w:id="40" w:name="n455"/>
      <w:bookmarkEnd w:id="40"/>
    </w:p>
    <w:p w14:paraId="08CB0BEF" w14:textId="77777777" w:rsidR="00CB6D91" w:rsidRPr="0084169D" w:rsidRDefault="00CB6D91" w:rsidP="00AC714F">
      <w:pPr>
        <w:spacing w:before="120"/>
        <w:ind w:firstLine="567"/>
        <w:jc w:val="both"/>
        <w:rPr>
          <w:sz w:val="28"/>
          <w:szCs w:val="28"/>
          <w:lang w:val="uk-UA" w:eastAsia="uk-UA"/>
        </w:rPr>
      </w:pPr>
      <w:r w:rsidRPr="0084169D">
        <w:rPr>
          <w:sz w:val="28"/>
          <w:szCs w:val="28"/>
          <w:lang w:val="uk-UA" w:eastAsia="uk-UA"/>
        </w:rPr>
        <w:t>матеріально-технічне забезпечення гімназії</w:t>
      </w:r>
      <w:r w:rsidRPr="0084169D">
        <w:rPr>
          <w:sz w:val="28"/>
          <w:szCs w:val="28"/>
          <w:lang w:val="uk-UA"/>
        </w:rPr>
        <w:t xml:space="preserve"> </w:t>
      </w:r>
      <w:r w:rsidRPr="0084169D">
        <w:rPr>
          <w:sz w:val="28"/>
          <w:szCs w:val="28"/>
          <w:lang w:val="uk-UA" w:eastAsia="uk-UA"/>
        </w:rPr>
        <w:t>(згідно з ліцензійними умовами);</w:t>
      </w:r>
      <w:bookmarkStart w:id="41" w:name="n456"/>
      <w:bookmarkStart w:id="42" w:name="n457"/>
      <w:bookmarkStart w:id="43" w:name="n458"/>
      <w:bookmarkEnd w:id="41"/>
      <w:bookmarkEnd w:id="42"/>
      <w:bookmarkEnd w:id="43"/>
    </w:p>
    <w:p w14:paraId="7095895E"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результати моніторингу якості освіти;</w:t>
      </w:r>
      <w:bookmarkStart w:id="44" w:name="n459"/>
      <w:bookmarkEnd w:id="44"/>
    </w:p>
    <w:p w14:paraId="33C3C82C"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річний звіт про діяльність гімназії;</w:t>
      </w:r>
      <w:bookmarkStart w:id="45" w:name="n460"/>
      <w:bookmarkEnd w:id="45"/>
    </w:p>
    <w:p w14:paraId="78E2FE8C"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правила прийому до гімназії</w:t>
      </w:r>
      <w:r w:rsidRPr="0084169D">
        <w:rPr>
          <w:sz w:val="28"/>
          <w:szCs w:val="28"/>
          <w:lang w:val="uk-UA"/>
        </w:rPr>
        <w:t xml:space="preserve"> </w:t>
      </w:r>
      <w:r w:rsidRPr="0084169D">
        <w:rPr>
          <w:sz w:val="28"/>
          <w:szCs w:val="28"/>
          <w:lang w:val="uk-UA" w:eastAsia="uk-UA"/>
        </w:rPr>
        <w:t>(при проведенні конкурсу);</w:t>
      </w:r>
      <w:bookmarkStart w:id="46" w:name="n461"/>
      <w:bookmarkEnd w:id="46"/>
    </w:p>
    <w:p w14:paraId="374C3466"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умови доступності гімназії</w:t>
      </w:r>
      <w:r w:rsidRPr="0084169D">
        <w:rPr>
          <w:sz w:val="28"/>
          <w:szCs w:val="28"/>
          <w:lang w:val="uk-UA"/>
        </w:rPr>
        <w:t xml:space="preserve"> </w:t>
      </w:r>
      <w:r w:rsidRPr="0084169D">
        <w:rPr>
          <w:sz w:val="28"/>
          <w:szCs w:val="28"/>
          <w:lang w:val="uk-UA" w:eastAsia="uk-UA"/>
        </w:rPr>
        <w:t>для навчання осіб з особливими освітніми потребами;</w:t>
      </w:r>
      <w:bookmarkStart w:id="47" w:name="n462"/>
      <w:bookmarkStart w:id="48" w:name="n463"/>
      <w:bookmarkEnd w:id="47"/>
      <w:bookmarkEnd w:id="48"/>
    </w:p>
    <w:p w14:paraId="01830A7F"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перелік додаткових освітніх та інших послуг, їх вартість, порядок надання та оплати;</w:t>
      </w:r>
      <w:bookmarkStart w:id="49" w:name="n464"/>
      <w:bookmarkEnd w:id="49"/>
    </w:p>
    <w:p w14:paraId="1B364AA8"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інша інформація, що оприлюднюється за рішенням гімназії</w:t>
      </w:r>
      <w:r w:rsidRPr="0084169D">
        <w:rPr>
          <w:sz w:val="28"/>
          <w:szCs w:val="28"/>
          <w:lang w:val="uk-UA"/>
        </w:rPr>
        <w:t xml:space="preserve"> </w:t>
      </w:r>
      <w:r w:rsidRPr="0084169D">
        <w:rPr>
          <w:sz w:val="28"/>
          <w:szCs w:val="28"/>
          <w:lang w:val="uk-UA" w:eastAsia="uk-UA"/>
        </w:rPr>
        <w:t>або на вимогу законодавства.</w:t>
      </w:r>
      <w:bookmarkStart w:id="50" w:name="n465"/>
      <w:bookmarkEnd w:id="50"/>
    </w:p>
    <w:p w14:paraId="0CDAE26E"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7.3.</w:t>
      </w:r>
      <w:r w:rsidRPr="0084169D">
        <w:rPr>
          <w:sz w:val="28"/>
          <w:szCs w:val="28"/>
          <w:lang w:val="uk-UA"/>
        </w:rPr>
        <w:t xml:space="preserve"> </w:t>
      </w:r>
      <w:r w:rsidRPr="0084169D">
        <w:rPr>
          <w:sz w:val="28"/>
          <w:szCs w:val="28"/>
          <w:lang w:val="uk-UA" w:eastAsia="uk-UA"/>
        </w:rPr>
        <w:t>Гімназія</w:t>
      </w:r>
      <w:r w:rsidRPr="0084169D">
        <w:rPr>
          <w:sz w:val="28"/>
          <w:szCs w:val="28"/>
          <w:lang w:val="uk-UA"/>
        </w:rPr>
        <w:t xml:space="preserve"> </w:t>
      </w:r>
      <w:r w:rsidRPr="0084169D">
        <w:rPr>
          <w:sz w:val="28"/>
          <w:szCs w:val="28"/>
          <w:lang w:val="uk-UA" w:eastAsia="uk-UA"/>
        </w:rPr>
        <w:t>при отриманні публічних коштів зобов’язана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bookmarkStart w:id="51" w:name="n466"/>
      <w:bookmarkEnd w:id="51"/>
    </w:p>
    <w:p w14:paraId="442D5B4F"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7.4.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14:paraId="1B14B085" w14:textId="77777777" w:rsidR="00CB6D91" w:rsidRPr="0084169D" w:rsidRDefault="00CB6D91" w:rsidP="00AC714F">
      <w:pPr>
        <w:spacing w:before="120"/>
        <w:ind w:firstLine="567"/>
        <w:jc w:val="both"/>
        <w:rPr>
          <w:sz w:val="28"/>
          <w:szCs w:val="28"/>
          <w:lang w:val="uk-UA"/>
        </w:rPr>
      </w:pPr>
      <w:r w:rsidRPr="0084169D">
        <w:rPr>
          <w:sz w:val="28"/>
          <w:szCs w:val="28"/>
          <w:lang w:val="uk-UA" w:eastAsia="uk-UA"/>
        </w:rPr>
        <w:t>7.5. Перелік додаткової інформації, обов’язкової для оприлюднення закладами освіти, може визначатися спеціальними законами.</w:t>
      </w:r>
    </w:p>
    <w:p w14:paraId="03C48CC7" w14:textId="77777777" w:rsidR="00CB6D91" w:rsidRPr="0084169D" w:rsidRDefault="00CB6D91" w:rsidP="00AC714F">
      <w:pPr>
        <w:tabs>
          <w:tab w:val="left" w:pos="709"/>
        </w:tabs>
        <w:spacing w:before="120"/>
        <w:ind w:firstLine="567"/>
        <w:jc w:val="both"/>
        <w:rPr>
          <w:b/>
          <w:sz w:val="28"/>
          <w:szCs w:val="28"/>
          <w:lang w:val="uk-UA"/>
        </w:rPr>
      </w:pPr>
      <w:r w:rsidRPr="0084169D">
        <w:rPr>
          <w:b/>
          <w:sz w:val="28"/>
          <w:szCs w:val="28"/>
          <w:lang w:val="uk-UA"/>
        </w:rPr>
        <w:t>8. Забезпечення якості освіти</w:t>
      </w:r>
    </w:p>
    <w:p w14:paraId="26595316" w14:textId="77777777" w:rsidR="00CB6D91" w:rsidRPr="0084169D" w:rsidRDefault="00CB6D91" w:rsidP="00AC714F">
      <w:pPr>
        <w:tabs>
          <w:tab w:val="left" w:pos="0"/>
        </w:tabs>
        <w:spacing w:before="120"/>
        <w:ind w:firstLine="567"/>
        <w:jc w:val="both"/>
        <w:rPr>
          <w:sz w:val="28"/>
          <w:szCs w:val="28"/>
          <w:lang w:val="uk-UA" w:eastAsia="uk-UA"/>
        </w:rPr>
      </w:pPr>
      <w:r w:rsidRPr="0084169D">
        <w:rPr>
          <w:bCs/>
          <w:sz w:val="28"/>
          <w:szCs w:val="28"/>
          <w:bdr w:val="none" w:sz="0" w:space="0" w:color="auto" w:frame="1"/>
          <w:lang w:val="uk-UA" w:eastAsia="uk-UA"/>
        </w:rPr>
        <w:t xml:space="preserve">8.1. </w:t>
      </w:r>
      <w:r w:rsidRPr="0084169D">
        <w:rPr>
          <w:sz w:val="28"/>
          <w:szCs w:val="28"/>
          <w:lang w:val="uk-UA" w:eastAsia="uk-UA"/>
        </w:rPr>
        <w:t>Система забезпечення якості освіти.</w:t>
      </w:r>
    </w:p>
    <w:p w14:paraId="4BD52D96" w14:textId="77777777" w:rsidR="00CB6D91" w:rsidRPr="0084169D" w:rsidRDefault="00CB6D91" w:rsidP="00AC714F">
      <w:pPr>
        <w:tabs>
          <w:tab w:val="left" w:pos="0"/>
        </w:tabs>
        <w:spacing w:before="120"/>
        <w:ind w:firstLine="567"/>
        <w:jc w:val="both"/>
        <w:rPr>
          <w:sz w:val="28"/>
          <w:szCs w:val="28"/>
          <w:lang w:val="uk-UA" w:eastAsia="uk-UA"/>
        </w:rPr>
      </w:pPr>
      <w:bookmarkStart w:id="52" w:name="n573"/>
      <w:bookmarkStart w:id="53" w:name="n578"/>
      <w:bookmarkEnd w:id="52"/>
      <w:bookmarkEnd w:id="53"/>
      <w:r w:rsidRPr="0084169D">
        <w:rPr>
          <w:sz w:val="28"/>
          <w:szCs w:val="28"/>
          <w:lang w:val="uk-UA" w:eastAsia="uk-UA"/>
        </w:rPr>
        <w:t>8.1.1. Однією із складових системи забезпечення якості освіти є</w:t>
      </w:r>
      <w:bookmarkStart w:id="54" w:name="n579"/>
      <w:bookmarkEnd w:id="54"/>
      <w:r w:rsidRPr="0084169D">
        <w:rPr>
          <w:sz w:val="28"/>
          <w:szCs w:val="28"/>
          <w:lang w:val="uk-UA" w:eastAsia="uk-UA"/>
        </w:rPr>
        <w:t xml:space="preserve"> внутрішня система забезпечення якості освіти в гімназії.</w:t>
      </w:r>
    </w:p>
    <w:p w14:paraId="4C42AEFB" w14:textId="77777777" w:rsidR="00CB6D91" w:rsidRPr="0084169D" w:rsidRDefault="00CB6D91" w:rsidP="00AC714F">
      <w:pPr>
        <w:tabs>
          <w:tab w:val="left" w:pos="0"/>
        </w:tabs>
        <w:spacing w:before="120"/>
        <w:ind w:firstLine="567"/>
        <w:jc w:val="both"/>
        <w:rPr>
          <w:sz w:val="28"/>
          <w:szCs w:val="28"/>
          <w:lang w:val="uk-UA" w:eastAsia="uk-UA"/>
        </w:rPr>
      </w:pPr>
      <w:bookmarkStart w:id="55" w:name="n580"/>
      <w:bookmarkStart w:id="56" w:name="n582"/>
      <w:bookmarkEnd w:id="55"/>
      <w:bookmarkEnd w:id="56"/>
      <w:r w:rsidRPr="0084169D">
        <w:rPr>
          <w:sz w:val="28"/>
          <w:szCs w:val="28"/>
          <w:lang w:val="uk-UA" w:eastAsia="uk-UA"/>
        </w:rPr>
        <w:t>8.1.2. Система забезпечення якості в гімназії включає:</w:t>
      </w:r>
    </w:p>
    <w:p w14:paraId="353FA4B5" w14:textId="77777777" w:rsidR="00CB6D91" w:rsidRPr="0084169D" w:rsidRDefault="00CB6D91" w:rsidP="00AC714F">
      <w:pPr>
        <w:tabs>
          <w:tab w:val="left" w:pos="709"/>
        </w:tabs>
        <w:spacing w:before="120"/>
        <w:ind w:firstLine="567"/>
        <w:jc w:val="both"/>
        <w:rPr>
          <w:sz w:val="28"/>
          <w:szCs w:val="28"/>
          <w:lang w:val="uk-UA" w:eastAsia="uk-UA"/>
        </w:rPr>
      </w:pPr>
      <w:bookmarkStart w:id="57" w:name="n583"/>
      <w:bookmarkEnd w:id="57"/>
      <w:r w:rsidRPr="0084169D">
        <w:rPr>
          <w:sz w:val="28"/>
          <w:szCs w:val="28"/>
          <w:lang w:val="uk-UA" w:eastAsia="uk-UA"/>
        </w:rPr>
        <w:t>стратегію (політику) та процедури забезпечення якості освіти;</w:t>
      </w:r>
    </w:p>
    <w:p w14:paraId="659E7F34" w14:textId="77777777" w:rsidR="00CB6D91" w:rsidRPr="0084169D" w:rsidRDefault="00CB6D91" w:rsidP="00AC714F">
      <w:pPr>
        <w:tabs>
          <w:tab w:val="left" w:pos="709"/>
        </w:tabs>
        <w:spacing w:before="120"/>
        <w:ind w:firstLine="567"/>
        <w:jc w:val="both"/>
        <w:rPr>
          <w:sz w:val="28"/>
          <w:szCs w:val="28"/>
          <w:lang w:val="uk-UA" w:eastAsia="uk-UA"/>
        </w:rPr>
      </w:pPr>
      <w:bookmarkStart w:id="58" w:name="n584"/>
      <w:bookmarkEnd w:id="58"/>
      <w:r w:rsidRPr="0084169D">
        <w:rPr>
          <w:sz w:val="28"/>
          <w:szCs w:val="28"/>
          <w:lang w:val="uk-UA" w:eastAsia="uk-UA"/>
        </w:rPr>
        <w:t>систему та механізми забезпечення академічної доброчесності;</w:t>
      </w:r>
    </w:p>
    <w:p w14:paraId="0C82EABA" w14:textId="77777777" w:rsidR="00CB6D91" w:rsidRPr="0084169D" w:rsidRDefault="00CB6D91" w:rsidP="00AC714F">
      <w:pPr>
        <w:tabs>
          <w:tab w:val="left" w:pos="709"/>
        </w:tabs>
        <w:spacing w:before="120"/>
        <w:ind w:firstLine="567"/>
        <w:jc w:val="both"/>
        <w:rPr>
          <w:sz w:val="28"/>
          <w:szCs w:val="28"/>
          <w:lang w:val="uk-UA" w:eastAsia="uk-UA"/>
        </w:rPr>
      </w:pPr>
      <w:bookmarkStart w:id="59" w:name="n585"/>
      <w:bookmarkEnd w:id="59"/>
      <w:r w:rsidRPr="0084169D">
        <w:rPr>
          <w:sz w:val="28"/>
          <w:szCs w:val="28"/>
          <w:lang w:val="uk-UA" w:eastAsia="uk-UA"/>
        </w:rPr>
        <w:t>оприлюднені критерії, правила і процедури оцінювання здобувачів освіти;</w:t>
      </w:r>
    </w:p>
    <w:p w14:paraId="15738637" w14:textId="77777777" w:rsidR="00CB6D91" w:rsidRPr="0084169D" w:rsidRDefault="00CB6D91" w:rsidP="00AC714F">
      <w:pPr>
        <w:tabs>
          <w:tab w:val="left" w:pos="709"/>
        </w:tabs>
        <w:spacing w:before="120"/>
        <w:ind w:firstLine="567"/>
        <w:jc w:val="both"/>
        <w:rPr>
          <w:sz w:val="28"/>
          <w:szCs w:val="28"/>
          <w:lang w:val="uk-UA" w:eastAsia="uk-UA"/>
        </w:rPr>
      </w:pPr>
      <w:bookmarkStart w:id="60" w:name="n586"/>
      <w:bookmarkEnd w:id="60"/>
      <w:r w:rsidRPr="0084169D">
        <w:rPr>
          <w:sz w:val="28"/>
          <w:szCs w:val="28"/>
          <w:lang w:val="uk-UA" w:eastAsia="uk-UA"/>
        </w:rPr>
        <w:t>оприлюднені критерії, правила і процедури оцінювання педагогічної діяльності педагогічних працівників;</w:t>
      </w:r>
    </w:p>
    <w:p w14:paraId="0BF098A4" w14:textId="77777777" w:rsidR="00CB6D91" w:rsidRPr="0084169D" w:rsidRDefault="00CB6D91" w:rsidP="00AC714F">
      <w:pPr>
        <w:tabs>
          <w:tab w:val="left" w:pos="709"/>
        </w:tabs>
        <w:spacing w:before="120"/>
        <w:ind w:firstLine="567"/>
        <w:jc w:val="both"/>
        <w:rPr>
          <w:sz w:val="28"/>
          <w:szCs w:val="28"/>
          <w:lang w:val="uk-UA" w:eastAsia="uk-UA"/>
        </w:rPr>
      </w:pPr>
      <w:bookmarkStart w:id="61" w:name="n587"/>
      <w:bookmarkEnd w:id="61"/>
      <w:r w:rsidRPr="0084169D">
        <w:rPr>
          <w:sz w:val="28"/>
          <w:szCs w:val="28"/>
          <w:lang w:val="uk-UA" w:eastAsia="uk-UA"/>
        </w:rPr>
        <w:t>оприлюднені критерії, правила і процедури оцінювання управлінської діяльності керівних працівників гімназії</w:t>
      </w:r>
      <w:r w:rsidRPr="0084169D">
        <w:rPr>
          <w:sz w:val="28"/>
          <w:szCs w:val="28"/>
          <w:lang w:val="uk-UA"/>
        </w:rPr>
        <w:t xml:space="preserve"> </w:t>
      </w:r>
      <w:r w:rsidRPr="0084169D">
        <w:rPr>
          <w:sz w:val="28"/>
          <w:szCs w:val="28"/>
          <w:lang w:val="uk-UA" w:eastAsia="uk-UA"/>
        </w:rPr>
        <w:t>;</w:t>
      </w:r>
    </w:p>
    <w:p w14:paraId="281C88F2" w14:textId="77777777" w:rsidR="00CB6D91" w:rsidRPr="0084169D" w:rsidRDefault="00CB6D91" w:rsidP="00AC714F">
      <w:pPr>
        <w:tabs>
          <w:tab w:val="left" w:pos="709"/>
        </w:tabs>
        <w:spacing w:before="120"/>
        <w:ind w:firstLine="567"/>
        <w:jc w:val="both"/>
        <w:rPr>
          <w:sz w:val="28"/>
          <w:szCs w:val="28"/>
          <w:lang w:val="uk-UA" w:eastAsia="uk-UA"/>
        </w:rPr>
      </w:pPr>
      <w:bookmarkStart w:id="62" w:name="n588"/>
      <w:bookmarkEnd w:id="62"/>
      <w:r w:rsidRPr="0084169D">
        <w:rPr>
          <w:sz w:val="28"/>
          <w:szCs w:val="28"/>
          <w:lang w:val="uk-UA" w:eastAsia="uk-UA"/>
        </w:rPr>
        <w:t>забезпечення наявності необхідних ресурсів для організації освітнього процесу, в тому числі для самостійної роботи здобувачів освіти;</w:t>
      </w:r>
    </w:p>
    <w:p w14:paraId="69BE7CAF" w14:textId="77777777" w:rsidR="00CB6D91" w:rsidRPr="0084169D" w:rsidRDefault="00CB6D91" w:rsidP="00AC714F">
      <w:pPr>
        <w:tabs>
          <w:tab w:val="left" w:pos="709"/>
        </w:tabs>
        <w:spacing w:before="120"/>
        <w:ind w:firstLine="567"/>
        <w:jc w:val="both"/>
        <w:rPr>
          <w:sz w:val="28"/>
          <w:szCs w:val="28"/>
          <w:lang w:val="uk-UA" w:eastAsia="uk-UA"/>
        </w:rPr>
      </w:pPr>
      <w:bookmarkStart w:id="63" w:name="n589"/>
      <w:bookmarkEnd w:id="63"/>
      <w:r w:rsidRPr="0084169D">
        <w:rPr>
          <w:sz w:val="28"/>
          <w:szCs w:val="28"/>
          <w:lang w:val="uk-UA" w:eastAsia="uk-UA"/>
        </w:rPr>
        <w:t>забезпечення наявності інформаційних систем для ефективного управління гімназією;</w:t>
      </w:r>
    </w:p>
    <w:p w14:paraId="4BC23E6F" w14:textId="77777777" w:rsidR="00CB6D91" w:rsidRPr="0084169D" w:rsidRDefault="00CB6D91" w:rsidP="00AC714F">
      <w:pPr>
        <w:tabs>
          <w:tab w:val="left" w:pos="709"/>
        </w:tabs>
        <w:spacing w:before="120"/>
        <w:ind w:firstLine="567"/>
        <w:jc w:val="both"/>
        <w:rPr>
          <w:sz w:val="28"/>
          <w:szCs w:val="28"/>
          <w:lang w:val="uk-UA" w:eastAsia="uk-UA"/>
        </w:rPr>
      </w:pPr>
      <w:bookmarkStart w:id="64" w:name="n590"/>
      <w:bookmarkEnd w:id="64"/>
      <w:r w:rsidRPr="0084169D">
        <w:rPr>
          <w:sz w:val="28"/>
          <w:szCs w:val="28"/>
          <w:lang w:val="uk-UA" w:eastAsia="uk-UA"/>
        </w:rPr>
        <w:t>створення в</w:t>
      </w:r>
      <w:r w:rsidRPr="0084169D">
        <w:rPr>
          <w:sz w:val="28"/>
          <w:szCs w:val="28"/>
          <w:lang w:val="uk-UA"/>
        </w:rPr>
        <w:t xml:space="preserve"> </w:t>
      </w:r>
      <w:r w:rsidRPr="0084169D">
        <w:rPr>
          <w:sz w:val="28"/>
          <w:szCs w:val="28"/>
          <w:lang w:val="uk-UA" w:eastAsia="uk-UA"/>
        </w:rPr>
        <w:t>гімназії</w:t>
      </w:r>
      <w:r w:rsidRPr="0084169D">
        <w:rPr>
          <w:sz w:val="28"/>
          <w:szCs w:val="28"/>
          <w:lang w:val="uk-UA"/>
        </w:rPr>
        <w:t xml:space="preserve"> </w:t>
      </w:r>
      <w:r w:rsidRPr="0084169D">
        <w:rPr>
          <w:sz w:val="28"/>
          <w:szCs w:val="28"/>
          <w:lang w:val="uk-UA" w:eastAsia="uk-UA"/>
        </w:rPr>
        <w:t>інклюзивного освітнього середовища, універсального дизайну та розумного пристосування;</w:t>
      </w:r>
    </w:p>
    <w:p w14:paraId="75E201A3" w14:textId="77777777" w:rsidR="00CB6D91" w:rsidRPr="0084169D" w:rsidRDefault="00CB6D91" w:rsidP="00AC714F">
      <w:pPr>
        <w:tabs>
          <w:tab w:val="left" w:pos="709"/>
        </w:tabs>
        <w:spacing w:before="120"/>
        <w:ind w:firstLine="567"/>
        <w:jc w:val="both"/>
        <w:rPr>
          <w:sz w:val="28"/>
          <w:szCs w:val="28"/>
          <w:lang w:val="uk-UA" w:eastAsia="uk-UA"/>
        </w:rPr>
      </w:pPr>
      <w:bookmarkStart w:id="65" w:name="n591"/>
      <w:bookmarkEnd w:id="65"/>
      <w:r w:rsidRPr="0084169D">
        <w:rPr>
          <w:sz w:val="28"/>
          <w:szCs w:val="28"/>
          <w:lang w:val="uk-UA" w:eastAsia="uk-UA"/>
        </w:rPr>
        <w:t>інші процедури та заходи, що визначаються спеціальними законами або документами гімназії.</w:t>
      </w:r>
    </w:p>
    <w:p w14:paraId="7A65B7D5" w14:textId="77777777" w:rsidR="00CB6D91" w:rsidRPr="0084169D" w:rsidRDefault="00CB6D91" w:rsidP="00AC714F">
      <w:pPr>
        <w:spacing w:before="120"/>
        <w:ind w:firstLine="567"/>
        <w:jc w:val="both"/>
        <w:rPr>
          <w:b/>
          <w:bCs/>
          <w:sz w:val="28"/>
          <w:szCs w:val="28"/>
          <w:lang w:val="uk-UA"/>
        </w:rPr>
      </w:pPr>
      <w:bookmarkStart w:id="66" w:name="n592"/>
      <w:bookmarkStart w:id="67" w:name="n608"/>
      <w:bookmarkStart w:id="68" w:name="n612"/>
      <w:bookmarkEnd w:id="66"/>
      <w:bookmarkEnd w:id="67"/>
      <w:bookmarkEnd w:id="68"/>
      <w:r w:rsidRPr="0084169D">
        <w:rPr>
          <w:b/>
          <w:bCs/>
          <w:sz w:val="28"/>
          <w:szCs w:val="28"/>
          <w:lang w:val="uk-UA"/>
        </w:rPr>
        <w:t>9. Матеріально-технічна база</w:t>
      </w:r>
    </w:p>
    <w:p w14:paraId="2B4A5CB1"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9.1. Матеріально-технічна база </w:t>
      </w:r>
      <w:r w:rsidRPr="0084169D">
        <w:rPr>
          <w:sz w:val="28"/>
          <w:szCs w:val="28"/>
          <w:lang w:val="uk-UA" w:eastAsia="uk-UA"/>
        </w:rPr>
        <w:t>гімназії</w:t>
      </w:r>
      <w:r w:rsidRPr="0084169D">
        <w:rPr>
          <w:sz w:val="28"/>
          <w:szCs w:val="28"/>
          <w:lang w:val="uk-UA"/>
        </w:rPr>
        <w:t xml:space="preserve"> включає будівлі, споруди, землю, комунікації, обладнання, транспортні засоби, а також інші матеріальні цінності, вартість яких відображається в самостійному балансі.</w:t>
      </w:r>
    </w:p>
    <w:p w14:paraId="5ED2C4F2"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9.2. Майно </w:t>
      </w:r>
      <w:r w:rsidRPr="0084169D">
        <w:rPr>
          <w:sz w:val="28"/>
          <w:szCs w:val="28"/>
          <w:lang w:val="uk-UA" w:eastAsia="uk-UA"/>
        </w:rPr>
        <w:t>гімназії</w:t>
      </w:r>
      <w:r w:rsidRPr="0084169D">
        <w:rPr>
          <w:sz w:val="28"/>
          <w:szCs w:val="28"/>
          <w:lang w:val="uk-UA"/>
        </w:rPr>
        <w:t xml:space="preserve"> належить йому на праві оперативного управління і не може бути вилученим у нього, якщо інше не передбачено законодавством.</w:t>
      </w:r>
    </w:p>
    <w:p w14:paraId="56DA5F2A" w14:textId="77777777" w:rsidR="00CB6D91" w:rsidRPr="0084169D" w:rsidRDefault="00CB6D91" w:rsidP="00AC714F">
      <w:pPr>
        <w:pStyle w:val="11"/>
        <w:spacing w:before="120"/>
        <w:ind w:firstLine="567"/>
        <w:jc w:val="both"/>
        <w:rPr>
          <w:rFonts w:ascii="Times New Roman" w:hAnsi="Times New Roman"/>
          <w:sz w:val="28"/>
          <w:szCs w:val="28"/>
        </w:rPr>
      </w:pPr>
      <w:r w:rsidRPr="0084169D">
        <w:rPr>
          <w:rFonts w:ascii="Times New Roman" w:hAnsi="Times New Roman"/>
          <w:sz w:val="28"/>
          <w:szCs w:val="28"/>
        </w:rPr>
        <w:t>9.3. Об’єкти та майно гімназії не підлягає приватизації чи використанню не за освітнім призначенням.</w:t>
      </w:r>
    </w:p>
    <w:p w14:paraId="1281B3A4" w14:textId="77777777" w:rsidR="00CB6D91" w:rsidRPr="0084169D" w:rsidRDefault="00CB6D91" w:rsidP="00AC714F">
      <w:pPr>
        <w:pStyle w:val="11"/>
        <w:spacing w:before="120"/>
        <w:ind w:firstLine="567"/>
        <w:jc w:val="both"/>
        <w:rPr>
          <w:rFonts w:ascii="Times New Roman" w:hAnsi="Times New Roman"/>
          <w:sz w:val="28"/>
          <w:szCs w:val="28"/>
        </w:rPr>
      </w:pPr>
      <w:r w:rsidRPr="0084169D">
        <w:rPr>
          <w:rFonts w:ascii="Times New Roman" w:hAnsi="Times New Roman"/>
          <w:sz w:val="28"/>
          <w:szCs w:val="28"/>
        </w:rPr>
        <w:t>9.4. Гімназія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14D544D7" w14:textId="77777777" w:rsidR="00CB6D91" w:rsidRPr="0084169D" w:rsidRDefault="00CB6D91" w:rsidP="00AC714F">
      <w:pPr>
        <w:pStyle w:val="11"/>
        <w:spacing w:before="120"/>
        <w:ind w:firstLine="567"/>
        <w:jc w:val="both"/>
        <w:rPr>
          <w:rFonts w:ascii="Times New Roman" w:hAnsi="Times New Roman"/>
          <w:sz w:val="28"/>
          <w:szCs w:val="28"/>
        </w:rPr>
      </w:pPr>
      <w:r w:rsidRPr="0084169D">
        <w:rPr>
          <w:rFonts w:ascii="Times New Roman" w:hAnsi="Times New Roman"/>
          <w:sz w:val="28"/>
          <w:szCs w:val="28"/>
        </w:rPr>
        <w:t>9.5. Вилучення основних фондів, оборотних коштів та іншого майна проводиться лише у випадках, передбачених чинним законодавством.</w:t>
      </w:r>
    </w:p>
    <w:p w14:paraId="54BEB0AA" w14:textId="77777777" w:rsidR="00CB6D91" w:rsidRPr="0084169D" w:rsidRDefault="00CB6D91" w:rsidP="00AC714F">
      <w:pPr>
        <w:pStyle w:val="11"/>
        <w:spacing w:before="120"/>
        <w:ind w:firstLine="567"/>
        <w:jc w:val="both"/>
        <w:rPr>
          <w:rFonts w:ascii="Times New Roman" w:hAnsi="Times New Roman"/>
          <w:sz w:val="28"/>
          <w:szCs w:val="28"/>
        </w:rPr>
      </w:pPr>
      <w:r w:rsidRPr="0084169D">
        <w:rPr>
          <w:rFonts w:ascii="Times New Roman" w:hAnsi="Times New Roman"/>
          <w:sz w:val="28"/>
          <w:szCs w:val="28"/>
        </w:rPr>
        <w:t>9.6.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чинного законодавства.</w:t>
      </w:r>
    </w:p>
    <w:p w14:paraId="328C4B51" w14:textId="77777777" w:rsidR="00CB6D91" w:rsidRPr="0084169D" w:rsidRDefault="00CB6D91" w:rsidP="00AC714F">
      <w:pPr>
        <w:spacing w:before="120"/>
        <w:ind w:firstLine="567"/>
        <w:jc w:val="both"/>
        <w:rPr>
          <w:b/>
          <w:sz w:val="28"/>
          <w:szCs w:val="28"/>
          <w:lang w:val="uk-UA"/>
        </w:rPr>
      </w:pPr>
      <w:r w:rsidRPr="0084169D">
        <w:rPr>
          <w:b/>
          <w:bCs/>
          <w:sz w:val="28"/>
          <w:szCs w:val="28"/>
          <w:lang w:val="uk-UA"/>
        </w:rPr>
        <w:t>10. Фінансово-господарська діяльність</w:t>
      </w:r>
    </w:p>
    <w:p w14:paraId="4B3228EF"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10.1. Фінансово-господарська діяльність </w:t>
      </w:r>
      <w:r w:rsidRPr="0084169D">
        <w:rPr>
          <w:sz w:val="28"/>
          <w:szCs w:val="28"/>
          <w:lang w:val="uk-UA" w:eastAsia="uk-UA"/>
        </w:rPr>
        <w:t>гімназії</w:t>
      </w:r>
      <w:r w:rsidRPr="0084169D">
        <w:rPr>
          <w:sz w:val="28"/>
          <w:szCs w:val="28"/>
          <w:lang w:val="uk-UA"/>
        </w:rPr>
        <w:t xml:space="preserve"> здійснюється відповідно до Бюджетного кодексу України, законів України «Про освіту», «Про місцеве самоврядування в Україні», Статуту.</w:t>
      </w:r>
    </w:p>
    <w:p w14:paraId="5E592FBD"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10.2. Джерелами фінансування </w:t>
      </w:r>
      <w:r w:rsidRPr="0084169D">
        <w:rPr>
          <w:sz w:val="28"/>
          <w:szCs w:val="28"/>
          <w:lang w:val="uk-UA" w:eastAsia="uk-UA"/>
        </w:rPr>
        <w:t>гімназії</w:t>
      </w:r>
      <w:r w:rsidRPr="0084169D">
        <w:rPr>
          <w:sz w:val="28"/>
          <w:szCs w:val="28"/>
          <w:lang w:val="uk-UA"/>
        </w:rPr>
        <w:t xml:space="preserve"> є:</w:t>
      </w:r>
    </w:p>
    <w:p w14:paraId="1E895A7A" w14:textId="77777777" w:rsidR="00CB6D91" w:rsidRPr="0084169D" w:rsidRDefault="00CB6D91" w:rsidP="00AC714F">
      <w:pPr>
        <w:spacing w:before="120"/>
        <w:ind w:firstLine="567"/>
        <w:jc w:val="both"/>
        <w:rPr>
          <w:sz w:val="28"/>
          <w:szCs w:val="28"/>
          <w:lang w:val="uk-UA"/>
        </w:rPr>
      </w:pPr>
      <w:r w:rsidRPr="0084169D">
        <w:rPr>
          <w:sz w:val="28"/>
          <w:szCs w:val="28"/>
          <w:lang w:val="uk-UA"/>
        </w:rPr>
        <w:t>кошти державного бюджету;</w:t>
      </w:r>
    </w:p>
    <w:p w14:paraId="1660B49E" w14:textId="77777777" w:rsidR="00CB6D91" w:rsidRPr="0084169D" w:rsidRDefault="00CB6D91" w:rsidP="00AC714F">
      <w:pPr>
        <w:spacing w:before="120"/>
        <w:ind w:firstLine="567"/>
        <w:jc w:val="both"/>
        <w:rPr>
          <w:sz w:val="28"/>
          <w:szCs w:val="28"/>
          <w:lang w:val="uk-UA"/>
        </w:rPr>
      </w:pPr>
      <w:r w:rsidRPr="0084169D">
        <w:rPr>
          <w:sz w:val="28"/>
          <w:szCs w:val="28"/>
          <w:lang w:val="uk-UA"/>
        </w:rPr>
        <w:t>кошти місцевого бюджету, що надходять у розмірі, передбаченому нормативами фінансування даного типу закладу освіти;</w:t>
      </w:r>
    </w:p>
    <w:p w14:paraId="16FDD104" w14:textId="77777777" w:rsidR="00CB6D91" w:rsidRPr="0084169D" w:rsidRDefault="00CB6D91" w:rsidP="00AC714F">
      <w:pPr>
        <w:spacing w:before="120"/>
        <w:ind w:firstLine="567"/>
        <w:jc w:val="both"/>
        <w:rPr>
          <w:sz w:val="28"/>
          <w:szCs w:val="28"/>
          <w:lang w:val="uk-UA"/>
        </w:rPr>
      </w:pPr>
      <w:r w:rsidRPr="0084169D">
        <w:rPr>
          <w:sz w:val="28"/>
          <w:szCs w:val="28"/>
          <w:lang w:val="uk-UA"/>
        </w:rPr>
        <w:t>кошти інших територіальних громад шляхом передачі коштів між місцевими бюджетами;</w:t>
      </w:r>
    </w:p>
    <w:p w14:paraId="22484219"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кошти закладів освіти, наукових установ, відомств тощо, з якими співпрацює </w:t>
      </w:r>
      <w:r w:rsidRPr="0084169D">
        <w:rPr>
          <w:sz w:val="28"/>
          <w:szCs w:val="28"/>
          <w:lang w:val="uk-UA" w:eastAsia="uk-UA"/>
        </w:rPr>
        <w:t>гімназія</w:t>
      </w:r>
      <w:r w:rsidRPr="0084169D">
        <w:rPr>
          <w:sz w:val="28"/>
          <w:szCs w:val="28"/>
          <w:lang w:val="uk-UA"/>
        </w:rPr>
        <w:t>;</w:t>
      </w:r>
    </w:p>
    <w:p w14:paraId="491C8309" w14:textId="77777777" w:rsidR="00CB6D91" w:rsidRPr="0084169D" w:rsidRDefault="00CB6D91" w:rsidP="00AC714F">
      <w:pPr>
        <w:spacing w:before="120"/>
        <w:ind w:firstLine="567"/>
        <w:jc w:val="both"/>
        <w:rPr>
          <w:sz w:val="28"/>
          <w:szCs w:val="28"/>
          <w:lang w:val="uk-UA"/>
        </w:rPr>
      </w:pPr>
      <w:r w:rsidRPr="0084169D">
        <w:rPr>
          <w:sz w:val="28"/>
          <w:szCs w:val="28"/>
          <w:lang w:val="uk-UA"/>
        </w:rPr>
        <w:t>добровільні внески підприємств, установ, організацій та фізичних осіб у вигляді коштів, матеріальних цінностей, нематеріальних активів;</w:t>
      </w:r>
    </w:p>
    <w:p w14:paraId="65DBD4D2" w14:textId="77777777" w:rsidR="00CB6D91" w:rsidRPr="0084169D" w:rsidRDefault="00CB6D91" w:rsidP="00AC714F">
      <w:pPr>
        <w:spacing w:before="120"/>
        <w:ind w:firstLine="567"/>
        <w:jc w:val="both"/>
        <w:rPr>
          <w:sz w:val="28"/>
          <w:szCs w:val="28"/>
          <w:lang w:val="uk-UA"/>
        </w:rPr>
      </w:pPr>
      <w:r w:rsidRPr="0084169D">
        <w:rPr>
          <w:sz w:val="28"/>
          <w:szCs w:val="28"/>
          <w:lang w:val="uk-UA"/>
        </w:rPr>
        <w:t>гранти вітчизняних і міжнародних організацій;</w:t>
      </w:r>
    </w:p>
    <w:p w14:paraId="3D80735A" w14:textId="77777777" w:rsidR="00CB6D91" w:rsidRPr="0084169D" w:rsidRDefault="00CB6D91" w:rsidP="00AC714F">
      <w:pPr>
        <w:spacing w:before="120"/>
        <w:ind w:firstLine="567"/>
        <w:jc w:val="both"/>
        <w:rPr>
          <w:sz w:val="28"/>
          <w:szCs w:val="28"/>
          <w:lang w:val="uk-UA"/>
        </w:rPr>
      </w:pPr>
      <w:r w:rsidRPr="0084169D">
        <w:rPr>
          <w:sz w:val="28"/>
          <w:szCs w:val="28"/>
          <w:lang w:val="uk-UA"/>
        </w:rPr>
        <w:t>надходження від надання додаткових платних освітніх та інших послуг, згідно переліку, затвердженого Кабінетом Міністрів України;</w:t>
      </w:r>
    </w:p>
    <w:p w14:paraId="03D60F3A" w14:textId="77777777" w:rsidR="00CB6D91" w:rsidRPr="0084169D" w:rsidRDefault="00CB6D91" w:rsidP="00AC714F">
      <w:pPr>
        <w:spacing w:before="120"/>
        <w:ind w:firstLine="567"/>
        <w:jc w:val="both"/>
        <w:rPr>
          <w:sz w:val="28"/>
          <w:szCs w:val="28"/>
          <w:lang w:val="uk-UA"/>
        </w:rPr>
      </w:pPr>
      <w:r w:rsidRPr="0084169D">
        <w:rPr>
          <w:sz w:val="28"/>
          <w:szCs w:val="28"/>
          <w:lang w:val="uk-UA"/>
        </w:rPr>
        <w:t>інші джерела, не заборонені чинним законодавством України.</w:t>
      </w:r>
    </w:p>
    <w:p w14:paraId="4612DB24"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10.3. Утримання та розвиток матеріально-технічної бази </w:t>
      </w:r>
      <w:r w:rsidRPr="0084169D">
        <w:rPr>
          <w:sz w:val="28"/>
          <w:szCs w:val="28"/>
          <w:lang w:val="uk-UA" w:eastAsia="uk-UA"/>
        </w:rPr>
        <w:t>гімназії</w:t>
      </w:r>
      <w:r w:rsidRPr="0084169D">
        <w:rPr>
          <w:sz w:val="28"/>
          <w:szCs w:val="28"/>
          <w:lang w:val="uk-UA"/>
        </w:rPr>
        <w:t xml:space="preserve"> фінансуються за рахунок коштів Засновника.</w:t>
      </w:r>
    </w:p>
    <w:p w14:paraId="5C6DE152" w14:textId="77777777" w:rsidR="00CB6D91" w:rsidRPr="0084169D" w:rsidRDefault="00CB6D91" w:rsidP="00AC714F">
      <w:pPr>
        <w:spacing w:before="120"/>
        <w:ind w:firstLine="567"/>
        <w:jc w:val="both"/>
        <w:rPr>
          <w:sz w:val="28"/>
          <w:szCs w:val="28"/>
          <w:lang w:val="uk-UA"/>
        </w:rPr>
      </w:pPr>
      <w:r w:rsidRPr="0084169D">
        <w:rPr>
          <w:sz w:val="28"/>
          <w:szCs w:val="28"/>
          <w:lang w:val="uk-UA"/>
        </w:rPr>
        <w:t>10.4. Фінансування здобуття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7E6A008B"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10.5. </w:t>
      </w:r>
      <w:r w:rsidRPr="0084169D">
        <w:rPr>
          <w:sz w:val="28"/>
          <w:szCs w:val="28"/>
          <w:lang w:val="uk-UA" w:eastAsia="uk-UA"/>
        </w:rPr>
        <w:t>Гімназії</w:t>
      </w:r>
      <w:r w:rsidRPr="0084169D">
        <w:rPr>
          <w:sz w:val="28"/>
          <w:szCs w:val="28"/>
          <w:lang w:val="uk-UA"/>
        </w:rPr>
        <w:t xml:space="preserve"> можуть виділятися додаткові бюджетні кошти на факультативи, консультації, індивідуальне навчання, педагогічний патронаж, інклюзивне навчання і літню навчально-дослідницьку практику.</w:t>
      </w:r>
    </w:p>
    <w:p w14:paraId="43A3DB11"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10.6. </w:t>
      </w:r>
      <w:r w:rsidRPr="0084169D">
        <w:rPr>
          <w:sz w:val="28"/>
          <w:szCs w:val="28"/>
          <w:lang w:val="uk-UA" w:eastAsia="uk-UA"/>
        </w:rPr>
        <w:t>Гімназія</w:t>
      </w:r>
      <w:r w:rsidRPr="0084169D">
        <w:rPr>
          <w:sz w:val="28"/>
          <w:szCs w:val="28"/>
          <w:lang w:val="uk-UA"/>
        </w:rPr>
        <w:t xml:space="preserve"> самостійно розпоряджається надходженнями від провадження господарської та іншої діяльності, передбаченої установчими документами.</w:t>
      </w:r>
    </w:p>
    <w:p w14:paraId="0017FDB6"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10.7. Кошти </w:t>
      </w:r>
      <w:r w:rsidRPr="0084169D">
        <w:rPr>
          <w:sz w:val="28"/>
          <w:szCs w:val="28"/>
          <w:lang w:val="uk-UA" w:eastAsia="uk-UA"/>
        </w:rPr>
        <w:t>гімназії</w:t>
      </w:r>
      <w:r w:rsidRPr="0084169D">
        <w:rPr>
          <w:sz w:val="28"/>
          <w:szCs w:val="28"/>
          <w:lang w:val="uk-UA"/>
        </w:rPr>
        <w:t xml:space="preserve"> можуть зберігатися на його рахунку в установах банку і знаходяться у повному його розпорядженні. </w:t>
      </w:r>
      <w:r w:rsidRPr="0084169D">
        <w:rPr>
          <w:sz w:val="28"/>
          <w:szCs w:val="28"/>
          <w:lang w:val="uk-UA" w:eastAsia="uk-UA"/>
        </w:rPr>
        <w:t>Гімназія</w:t>
      </w:r>
      <w:r w:rsidRPr="0084169D">
        <w:rPr>
          <w:sz w:val="28"/>
          <w:szCs w:val="28"/>
          <w:lang w:val="uk-UA"/>
        </w:rPr>
        <w:t xml:space="preserve"> самостійно розпоряджається коштами, отриманими від надання додаткових освітніх послуг, передбачених законодавством.</w:t>
      </w:r>
    </w:p>
    <w:p w14:paraId="336CDD20" w14:textId="77777777" w:rsidR="00CB6D91" w:rsidRPr="0084169D" w:rsidRDefault="00CB6D91" w:rsidP="00AC714F">
      <w:pPr>
        <w:tabs>
          <w:tab w:val="left" w:pos="1009"/>
        </w:tabs>
        <w:spacing w:before="120"/>
        <w:ind w:firstLine="567"/>
        <w:jc w:val="both"/>
        <w:rPr>
          <w:sz w:val="28"/>
          <w:szCs w:val="28"/>
          <w:lang w:val="uk-UA"/>
        </w:rPr>
      </w:pPr>
      <w:r w:rsidRPr="0084169D">
        <w:rPr>
          <w:sz w:val="28"/>
          <w:szCs w:val="28"/>
          <w:lang w:val="uk-UA"/>
        </w:rPr>
        <w:t>10.8. Доходи (прибутки) або їх частини не підлягають розподілу серед засновників (учасників),працівників (окрім оплати їхньої праці, нарахування єдиного соціального внеску), членів органів управління та інших пов’язаних з ними осіб.</w:t>
      </w:r>
    </w:p>
    <w:p w14:paraId="726BDC54" w14:textId="77777777" w:rsidR="00CB6D91" w:rsidRPr="009D5773" w:rsidRDefault="00CB6D91" w:rsidP="00AC714F">
      <w:pPr>
        <w:tabs>
          <w:tab w:val="left" w:pos="1009"/>
        </w:tabs>
        <w:spacing w:before="120"/>
        <w:ind w:firstLine="567"/>
        <w:jc w:val="both"/>
        <w:rPr>
          <w:sz w:val="28"/>
          <w:szCs w:val="28"/>
          <w:lang w:val="uk-UA"/>
        </w:rPr>
      </w:pPr>
      <w:r w:rsidRPr="0084169D">
        <w:rPr>
          <w:sz w:val="28"/>
          <w:szCs w:val="28"/>
          <w:lang w:val="uk-UA"/>
        </w:rPr>
        <w:t xml:space="preserve">10.9. Доходи (прибутки) </w:t>
      </w:r>
      <w:r w:rsidRPr="0084169D">
        <w:rPr>
          <w:sz w:val="28"/>
          <w:szCs w:val="28"/>
          <w:lang w:val="uk-UA" w:eastAsia="uk-UA"/>
        </w:rPr>
        <w:t>гімназії</w:t>
      </w:r>
      <w:r w:rsidRPr="009D5773">
        <w:rPr>
          <w:sz w:val="28"/>
          <w:szCs w:val="28"/>
          <w:lang w:val="uk-UA"/>
        </w:rPr>
        <w:t xml:space="preserve"> використовуються виключно для фінансування видатків на утримання закладу, реалізації мети (цілей, завдань) та напрямів діяльності визначених її установчими документами, цим Статутом.</w:t>
      </w:r>
    </w:p>
    <w:p w14:paraId="2EF089D6"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10.10. </w:t>
      </w:r>
      <w:r w:rsidRPr="0084169D">
        <w:rPr>
          <w:sz w:val="28"/>
          <w:szCs w:val="28"/>
          <w:lang w:val="uk-UA" w:eastAsia="uk-UA"/>
        </w:rPr>
        <w:t>Гімназія</w:t>
      </w:r>
      <w:r w:rsidRPr="0084169D">
        <w:rPr>
          <w:sz w:val="28"/>
          <w:szCs w:val="28"/>
          <w:lang w:val="uk-UA"/>
        </w:rPr>
        <w:t xml:space="preserve"> має право придбати і орендувати необхідне йому обладнання, інші матеріальні ресурси, користуватися послугами будь-якого підприємства, установи, організації або фізичних осіб, фінансувати за рахунок власних коштів заходи, що сприяють поліпшенню соціально-побутових умов учасників освітнього процесу.</w:t>
      </w:r>
    </w:p>
    <w:p w14:paraId="5CE4B261"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10.11. Для здійснення статутних повноважень </w:t>
      </w:r>
      <w:r w:rsidRPr="0084169D">
        <w:rPr>
          <w:sz w:val="28"/>
          <w:szCs w:val="28"/>
          <w:lang w:val="uk-UA" w:eastAsia="uk-UA"/>
        </w:rPr>
        <w:t>гімназія</w:t>
      </w:r>
      <w:r w:rsidRPr="0084169D">
        <w:rPr>
          <w:sz w:val="28"/>
          <w:szCs w:val="28"/>
          <w:lang w:val="uk-UA"/>
        </w:rPr>
        <w:t xml:space="preserve"> може використовувати можливості установ, підприємств, організацій, добродійних фондів, асоціацій тощо.</w:t>
      </w:r>
    </w:p>
    <w:p w14:paraId="4C9C12B2"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10.12. Заробітна плата вчителям </w:t>
      </w:r>
      <w:r w:rsidRPr="0084169D">
        <w:rPr>
          <w:sz w:val="28"/>
          <w:szCs w:val="28"/>
          <w:lang w:val="uk-UA" w:eastAsia="uk-UA"/>
        </w:rPr>
        <w:t>гімназії</w:t>
      </w:r>
      <w:r w:rsidRPr="0084169D">
        <w:rPr>
          <w:sz w:val="28"/>
          <w:szCs w:val="28"/>
          <w:lang w:val="uk-UA"/>
        </w:rPr>
        <w:t xml:space="preserve"> нараховується, виходячи з 18-ти годинного тижневого навантаження та інших видів педагогічної діяльності, передбаченої Законом України «Про загальну середню освіту». Посадові оклади (ставки заробітної плати) керівним та педагогічним працівникам </w:t>
      </w:r>
      <w:r w:rsidRPr="0084169D">
        <w:rPr>
          <w:sz w:val="28"/>
          <w:szCs w:val="28"/>
          <w:lang w:val="uk-UA" w:eastAsia="uk-UA"/>
        </w:rPr>
        <w:t>гімназії</w:t>
      </w:r>
      <w:r w:rsidRPr="0084169D">
        <w:rPr>
          <w:sz w:val="28"/>
          <w:szCs w:val="28"/>
          <w:lang w:val="uk-UA"/>
        </w:rPr>
        <w:t xml:space="preserve"> підвищуються згідно «Інструкції про порядок обчислення заробітної плати працівникам освіти», інших нормативних документів.</w:t>
      </w:r>
    </w:p>
    <w:p w14:paraId="1A86203E"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10.13. Штатний розпис </w:t>
      </w:r>
      <w:r w:rsidRPr="0084169D">
        <w:rPr>
          <w:sz w:val="28"/>
          <w:szCs w:val="28"/>
          <w:lang w:val="uk-UA" w:eastAsia="uk-UA"/>
        </w:rPr>
        <w:t>гімназії</w:t>
      </w:r>
      <w:r w:rsidRPr="0084169D">
        <w:rPr>
          <w:sz w:val="28"/>
          <w:szCs w:val="28"/>
          <w:lang w:val="uk-UA"/>
        </w:rPr>
        <w:t xml:space="preserve"> затверджується керівником за погодженням із Засновником або уповноваженим органом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14:paraId="268F9B61"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10.14. Діловодство </w:t>
      </w:r>
      <w:r w:rsidRPr="0084169D">
        <w:rPr>
          <w:sz w:val="28"/>
          <w:szCs w:val="28"/>
          <w:lang w:val="uk-UA" w:eastAsia="uk-UA"/>
        </w:rPr>
        <w:t>гімназії</w:t>
      </w:r>
      <w:r w:rsidRPr="0084169D">
        <w:rPr>
          <w:sz w:val="28"/>
          <w:szCs w:val="28"/>
          <w:lang w:val="uk-UA"/>
        </w:rPr>
        <w:t xml:space="preserve"> ведеться державною мовою.</w:t>
      </w:r>
    </w:p>
    <w:p w14:paraId="6E489C32" w14:textId="77777777" w:rsidR="00CB6D91" w:rsidRPr="0084169D" w:rsidRDefault="00CB6D91" w:rsidP="00AC714F">
      <w:pPr>
        <w:spacing w:before="120"/>
        <w:ind w:firstLine="567"/>
        <w:jc w:val="both"/>
        <w:rPr>
          <w:sz w:val="28"/>
          <w:szCs w:val="28"/>
          <w:lang w:val="uk-UA"/>
        </w:rPr>
      </w:pPr>
      <w:r w:rsidRPr="0084169D">
        <w:rPr>
          <w:sz w:val="28"/>
          <w:szCs w:val="28"/>
          <w:lang w:val="uk-UA"/>
        </w:rPr>
        <w:t>10.15. Порядок діловодства і бухгалтерського обліку у Х гімназії визначається законодавством, нормативно-правовими актами Міністерства освіти і науки України та іншими документами центральних органів виконавчої влади. За рішенням засновника закладу бухгалтерський облік може здійснюватися самостійно або через централізовану бухгалтерію.</w:t>
      </w:r>
    </w:p>
    <w:p w14:paraId="729D20B3" w14:textId="77777777" w:rsidR="00CB6D91" w:rsidRPr="0084169D" w:rsidRDefault="00CB6D91" w:rsidP="00AC714F">
      <w:pPr>
        <w:pStyle w:val="11"/>
        <w:spacing w:before="120"/>
        <w:ind w:firstLine="567"/>
        <w:jc w:val="both"/>
        <w:rPr>
          <w:rFonts w:ascii="Times New Roman" w:hAnsi="Times New Roman"/>
          <w:sz w:val="28"/>
          <w:szCs w:val="28"/>
        </w:rPr>
      </w:pPr>
      <w:r w:rsidRPr="0084169D">
        <w:rPr>
          <w:rFonts w:ascii="Times New Roman" w:hAnsi="Times New Roman"/>
          <w:sz w:val="28"/>
          <w:szCs w:val="28"/>
        </w:rPr>
        <w:t>10.16. Звітність про діяльність гімназії встановлюється відповідно до чинного законодавства.</w:t>
      </w:r>
    </w:p>
    <w:p w14:paraId="10FC5AA8" w14:textId="77777777" w:rsidR="00CB6D91" w:rsidRPr="0084169D" w:rsidRDefault="00CB6D91" w:rsidP="00AC714F">
      <w:pPr>
        <w:spacing w:before="120"/>
        <w:ind w:firstLine="567"/>
        <w:jc w:val="both"/>
        <w:rPr>
          <w:b/>
          <w:sz w:val="28"/>
          <w:szCs w:val="28"/>
          <w:lang w:val="uk-UA"/>
        </w:rPr>
      </w:pPr>
      <w:r w:rsidRPr="0084169D">
        <w:rPr>
          <w:b/>
          <w:bCs/>
          <w:sz w:val="28"/>
          <w:szCs w:val="28"/>
          <w:lang w:val="uk-UA"/>
        </w:rPr>
        <w:t>11. Міжнародне співробітництво</w:t>
      </w:r>
    </w:p>
    <w:p w14:paraId="3C2E9A9A"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11.1. </w:t>
      </w:r>
      <w:r w:rsidRPr="0084169D">
        <w:rPr>
          <w:sz w:val="28"/>
          <w:szCs w:val="28"/>
          <w:lang w:val="uk-UA" w:eastAsia="uk-UA"/>
        </w:rPr>
        <w:t>Гімназія,</w:t>
      </w:r>
      <w:r w:rsidRPr="0084169D">
        <w:rPr>
          <w:sz w:val="28"/>
          <w:szCs w:val="28"/>
          <w:lang w:val="uk-UA"/>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Г</w:t>
      </w:r>
      <w:r w:rsidRPr="0084169D">
        <w:rPr>
          <w:sz w:val="28"/>
          <w:szCs w:val="28"/>
          <w:lang w:val="uk-UA" w:eastAsia="uk-UA"/>
        </w:rPr>
        <w:t>імназії</w:t>
      </w:r>
      <w:r w:rsidRPr="0084169D">
        <w:rPr>
          <w:sz w:val="28"/>
          <w:szCs w:val="28"/>
          <w:lang w:val="uk-UA"/>
        </w:rPr>
        <w:t xml:space="preserve">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Pr="0084169D">
        <w:rPr>
          <w:sz w:val="28"/>
          <w:szCs w:val="28"/>
          <w:lang w:val="uk-UA" w:eastAsia="uk-UA"/>
        </w:rPr>
        <w:t>Гімназії</w:t>
      </w:r>
      <w:r w:rsidRPr="0084169D">
        <w:rPr>
          <w:sz w:val="28"/>
          <w:szCs w:val="28"/>
          <w:lang w:val="uk-UA"/>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62EDC8EE"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11.2. </w:t>
      </w:r>
      <w:r w:rsidRPr="0084169D">
        <w:rPr>
          <w:sz w:val="28"/>
          <w:szCs w:val="28"/>
          <w:lang w:val="uk-UA" w:eastAsia="uk-UA"/>
        </w:rPr>
        <w:t>Гімназія</w:t>
      </w:r>
      <w:r w:rsidRPr="0084169D">
        <w:rPr>
          <w:sz w:val="28"/>
          <w:szCs w:val="28"/>
          <w:lang w:val="uk-UA"/>
        </w:rPr>
        <w:t xml:space="preserve"> ,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57423B22"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11.3. </w:t>
      </w:r>
      <w:r w:rsidRPr="0084169D">
        <w:rPr>
          <w:sz w:val="28"/>
          <w:szCs w:val="28"/>
          <w:lang w:val="uk-UA" w:eastAsia="uk-UA"/>
        </w:rPr>
        <w:t>Гімназія</w:t>
      </w:r>
      <w:r w:rsidRPr="0084169D">
        <w:rPr>
          <w:sz w:val="28"/>
          <w:szCs w:val="28"/>
          <w:lang w:val="uk-UA"/>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Pr="0084169D">
        <w:rPr>
          <w:sz w:val="28"/>
          <w:szCs w:val="28"/>
          <w:lang w:val="uk-UA" w:eastAsia="uk-UA"/>
        </w:rPr>
        <w:t>гімназією</w:t>
      </w:r>
      <w:r w:rsidRPr="0084169D">
        <w:rPr>
          <w:sz w:val="28"/>
          <w:szCs w:val="28"/>
          <w:lang w:val="uk-UA"/>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напрямів діяльності, визначених цим Статутом.</w:t>
      </w:r>
    </w:p>
    <w:p w14:paraId="22E37E0A"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11.4. </w:t>
      </w:r>
      <w:r w:rsidRPr="0084169D">
        <w:rPr>
          <w:sz w:val="28"/>
          <w:szCs w:val="28"/>
          <w:lang w:val="uk-UA" w:eastAsia="uk-UA"/>
        </w:rPr>
        <w:t>Гімназія</w:t>
      </w:r>
      <w:r w:rsidRPr="0084169D">
        <w:rPr>
          <w:sz w:val="28"/>
          <w:szCs w:val="28"/>
          <w:lang w:val="uk-UA"/>
        </w:rPr>
        <w:t>, педагогічні працівники, здобувачі освіти можуть брати участь у реалізації міжнародних проектів і програм.</w:t>
      </w:r>
    </w:p>
    <w:p w14:paraId="0C6714B0" w14:textId="77777777" w:rsidR="00CB6D91" w:rsidRPr="0084169D" w:rsidRDefault="00CB6D91" w:rsidP="00AC714F">
      <w:pPr>
        <w:spacing w:before="120"/>
        <w:ind w:firstLine="567"/>
        <w:jc w:val="both"/>
        <w:rPr>
          <w:b/>
          <w:sz w:val="28"/>
          <w:szCs w:val="28"/>
          <w:lang w:val="uk-UA"/>
        </w:rPr>
      </w:pPr>
      <w:r w:rsidRPr="0084169D">
        <w:rPr>
          <w:b/>
          <w:bCs/>
          <w:sz w:val="28"/>
          <w:szCs w:val="28"/>
          <w:lang w:val="uk-UA"/>
        </w:rPr>
        <w:t xml:space="preserve">12. Контроль за діяльністю </w:t>
      </w:r>
      <w:r w:rsidRPr="0084169D">
        <w:rPr>
          <w:b/>
          <w:sz w:val="28"/>
          <w:szCs w:val="28"/>
          <w:lang w:val="uk-UA" w:eastAsia="uk-UA"/>
        </w:rPr>
        <w:t>гімназії</w:t>
      </w:r>
    </w:p>
    <w:p w14:paraId="69914940" w14:textId="77777777" w:rsidR="00CB6D91" w:rsidRPr="009D5773" w:rsidRDefault="00CB6D91" w:rsidP="00AC714F">
      <w:pPr>
        <w:spacing w:before="120"/>
        <w:ind w:firstLine="567"/>
        <w:jc w:val="both"/>
        <w:rPr>
          <w:sz w:val="28"/>
          <w:szCs w:val="28"/>
          <w:lang w:val="uk-UA"/>
        </w:rPr>
      </w:pPr>
      <w:r w:rsidRPr="009D5773">
        <w:rPr>
          <w:sz w:val="28"/>
          <w:szCs w:val="28"/>
          <w:lang w:val="uk-UA"/>
        </w:rPr>
        <w:t>12.1. Державний нагляд (контроль)</w:t>
      </w:r>
      <w:r w:rsidRPr="0084169D">
        <w:rPr>
          <w:b/>
          <w:sz w:val="28"/>
          <w:szCs w:val="28"/>
          <w:lang w:val="uk-UA"/>
        </w:rPr>
        <w:t xml:space="preserve"> </w:t>
      </w:r>
      <w:r w:rsidRPr="0084169D">
        <w:rPr>
          <w:sz w:val="28"/>
          <w:szCs w:val="28"/>
          <w:lang w:val="uk-UA" w:eastAsia="uk-UA"/>
        </w:rPr>
        <w:t xml:space="preserve">за діяльністю гімназії </w:t>
      </w:r>
      <w:r w:rsidRPr="009D5773">
        <w:rPr>
          <w:sz w:val="28"/>
          <w:szCs w:val="28"/>
          <w:lang w:val="uk-UA"/>
        </w:rPr>
        <w:t>здійснюється з метою реалізації єдиної державної політики в освітній сфері та спрямований на забезпечення інтересів суспільства щодо належної якості освіти та освітньої діяльності.</w:t>
      </w:r>
    </w:p>
    <w:p w14:paraId="05B407A0" w14:textId="77777777" w:rsidR="00CB6D91" w:rsidRPr="0084169D" w:rsidRDefault="00CB6D91" w:rsidP="00AC714F">
      <w:pPr>
        <w:pStyle w:val="aa"/>
        <w:spacing w:before="120" w:after="0"/>
        <w:ind w:firstLine="567"/>
        <w:jc w:val="both"/>
        <w:rPr>
          <w:sz w:val="28"/>
          <w:szCs w:val="28"/>
          <w:lang w:val="uk-UA"/>
        </w:rPr>
      </w:pPr>
      <w:r w:rsidRPr="0084169D">
        <w:rPr>
          <w:sz w:val="28"/>
          <w:szCs w:val="28"/>
          <w:lang w:val="uk-UA"/>
        </w:rPr>
        <w:t>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рідше одного разу на десять років у порядку, визначеному чинним законодавством.</w:t>
      </w:r>
    </w:p>
    <w:p w14:paraId="669543C3" w14:textId="77777777" w:rsidR="00CB6D91" w:rsidRPr="009D5773" w:rsidRDefault="00CB6D91" w:rsidP="00AC714F">
      <w:pPr>
        <w:pStyle w:val="aa"/>
        <w:spacing w:before="120" w:after="0"/>
        <w:ind w:firstLine="567"/>
        <w:contextualSpacing/>
        <w:jc w:val="both"/>
        <w:rPr>
          <w:sz w:val="28"/>
          <w:szCs w:val="28"/>
          <w:lang w:val="uk-UA"/>
        </w:rPr>
      </w:pPr>
      <w:r w:rsidRPr="009D5773">
        <w:rPr>
          <w:sz w:val="28"/>
          <w:szCs w:val="28"/>
          <w:lang w:val="uk-UA"/>
        </w:rPr>
        <w:t>Інституційний аудит включає планову перевірку дотримання ліцензійних умов.</w:t>
      </w:r>
    </w:p>
    <w:p w14:paraId="07558A5A" w14:textId="77777777" w:rsidR="00CB6D91" w:rsidRPr="009D5773" w:rsidRDefault="00CB6D91" w:rsidP="00AC714F">
      <w:pPr>
        <w:pStyle w:val="aa"/>
        <w:spacing w:before="120" w:after="0"/>
        <w:ind w:firstLine="567"/>
        <w:contextualSpacing/>
        <w:jc w:val="both"/>
        <w:rPr>
          <w:sz w:val="28"/>
          <w:szCs w:val="28"/>
          <w:lang w:val="uk-UA"/>
        </w:rPr>
      </w:pPr>
      <w:r w:rsidRPr="009D5773">
        <w:rPr>
          <w:sz w:val="28"/>
          <w:szCs w:val="28"/>
          <w:lang w:val="uk-UA"/>
        </w:rPr>
        <w:t>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w:t>
      </w:r>
    </w:p>
    <w:p w14:paraId="77A9517E" w14:textId="77777777" w:rsidR="00CB6D91" w:rsidRPr="0084169D" w:rsidRDefault="00CB6D91" w:rsidP="00AC714F">
      <w:pPr>
        <w:pStyle w:val="11"/>
        <w:spacing w:before="120"/>
        <w:ind w:firstLine="567"/>
        <w:jc w:val="both"/>
        <w:rPr>
          <w:rFonts w:ascii="Times New Roman" w:hAnsi="Times New Roman"/>
          <w:sz w:val="28"/>
          <w:szCs w:val="28"/>
        </w:rPr>
      </w:pPr>
      <w:r w:rsidRPr="0084169D">
        <w:rPr>
          <w:rFonts w:ascii="Times New Roman" w:hAnsi="Times New Roman"/>
          <w:sz w:val="28"/>
          <w:szCs w:val="28"/>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35A854D2" w14:textId="77777777" w:rsidR="00CB6D91" w:rsidRPr="009D5773" w:rsidRDefault="00CB6D91" w:rsidP="00AC714F">
      <w:pPr>
        <w:spacing w:before="120"/>
        <w:ind w:firstLine="567"/>
        <w:jc w:val="both"/>
        <w:rPr>
          <w:sz w:val="28"/>
          <w:szCs w:val="28"/>
          <w:lang w:val="uk-UA"/>
        </w:rPr>
      </w:pPr>
      <w:r w:rsidRPr="009D5773">
        <w:rPr>
          <w:sz w:val="28"/>
          <w:szCs w:val="28"/>
          <w:lang w:val="uk-UA"/>
        </w:rPr>
        <w:t xml:space="preserve">Безпосередньо в </w:t>
      </w:r>
      <w:r w:rsidRPr="0084169D">
        <w:rPr>
          <w:sz w:val="28"/>
          <w:szCs w:val="28"/>
          <w:lang w:val="uk-UA" w:eastAsia="uk-UA"/>
        </w:rPr>
        <w:t>гімназії</w:t>
      </w:r>
      <w:r w:rsidRPr="009D5773">
        <w:rPr>
          <w:sz w:val="28"/>
          <w:szCs w:val="28"/>
          <w:lang w:val="uk-UA"/>
        </w:rPr>
        <w:t xml:space="preserve"> громадський нагляд (контроль) може проводитися виключно з дозволу директора, крім випадків, встановлених законодавством.</w:t>
      </w:r>
    </w:p>
    <w:p w14:paraId="15CAD47C" w14:textId="77777777" w:rsidR="00CB6D91" w:rsidRPr="0084169D" w:rsidRDefault="00CB6D91" w:rsidP="00AC714F">
      <w:pPr>
        <w:spacing w:before="120"/>
        <w:ind w:firstLine="567"/>
        <w:jc w:val="both"/>
        <w:rPr>
          <w:b/>
          <w:sz w:val="28"/>
          <w:szCs w:val="28"/>
          <w:lang w:val="uk-UA"/>
        </w:rPr>
      </w:pPr>
      <w:r w:rsidRPr="0084169D">
        <w:rPr>
          <w:b/>
          <w:bCs/>
          <w:sz w:val="28"/>
          <w:szCs w:val="28"/>
          <w:lang w:val="uk-UA"/>
        </w:rPr>
        <w:t xml:space="preserve">13. Реорганізація, припинення діяльності </w:t>
      </w:r>
      <w:r w:rsidRPr="0084169D">
        <w:rPr>
          <w:b/>
          <w:sz w:val="28"/>
          <w:szCs w:val="28"/>
          <w:lang w:val="uk-UA" w:eastAsia="uk-UA"/>
        </w:rPr>
        <w:t>гімназії</w:t>
      </w:r>
    </w:p>
    <w:p w14:paraId="21464482"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13.1. Рішення про створення, реорганізацію, ліквідацію чи перепрофілювання (зміна типу) </w:t>
      </w:r>
      <w:r w:rsidRPr="0084169D">
        <w:rPr>
          <w:sz w:val="28"/>
          <w:szCs w:val="28"/>
          <w:lang w:val="uk-UA" w:eastAsia="uk-UA"/>
        </w:rPr>
        <w:t>гімназії</w:t>
      </w:r>
      <w:r w:rsidRPr="0084169D">
        <w:rPr>
          <w:sz w:val="28"/>
          <w:szCs w:val="28"/>
          <w:lang w:val="uk-UA"/>
        </w:rPr>
        <w:t xml:space="preserve"> приймає Засновник.</w:t>
      </w:r>
    </w:p>
    <w:p w14:paraId="1FBEF031"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13.2. У разі реорганізації чи ліквідації </w:t>
      </w:r>
      <w:r w:rsidRPr="0084169D">
        <w:rPr>
          <w:sz w:val="28"/>
          <w:szCs w:val="28"/>
          <w:lang w:val="uk-UA" w:eastAsia="uk-UA"/>
        </w:rPr>
        <w:t>гімназії</w:t>
      </w:r>
      <w:r w:rsidRPr="0084169D">
        <w:rPr>
          <w:sz w:val="28"/>
          <w:szCs w:val="28"/>
          <w:lang w:val="uk-UA"/>
        </w:rPr>
        <w:t xml:space="preserve"> Засновник зобов’язаний забезпечити здобувачам освіти можливість продовжити здобуття загальної середньої освіти.</w:t>
      </w:r>
    </w:p>
    <w:p w14:paraId="7B114DC8" w14:textId="77777777" w:rsidR="00CB6D91" w:rsidRPr="0084169D" w:rsidRDefault="00CB6D91" w:rsidP="00AC714F">
      <w:pPr>
        <w:spacing w:before="120"/>
        <w:ind w:firstLine="567"/>
        <w:jc w:val="both"/>
        <w:rPr>
          <w:sz w:val="28"/>
          <w:szCs w:val="28"/>
          <w:lang w:val="uk-UA"/>
        </w:rPr>
      </w:pPr>
      <w:r w:rsidRPr="0084169D">
        <w:rPr>
          <w:sz w:val="28"/>
          <w:szCs w:val="28"/>
          <w:lang w:val="uk-UA"/>
        </w:rPr>
        <w:t xml:space="preserve">13.3. При реорганізації чи ліквідації </w:t>
      </w:r>
      <w:r w:rsidRPr="0084169D">
        <w:rPr>
          <w:sz w:val="28"/>
          <w:szCs w:val="28"/>
          <w:lang w:val="uk-UA" w:eastAsia="uk-UA"/>
        </w:rPr>
        <w:t>гімназії</w:t>
      </w:r>
      <w:r w:rsidRPr="0084169D">
        <w:rPr>
          <w:sz w:val="28"/>
          <w:szCs w:val="28"/>
          <w:lang w:val="uk-UA"/>
        </w:rPr>
        <w:t xml:space="preserve"> працівникам, які звільняються або переводяться, гарантується дотримання їхніх прав та інтересів відповідно до чинного законодавства України.</w:t>
      </w:r>
    </w:p>
    <w:p w14:paraId="61E1E485" w14:textId="77777777" w:rsidR="00CB6D91" w:rsidRPr="0084169D" w:rsidRDefault="00CB6D91" w:rsidP="00AC714F">
      <w:pPr>
        <w:shd w:val="clear" w:color="auto" w:fill="FFFFFF"/>
        <w:spacing w:before="120"/>
        <w:ind w:firstLine="567"/>
        <w:jc w:val="both"/>
        <w:rPr>
          <w:sz w:val="28"/>
          <w:szCs w:val="28"/>
          <w:lang w:val="uk-UA"/>
        </w:rPr>
      </w:pPr>
      <w:r w:rsidRPr="0084169D">
        <w:rPr>
          <w:sz w:val="28"/>
          <w:szCs w:val="28"/>
          <w:lang w:val="uk-UA"/>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3208ADB1" w14:textId="77777777" w:rsidR="00CB6D91" w:rsidRPr="0084169D" w:rsidRDefault="00CB6D91" w:rsidP="00AC714F">
      <w:pPr>
        <w:shd w:val="clear" w:color="auto" w:fill="FFFFFF"/>
        <w:spacing w:before="120"/>
        <w:ind w:firstLine="567"/>
        <w:jc w:val="both"/>
        <w:rPr>
          <w:sz w:val="28"/>
          <w:szCs w:val="28"/>
          <w:lang w:val="uk-UA"/>
        </w:rPr>
      </w:pPr>
    </w:p>
    <w:p w14:paraId="11FC1DF2" w14:textId="77777777" w:rsidR="00CB6D91" w:rsidRPr="0084169D" w:rsidRDefault="00CB6D91" w:rsidP="00AC714F">
      <w:pPr>
        <w:shd w:val="clear" w:color="auto" w:fill="FFFFFF"/>
        <w:spacing w:before="120"/>
        <w:ind w:firstLine="567"/>
        <w:jc w:val="both"/>
        <w:rPr>
          <w:sz w:val="28"/>
          <w:szCs w:val="28"/>
          <w:lang w:val="uk-UA"/>
        </w:rPr>
      </w:pPr>
    </w:p>
    <w:p w14:paraId="10157AB3" w14:textId="52617338" w:rsidR="00CB6D91" w:rsidRPr="009D5773" w:rsidRDefault="00CB6D91" w:rsidP="009D5773">
      <w:pPr>
        <w:tabs>
          <w:tab w:val="left" w:pos="6480"/>
        </w:tabs>
        <w:spacing w:before="120"/>
        <w:rPr>
          <w:b/>
          <w:sz w:val="28"/>
          <w:szCs w:val="28"/>
          <w:lang w:val="uk-UA"/>
        </w:rPr>
      </w:pPr>
    </w:p>
    <w:sectPr w:rsidR="00CB6D91" w:rsidRPr="009D5773" w:rsidSect="009D5773">
      <w:headerReference w:type="default" r:id="rId14"/>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6679" w14:textId="77777777" w:rsidR="000A31E1" w:rsidRDefault="000A31E1" w:rsidP="00FD0A74">
      <w:r>
        <w:separator/>
      </w:r>
    </w:p>
  </w:endnote>
  <w:endnote w:type="continuationSeparator" w:id="0">
    <w:p w14:paraId="2AF317B6" w14:textId="77777777" w:rsidR="000A31E1" w:rsidRDefault="000A31E1" w:rsidP="00FD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9FEE2" w14:textId="77777777" w:rsidR="00D90CA0" w:rsidRDefault="00D90CA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35383" w14:textId="77777777" w:rsidR="00D90CA0" w:rsidRDefault="00D90CA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E3DB" w14:textId="77777777" w:rsidR="00D90CA0" w:rsidRDefault="00D90CA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BC0AB" w14:textId="77777777" w:rsidR="000A31E1" w:rsidRDefault="000A31E1" w:rsidP="00FD0A74">
      <w:r>
        <w:separator/>
      </w:r>
    </w:p>
  </w:footnote>
  <w:footnote w:type="continuationSeparator" w:id="0">
    <w:p w14:paraId="03B37CE0" w14:textId="77777777" w:rsidR="000A31E1" w:rsidRDefault="000A31E1" w:rsidP="00FD0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88BE" w14:textId="77777777" w:rsidR="00CB6D91" w:rsidRDefault="00CB6D91" w:rsidP="00324E54">
    <w:pPr>
      <w:pStyle w:val="a6"/>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3ADBB64B" w14:textId="77777777" w:rsidR="00CB6D91" w:rsidRDefault="00CB6D9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C915" w14:textId="77777777" w:rsidR="00D90CA0" w:rsidRDefault="00D90C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25E86" w14:textId="77777777" w:rsidR="00D90CA0" w:rsidRDefault="00D90CA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B3210" w14:textId="57C90758" w:rsidR="00CB6D91" w:rsidRPr="009D5773" w:rsidRDefault="00CB6D91" w:rsidP="00324E54">
    <w:pPr>
      <w:pStyle w:val="a6"/>
      <w:framePr w:wrap="around" w:vAnchor="text" w:hAnchor="margin" w:xAlign="center" w:y="1"/>
      <w:rPr>
        <w:rStyle w:val="af0"/>
        <w:sz w:val="24"/>
        <w:szCs w:val="24"/>
      </w:rPr>
    </w:pPr>
    <w:r w:rsidRPr="009D5773">
      <w:rPr>
        <w:rStyle w:val="af0"/>
        <w:sz w:val="24"/>
        <w:szCs w:val="24"/>
      </w:rPr>
      <w:fldChar w:fldCharType="begin"/>
    </w:r>
    <w:r w:rsidRPr="009D5773">
      <w:rPr>
        <w:rStyle w:val="af0"/>
        <w:sz w:val="24"/>
        <w:szCs w:val="24"/>
      </w:rPr>
      <w:instrText xml:space="preserve">PAGE  </w:instrText>
    </w:r>
    <w:r w:rsidRPr="009D5773">
      <w:rPr>
        <w:rStyle w:val="af0"/>
        <w:sz w:val="24"/>
        <w:szCs w:val="24"/>
      </w:rPr>
      <w:fldChar w:fldCharType="separate"/>
    </w:r>
    <w:r w:rsidR="00911799">
      <w:rPr>
        <w:rStyle w:val="af0"/>
        <w:noProof/>
        <w:sz w:val="24"/>
        <w:szCs w:val="24"/>
      </w:rPr>
      <w:t>2</w:t>
    </w:r>
    <w:r w:rsidRPr="009D5773">
      <w:rPr>
        <w:rStyle w:val="af0"/>
        <w:sz w:val="24"/>
        <w:szCs w:val="24"/>
      </w:rPr>
      <w:fldChar w:fldCharType="end"/>
    </w:r>
  </w:p>
  <w:p w14:paraId="03B3769E" w14:textId="275E1421" w:rsidR="00CB6D91" w:rsidRPr="00CE739C" w:rsidRDefault="00CB6D91" w:rsidP="00CE739C">
    <w:pPr>
      <w:pStyle w:val="a6"/>
      <w:tabs>
        <w:tab w:val="clear" w:pos="4819"/>
        <w:tab w:val="clear" w:pos="9639"/>
        <w:tab w:val="left" w:pos="6825"/>
      </w:tabs>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45309F"/>
    <w:multiLevelType w:val="hybridMultilevel"/>
    <w:tmpl w:val="F5626722"/>
    <w:lvl w:ilvl="0" w:tplc="17547388">
      <w:start w:val="1"/>
      <w:numFmt w:val="decimal"/>
      <w:lvlText w:val="%1."/>
      <w:lvlJc w:val="left"/>
      <w:pPr>
        <w:ind w:left="720" w:hanging="360"/>
      </w:pPr>
      <w:rPr>
        <w:rFonts w:cs="Times New Roman" w:hint="default"/>
        <w:b w:val="0"/>
        <w:bCs/>
        <w:color w:val="auto"/>
      </w:rPr>
    </w:lvl>
    <w:lvl w:ilvl="1" w:tplc="40961E7C">
      <w:start w:val="10"/>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E7F11"/>
    <w:rsid w:val="00013701"/>
    <w:rsid w:val="00037E87"/>
    <w:rsid w:val="000465DF"/>
    <w:rsid w:val="000A31E1"/>
    <w:rsid w:val="000A5F0E"/>
    <w:rsid w:val="00170FFF"/>
    <w:rsid w:val="001A2C12"/>
    <w:rsid w:val="001B5C5A"/>
    <w:rsid w:val="001C46C5"/>
    <w:rsid w:val="001C7E9C"/>
    <w:rsid w:val="00210702"/>
    <w:rsid w:val="002E7F11"/>
    <w:rsid w:val="002F3A24"/>
    <w:rsid w:val="00324E54"/>
    <w:rsid w:val="0037290C"/>
    <w:rsid w:val="003A5B3C"/>
    <w:rsid w:val="003B31E3"/>
    <w:rsid w:val="003C7215"/>
    <w:rsid w:val="00495D38"/>
    <w:rsid w:val="004F5915"/>
    <w:rsid w:val="004F63BF"/>
    <w:rsid w:val="005953B4"/>
    <w:rsid w:val="006019E3"/>
    <w:rsid w:val="006872D2"/>
    <w:rsid w:val="00770737"/>
    <w:rsid w:val="007A67A9"/>
    <w:rsid w:val="007D6FB8"/>
    <w:rsid w:val="008358C8"/>
    <w:rsid w:val="0084169D"/>
    <w:rsid w:val="00862BCD"/>
    <w:rsid w:val="008A6E92"/>
    <w:rsid w:val="008B6FDF"/>
    <w:rsid w:val="008E316D"/>
    <w:rsid w:val="00911799"/>
    <w:rsid w:val="00935848"/>
    <w:rsid w:val="00951CE6"/>
    <w:rsid w:val="00960024"/>
    <w:rsid w:val="00991F25"/>
    <w:rsid w:val="009D5773"/>
    <w:rsid w:val="00A37DAB"/>
    <w:rsid w:val="00AC714F"/>
    <w:rsid w:val="00BA7E31"/>
    <w:rsid w:val="00C61E37"/>
    <w:rsid w:val="00CA1B80"/>
    <w:rsid w:val="00CB6D91"/>
    <w:rsid w:val="00CE739C"/>
    <w:rsid w:val="00D44136"/>
    <w:rsid w:val="00D524ED"/>
    <w:rsid w:val="00D56189"/>
    <w:rsid w:val="00D90CA0"/>
    <w:rsid w:val="00D92089"/>
    <w:rsid w:val="00DE0070"/>
    <w:rsid w:val="00DF12FF"/>
    <w:rsid w:val="00E00FAE"/>
    <w:rsid w:val="00E369E5"/>
    <w:rsid w:val="00E775F0"/>
    <w:rsid w:val="00EE0CD1"/>
    <w:rsid w:val="00F23D13"/>
    <w:rsid w:val="00F240A2"/>
    <w:rsid w:val="00F5193E"/>
    <w:rsid w:val="00FD0A74"/>
    <w:rsid w:val="00FE1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97FFBF"/>
  <w15:docId w15:val="{F819BC01-FEAB-47B0-9B62-C2FD5DF50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737"/>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770737"/>
    <w:pPr>
      <w:adjustRightInd/>
      <w:ind w:left="102" w:hanging="240"/>
      <w:outlineLvl w:val="0"/>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0737"/>
    <w:rPr>
      <w:rFonts w:ascii="Times New Roman" w:hAnsi="Times New Roman" w:cs="Times New Roman"/>
      <w:b/>
      <w:bCs/>
      <w:sz w:val="24"/>
      <w:szCs w:val="24"/>
      <w:lang w:val="en-US"/>
    </w:rPr>
  </w:style>
  <w:style w:type="character" w:styleId="a3">
    <w:name w:val="Hyperlink"/>
    <w:uiPriority w:val="99"/>
    <w:semiHidden/>
    <w:rsid w:val="00770737"/>
    <w:rPr>
      <w:rFonts w:cs="Times New Roman"/>
      <w:color w:val="0000FF"/>
      <w:u w:val="single"/>
    </w:rPr>
  </w:style>
  <w:style w:type="character" w:styleId="a4">
    <w:name w:val="FollowedHyperlink"/>
    <w:uiPriority w:val="99"/>
    <w:semiHidden/>
    <w:rsid w:val="00770737"/>
    <w:rPr>
      <w:rFonts w:cs="Times New Roman"/>
      <w:color w:val="954F72"/>
      <w:u w:val="single"/>
    </w:rPr>
  </w:style>
  <w:style w:type="paragraph" w:customStyle="1" w:styleId="msonormal0">
    <w:name w:val="msonormal"/>
    <w:basedOn w:val="a"/>
    <w:uiPriority w:val="99"/>
    <w:rsid w:val="00770737"/>
    <w:pPr>
      <w:widowControl/>
      <w:autoSpaceDE/>
      <w:autoSpaceDN/>
      <w:adjustRightInd/>
      <w:spacing w:before="100" w:beforeAutospacing="1" w:after="100" w:afterAutospacing="1"/>
    </w:pPr>
    <w:rPr>
      <w:sz w:val="24"/>
      <w:szCs w:val="24"/>
      <w:lang w:val="uk-UA" w:eastAsia="uk-UA"/>
    </w:rPr>
  </w:style>
  <w:style w:type="paragraph" w:styleId="a5">
    <w:name w:val="Normal (Web)"/>
    <w:basedOn w:val="a"/>
    <w:uiPriority w:val="99"/>
    <w:rsid w:val="00770737"/>
    <w:pPr>
      <w:widowControl/>
      <w:autoSpaceDE/>
      <w:autoSpaceDN/>
      <w:adjustRightInd/>
      <w:spacing w:before="100" w:beforeAutospacing="1" w:after="100" w:afterAutospacing="1"/>
    </w:pPr>
    <w:rPr>
      <w:sz w:val="24"/>
      <w:szCs w:val="24"/>
      <w:lang w:val="uk-UA" w:eastAsia="uk-UA"/>
    </w:rPr>
  </w:style>
  <w:style w:type="paragraph" w:styleId="a6">
    <w:name w:val="header"/>
    <w:basedOn w:val="a"/>
    <w:link w:val="a7"/>
    <w:uiPriority w:val="99"/>
    <w:rsid w:val="00770737"/>
    <w:pPr>
      <w:tabs>
        <w:tab w:val="center" w:pos="4819"/>
        <w:tab w:val="right" w:pos="9639"/>
      </w:tabs>
    </w:pPr>
  </w:style>
  <w:style w:type="character" w:customStyle="1" w:styleId="a7">
    <w:name w:val="Верхний колонтитул Знак"/>
    <w:link w:val="a6"/>
    <w:uiPriority w:val="99"/>
    <w:locked/>
    <w:rsid w:val="00770737"/>
    <w:rPr>
      <w:rFonts w:ascii="Times New Roman" w:hAnsi="Times New Roman" w:cs="Times New Roman"/>
      <w:sz w:val="20"/>
      <w:szCs w:val="20"/>
      <w:lang w:val="ru-RU" w:eastAsia="ru-RU"/>
    </w:rPr>
  </w:style>
  <w:style w:type="paragraph" w:styleId="a8">
    <w:name w:val="footer"/>
    <w:basedOn w:val="a"/>
    <w:link w:val="a9"/>
    <w:uiPriority w:val="99"/>
    <w:rsid w:val="00770737"/>
    <w:pPr>
      <w:tabs>
        <w:tab w:val="center" w:pos="4819"/>
        <w:tab w:val="right" w:pos="9639"/>
      </w:tabs>
    </w:pPr>
  </w:style>
  <w:style w:type="character" w:customStyle="1" w:styleId="a9">
    <w:name w:val="Нижний колонтитул Знак"/>
    <w:link w:val="a8"/>
    <w:uiPriority w:val="99"/>
    <w:locked/>
    <w:rsid w:val="00770737"/>
    <w:rPr>
      <w:rFonts w:ascii="Times New Roman" w:hAnsi="Times New Roman" w:cs="Times New Roman"/>
      <w:sz w:val="20"/>
      <w:szCs w:val="20"/>
      <w:lang w:val="ru-RU" w:eastAsia="ru-RU"/>
    </w:rPr>
  </w:style>
  <w:style w:type="paragraph" w:styleId="aa">
    <w:name w:val="Body Text"/>
    <w:basedOn w:val="a"/>
    <w:link w:val="ab"/>
    <w:uiPriority w:val="99"/>
    <w:semiHidden/>
    <w:rsid w:val="00770737"/>
    <w:pPr>
      <w:spacing w:after="120"/>
    </w:pPr>
  </w:style>
  <w:style w:type="character" w:customStyle="1" w:styleId="ab">
    <w:name w:val="Основной текст Знак"/>
    <w:link w:val="aa"/>
    <w:uiPriority w:val="99"/>
    <w:semiHidden/>
    <w:locked/>
    <w:rsid w:val="00770737"/>
    <w:rPr>
      <w:rFonts w:ascii="Times New Roman" w:hAnsi="Times New Roman" w:cs="Times New Roman"/>
      <w:sz w:val="20"/>
      <w:szCs w:val="20"/>
      <w:lang w:val="ru-RU" w:eastAsia="ru-RU"/>
    </w:rPr>
  </w:style>
  <w:style w:type="paragraph" w:styleId="2">
    <w:name w:val="Body Text 2"/>
    <w:basedOn w:val="a"/>
    <w:link w:val="20"/>
    <w:uiPriority w:val="99"/>
    <w:semiHidden/>
    <w:rsid w:val="00770737"/>
    <w:pPr>
      <w:adjustRightInd/>
      <w:spacing w:after="120" w:line="480" w:lineRule="auto"/>
    </w:pPr>
    <w:rPr>
      <w:sz w:val="22"/>
      <w:szCs w:val="22"/>
      <w:lang w:val="en-US" w:eastAsia="en-US"/>
    </w:rPr>
  </w:style>
  <w:style w:type="character" w:customStyle="1" w:styleId="20">
    <w:name w:val="Основной текст 2 Знак"/>
    <w:link w:val="2"/>
    <w:uiPriority w:val="99"/>
    <w:semiHidden/>
    <w:locked/>
    <w:rsid w:val="00770737"/>
    <w:rPr>
      <w:rFonts w:ascii="Times New Roman" w:hAnsi="Times New Roman" w:cs="Times New Roman"/>
      <w:lang w:val="en-US"/>
    </w:rPr>
  </w:style>
  <w:style w:type="paragraph" w:styleId="ac">
    <w:name w:val="Balloon Text"/>
    <w:basedOn w:val="a"/>
    <w:link w:val="ad"/>
    <w:uiPriority w:val="99"/>
    <w:semiHidden/>
    <w:rsid w:val="00770737"/>
    <w:rPr>
      <w:rFonts w:ascii="Tahoma" w:hAnsi="Tahoma"/>
      <w:sz w:val="16"/>
      <w:szCs w:val="16"/>
    </w:rPr>
  </w:style>
  <w:style w:type="character" w:customStyle="1" w:styleId="ad">
    <w:name w:val="Текст выноски Знак"/>
    <w:link w:val="ac"/>
    <w:uiPriority w:val="99"/>
    <w:semiHidden/>
    <w:locked/>
    <w:rsid w:val="00770737"/>
    <w:rPr>
      <w:rFonts w:ascii="Tahoma" w:hAnsi="Tahoma" w:cs="Times New Roman"/>
      <w:sz w:val="16"/>
      <w:szCs w:val="16"/>
      <w:lang w:val="ru-RU" w:eastAsia="ru-RU"/>
    </w:rPr>
  </w:style>
  <w:style w:type="paragraph" w:styleId="ae">
    <w:name w:val="No Spacing"/>
    <w:uiPriority w:val="99"/>
    <w:qFormat/>
    <w:rsid w:val="00770737"/>
    <w:pPr>
      <w:widowControl w:val="0"/>
      <w:autoSpaceDE w:val="0"/>
      <w:autoSpaceDN w:val="0"/>
    </w:pPr>
    <w:rPr>
      <w:rFonts w:ascii="Times New Roman" w:eastAsia="Times New Roman" w:hAnsi="Times New Roman"/>
      <w:sz w:val="22"/>
      <w:szCs w:val="22"/>
      <w:lang w:val="en-US" w:eastAsia="en-US"/>
    </w:rPr>
  </w:style>
  <w:style w:type="paragraph" w:customStyle="1" w:styleId="Just">
    <w:name w:val="Just"/>
    <w:uiPriority w:val="99"/>
    <w:rsid w:val="00770737"/>
    <w:pPr>
      <w:autoSpaceDE w:val="0"/>
      <w:autoSpaceDN w:val="0"/>
      <w:adjustRightInd w:val="0"/>
      <w:spacing w:before="40" w:after="40"/>
      <w:ind w:firstLine="568"/>
      <w:jc w:val="both"/>
    </w:pPr>
    <w:rPr>
      <w:rFonts w:ascii="Times New Roman" w:eastAsia="Times New Roman" w:hAnsi="Times New Roman"/>
      <w:sz w:val="24"/>
      <w:szCs w:val="24"/>
      <w:lang w:eastAsia="uk-UA"/>
    </w:rPr>
  </w:style>
  <w:style w:type="paragraph" w:customStyle="1" w:styleId="rvps2">
    <w:name w:val="rvps2"/>
    <w:basedOn w:val="a"/>
    <w:uiPriority w:val="99"/>
    <w:rsid w:val="00770737"/>
    <w:pPr>
      <w:widowControl/>
      <w:autoSpaceDE/>
      <w:autoSpaceDN/>
      <w:adjustRightInd/>
      <w:spacing w:before="100" w:beforeAutospacing="1" w:after="100" w:afterAutospacing="1"/>
    </w:pPr>
    <w:rPr>
      <w:sz w:val="24"/>
      <w:szCs w:val="24"/>
      <w:lang w:val="uk-UA" w:eastAsia="uk-UA"/>
    </w:rPr>
  </w:style>
  <w:style w:type="paragraph" w:customStyle="1" w:styleId="a00">
    <w:name w:val="a0"/>
    <w:basedOn w:val="a"/>
    <w:uiPriority w:val="99"/>
    <w:rsid w:val="00770737"/>
    <w:pPr>
      <w:widowControl/>
      <w:autoSpaceDE/>
      <w:autoSpaceDN/>
      <w:adjustRightInd/>
      <w:spacing w:before="100" w:beforeAutospacing="1" w:after="100" w:afterAutospacing="1"/>
    </w:pPr>
    <w:rPr>
      <w:sz w:val="24"/>
      <w:szCs w:val="24"/>
    </w:rPr>
  </w:style>
  <w:style w:type="paragraph" w:customStyle="1" w:styleId="11">
    <w:name w:val="Без інтервалів1"/>
    <w:uiPriority w:val="99"/>
    <w:rsid w:val="00770737"/>
    <w:rPr>
      <w:rFonts w:eastAsia="Times New Roman"/>
      <w:sz w:val="22"/>
      <w:szCs w:val="22"/>
      <w:lang w:val="uk-UA" w:eastAsia="uk-UA"/>
    </w:rPr>
  </w:style>
  <w:style w:type="paragraph" w:customStyle="1" w:styleId="12">
    <w:name w:val="Абзац списка1"/>
    <w:basedOn w:val="a"/>
    <w:uiPriority w:val="99"/>
    <w:rsid w:val="00770737"/>
    <w:pPr>
      <w:adjustRightInd/>
      <w:ind w:left="102" w:firstLine="566"/>
    </w:pPr>
    <w:rPr>
      <w:rFonts w:eastAsia="Calibri"/>
      <w:sz w:val="22"/>
      <w:szCs w:val="22"/>
      <w:lang w:val="en-US" w:eastAsia="en-US"/>
    </w:rPr>
  </w:style>
  <w:style w:type="paragraph" w:customStyle="1" w:styleId="docdata">
    <w:name w:val="docdata"/>
    <w:aliases w:val="docy,v5,3198,baiaagaaboqcaaadtaoaaaxccgaaaaaaaaaaaaaaaaaaaaaaaaaaaaaaaaaaaaaaaaaaaaaaaaaaaaaaaaaaaaaaaaaaaaaaaaaaaaaaaaaaaaaaaaaaaaaaaaaaaaaaaaaaaaaaaaaaaaaaaaaaaaaaaaaaaaaaaaaaaaaaaaaaaaaaaaaaaaaaaaaaaaaaaaaaaaaaaaaaaaaaaaaaaaaaaaaaaaaaaaaaaaa"/>
    <w:basedOn w:val="a"/>
    <w:uiPriority w:val="99"/>
    <w:rsid w:val="00770737"/>
    <w:pPr>
      <w:widowControl/>
      <w:autoSpaceDE/>
      <w:autoSpaceDN/>
      <w:adjustRightInd/>
      <w:spacing w:before="100" w:beforeAutospacing="1" w:after="100" w:afterAutospacing="1"/>
    </w:pPr>
    <w:rPr>
      <w:sz w:val="24"/>
      <w:szCs w:val="24"/>
      <w:lang w:val="uk-UA" w:eastAsia="uk-UA"/>
    </w:rPr>
  </w:style>
  <w:style w:type="character" w:customStyle="1" w:styleId="rvts46">
    <w:name w:val="rvts46"/>
    <w:uiPriority w:val="99"/>
    <w:rsid w:val="00770737"/>
  </w:style>
  <w:style w:type="character" w:customStyle="1" w:styleId="rvts0">
    <w:name w:val="rvts0"/>
    <w:uiPriority w:val="99"/>
    <w:rsid w:val="00770737"/>
  </w:style>
  <w:style w:type="table" w:styleId="af">
    <w:name w:val="Table Grid"/>
    <w:basedOn w:val="a1"/>
    <w:uiPriority w:val="99"/>
    <w:locked/>
    <w:rsid w:val="00AC714F"/>
    <w:pPr>
      <w:widowControl w:val="0"/>
      <w:autoSpaceDE w:val="0"/>
      <w:autoSpaceDN w:val="0"/>
      <w:adjustRightInd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uiPriority w:val="99"/>
    <w:rsid w:val="0084169D"/>
    <w:rPr>
      <w:rFonts w:cs="Times New Roman"/>
    </w:rPr>
  </w:style>
  <w:style w:type="character" w:styleId="af1">
    <w:name w:val="annotation reference"/>
    <w:uiPriority w:val="99"/>
    <w:semiHidden/>
    <w:unhideWhenUsed/>
    <w:rsid w:val="009D5773"/>
    <w:rPr>
      <w:sz w:val="16"/>
      <w:szCs w:val="16"/>
    </w:rPr>
  </w:style>
  <w:style w:type="paragraph" w:styleId="af2">
    <w:name w:val="annotation text"/>
    <w:basedOn w:val="a"/>
    <w:link w:val="af3"/>
    <w:uiPriority w:val="99"/>
    <w:semiHidden/>
    <w:unhideWhenUsed/>
    <w:rsid w:val="009D5773"/>
  </w:style>
  <w:style w:type="character" w:customStyle="1" w:styleId="af3">
    <w:name w:val="Текст примечания Знак"/>
    <w:link w:val="af2"/>
    <w:uiPriority w:val="99"/>
    <w:semiHidden/>
    <w:rsid w:val="009D5773"/>
    <w:rPr>
      <w:rFonts w:ascii="Times New Roman" w:eastAsia="Times New Roman" w:hAnsi="Times New Roman"/>
      <w:sz w:val="20"/>
      <w:szCs w:val="20"/>
    </w:rPr>
  </w:style>
  <w:style w:type="paragraph" w:styleId="af4">
    <w:name w:val="annotation subject"/>
    <w:basedOn w:val="af2"/>
    <w:next w:val="af2"/>
    <w:link w:val="af5"/>
    <w:uiPriority w:val="99"/>
    <w:semiHidden/>
    <w:unhideWhenUsed/>
    <w:rsid w:val="009D5773"/>
    <w:rPr>
      <w:b/>
      <w:bCs/>
    </w:rPr>
  </w:style>
  <w:style w:type="character" w:customStyle="1" w:styleId="af5">
    <w:name w:val="Тема примечания Знак"/>
    <w:link w:val="af4"/>
    <w:uiPriority w:val="99"/>
    <w:semiHidden/>
    <w:rsid w:val="009D5773"/>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132387">
      <w:marLeft w:val="0"/>
      <w:marRight w:val="0"/>
      <w:marTop w:val="0"/>
      <w:marBottom w:val="0"/>
      <w:divBdr>
        <w:top w:val="none" w:sz="0" w:space="0" w:color="auto"/>
        <w:left w:val="none" w:sz="0" w:space="0" w:color="auto"/>
        <w:bottom w:val="none" w:sz="0" w:space="0" w:color="auto"/>
        <w:right w:val="none" w:sz="0" w:space="0" w:color="auto"/>
      </w:divBdr>
    </w:div>
    <w:div w:id="522132388">
      <w:marLeft w:val="0"/>
      <w:marRight w:val="0"/>
      <w:marTop w:val="0"/>
      <w:marBottom w:val="0"/>
      <w:divBdr>
        <w:top w:val="none" w:sz="0" w:space="0" w:color="auto"/>
        <w:left w:val="none" w:sz="0" w:space="0" w:color="auto"/>
        <w:bottom w:val="none" w:sz="0" w:space="0" w:color="auto"/>
        <w:right w:val="none" w:sz="0" w:space="0" w:color="auto"/>
      </w:divBdr>
    </w:div>
    <w:div w:id="5221323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zakon2.rada.gov.ua/laws/show/2145-19/paran1036"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24</Pages>
  <Words>7592</Words>
  <Characters>43278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ПОГОДЖЕНО</vt:lpstr>
    </vt:vector>
  </TitlesOfParts>
  <Company/>
  <LinksUpToDate>false</LinksUpToDate>
  <CharactersWithSpaces>50769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ПОГОДЖЕНО</dc:title>
  <dc:subject/>
  <dc:creator>Любомир Сидорук</dc:creator>
  <cp:keywords/>
  <dc:description/>
  <cp:lastModifiedBy>User245267</cp:lastModifiedBy>
  <cp:revision>9</cp:revision>
  <cp:lastPrinted>2021-04-30T08:34:00Z</cp:lastPrinted>
  <dcterms:created xsi:type="dcterms:W3CDTF">2021-04-28T18:49:00Z</dcterms:created>
  <dcterms:modified xsi:type="dcterms:W3CDTF">2021-10-01T11:38:00Z</dcterms:modified>
</cp:coreProperties>
</file>