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17" w:rsidRPr="00065017" w:rsidRDefault="00065017" w:rsidP="00065017">
      <w:pPr>
        <w:rPr>
          <w:rFonts w:ascii="Times New Roman" w:hAnsi="Times New Roman" w:cs="Times New Roman"/>
          <w:sz w:val="28"/>
          <w:szCs w:val="28"/>
        </w:rPr>
      </w:pPr>
      <w:r w:rsidRPr="00065017">
        <w:rPr>
          <w:rFonts w:ascii="Times New Roman" w:hAnsi="Times New Roman" w:cs="Times New Roman"/>
          <w:bCs/>
          <w:i/>
          <w:iCs/>
          <w:sz w:val="28"/>
          <w:szCs w:val="28"/>
        </w:rPr>
        <w:t>Наша територія обслуговування:</w:t>
      </w:r>
    </w:p>
    <w:p w:rsidR="00065017" w:rsidRPr="00065017" w:rsidRDefault="00065017" w:rsidP="00065017">
      <w:pPr>
        <w:rPr>
          <w:rFonts w:ascii="Times New Roman" w:hAnsi="Times New Roman" w:cs="Times New Roman"/>
          <w:sz w:val="28"/>
          <w:szCs w:val="28"/>
        </w:rPr>
      </w:pPr>
      <w:r w:rsidRPr="00065017">
        <w:rPr>
          <w:rFonts w:ascii="Times New Roman" w:hAnsi="Times New Roman" w:cs="Times New Roman"/>
          <w:bCs/>
          <w:sz w:val="28"/>
          <w:szCs w:val="28"/>
        </w:rPr>
        <w:t xml:space="preserve">вул. </w:t>
      </w:r>
      <w:proofErr w:type="spellStart"/>
      <w:r w:rsidRPr="00065017">
        <w:rPr>
          <w:rFonts w:ascii="Times New Roman" w:hAnsi="Times New Roman" w:cs="Times New Roman"/>
          <w:bCs/>
          <w:sz w:val="28"/>
          <w:szCs w:val="28"/>
        </w:rPr>
        <w:t>Березняківська</w:t>
      </w:r>
      <w:proofErr w:type="spellEnd"/>
      <w:r w:rsidRPr="00065017">
        <w:rPr>
          <w:rFonts w:ascii="Times New Roman" w:hAnsi="Times New Roman" w:cs="Times New Roman"/>
          <w:bCs/>
          <w:sz w:val="28"/>
          <w:szCs w:val="28"/>
        </w:rPr>
        <w:t xml:space="preserve"> 2,4,6,10             </w:t>
      </w:r>
      <w:r w:rsidRPr="00065017">
        <w:rPr>
          <w:rFonts w:ascii="Times New Roman" w:hAnsi="Times New Roman" w:cs="Times New Roman"/>
          <w:bCs/>
          <w:sz w:val="28"/>
          <w:szCs w:val="28"/>
        </w:rPr>
        <w:tab/>
      </w:r>
      <w:r w:rsidRPr="00065017">
        <w:rPr>
          <w:rFonts w:ascii="Times New Roman" w:hAnsi="Times New Roman" w:cs="Times New Roman"/>
          <w:bCs/>
          <w:sz w:val="28"/>
          <w:szCs w:val="28"/>
        </w:rPr>
        <w:tab/>
        <w:t xml:space="preserve">вул. </w:t>
      </w:r>
      <w:proofErr w:type="spellStart"/>
      <w:r w:rsidRPr="00065017">
        <w:rPr>
          <w:rFonts w:ascii="Times New Roman" w:hAnsi="Times New Roman" w:cs="Times New Roman"/>
          <w:bCs/>
          <w:sz w:val="28"/>
          <w:szCs w:val="28"/>
        </w:rPr>
        <w:t>А.Бучми</w:t>
      </w:r>
      <w:proofErr w:type="spellEnd"/>
      <w:r w:rsidRPr="00065017">
        <w:rPr>
          <w:rFonts w:ascii="Times New Roman" w:hAnsi="Times New Roman" w:cs="Times New Roman"/>
          <w:bCs/>
          <w:sz w:val="28"/>
          <w:szCs w:val="28"/>
        </w:rPr>
        <w:t xml:space="preserve"> 1, 2, 3, 4, 5/1, 7</w:t>
      </w:r>
    </w:p>
    <w:p w:rsidR="00065017" w:rsidRPr="00065017" w:rsidRDefault="00065017" w:rsidP="00065017">
      <w:pPr>
        <w:rPr>
          <w:rFonts w:ascii="Times New Roman" w:hAnsi="Times New Roman" w:cs="Times New Roman"/>
          <w:sz w:val="28"/>
          <w:szCs w:val="28"/>
        </w:rPr>
      </w:pPr>
      <w:r w:rsidRPr="00065017">
        <w:rPr>
          <w:rFonts w:ascii="Times New Roman" w:hAnsi="Times New Roman" w:cs="Times New Roman"/>
          <w:bCs/>
          <w:sz w:val="28"/>
          <w:szCs w:val="28"/>
        </w:rPr>
        <w:t xml:space="preserve">вул. Березнева 14б,16, 16к3             </w:t>
      </w:r>
      <w:r w:rsidRPr="0006501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вул. </w:t>
      </w:r>
      <w:proofErr w:type="spellStart"/>
      <w:r w:rsidRPr="00065017">
        <w:rPr>
          <w:rFonts w:ascii="Times New Roman" w:hAnsi="Times New Roman" w:cs="Times New Roman"/>
          <w:bCs/>
          <w:sz w:val="28"/>
          <w:szCs w:val="28"/>
        </w:rPr>
        <w:t>Ю.Липи</w:t>
      </w:r>
      <w:proofErr w:type="spellEnd"/>
      <w:r w:rsidRPr="00065017">
        <w:rPr>
          <w:rFonts w:ascii="Times New Roman" w:hAnsi="Times New Roman" w:cs="Times New Roman"/>
          <w:bCs/>
          <w:sz w:val="28"/>
          <w:szCs w:val="28"/>
        </w:rPr>
        <w:t xml:space="preserve"> 6а</w:t>
      </w:r>
    </w:p>
    <w:p w:rsidR="00065017" w:rsidRPr="00065017" w:rsidRDefault="00065017" w:rsidP="00065017">
      <w:pPr>
        <w:rPr>
          <w:rFonts w:ascii="Times New Roman" w:hAnsi="Times New Roman" w:cs="Times New Roman"/>
          <w:sz w:val="28"/>
          <w:szCs w:val="28"/>
        </w:rPr>
      </w:pPr>
      <w:r w:rsidRPr="00065017">
        <w:rPr>
          <w:rFonts w:ascii="Times New Roman" w:hAnsi="Times New Roman" w:cs="Times New Roman"/>
          <w:bCs/>
          <w:sz w:val="28"/>
          <w:szCs w:val="28"/>
        </w:rPr>
        <w:t xml:space="preserve">проспект </w:t>
      </w:r>
      <w:proofErr w:type="spellStart"/>
      <w:r w:rsidRPr="00065017">
        <w:rPr>
          <w:rFonts w:ascii="Times New Roman" w:hAnsi="Times New Roman" w:cs="Times New Roman"/>
          <w:bCs/>
          <w:sz w:val="28"/>
          <w:szCs w:val="28"/>
        </w:rPr>
        <w:t>П.Тичини</w:t>
      </w:r>
      <w:proofErr w:type="spellEnd"/>
      <w:r w:rsidRPr="00065017">
        <w:rPr>
          <w:rFonts w:ascii="Times New Roman" w:hAnsi="Times New Roman" w:cs="Times New Roman"/>
          <w:bCs/>
          <w:sz w:val="28"/>
          <w:szCs w:val="28"/>
        </w:rPr>
        <w:t xml:space="preserve"> 11, 11а, 13, 19, 21</w:t>
      </w:r>
      <w:r w:rsidRPr="00065017">
        <w:rPr>
          <w:rFonts w:ascii="Times New Roman" w:hAnsi="Times New Roman" w:cs="Times New Roman"/>
          <w:bCs/>
          <w:sz w:val="28"/>
          <w:szCs w:val="28"/>
        </w:rPr>
        <w:tab/>
      </w:r>
      <w:r w:rsidRPr="00065017">
        <w:rPr>
          <w:rFonts w:ascii="Times New Roman" w:hAnsi="Times New Roman" w:cs="Times New Roman"/>
          <w:bCs/>
          <w:sz w:val="28"/>
          <w:szCs w:val="28"/>
        </w:rPr>
        <w:tab/>
        <w:t>проспект Соборності 15/17</w:t>
      </w:r>
    </w:p>
    <w:p w:rsidR="00065017" w:rsidRPr="00065017" w:rsidRDefault="00065017" w:rsidP="00065017">
      <w:pPr>
        <w:rPr>
          <w:rFonts w:ascii="Times New Roman" w:hAnsi="Times New Roman" w:cs="Times New Roman"/>
          <w:sz w:val="28"/>
          <w:szCs w:val="28"/>
        </w:rPr>
      </w:pPr>
      <w:r w:rsidRPr="00065017">
        <w:rPr>
          <w:rFonts w:ascii="Times New Roman" w:hAnsi="Times New Roman" w:cs="Times New Roman"/>
          <w:bCs/>
          <w:sz w:val="28"/>
          <w:szCs w:val="28"/>
        </w:rPr>
        <w:t>вул. Миколайчука 13,13А,13/1,13/2,15,15/1,17,17/1,17/2,19,19А,19/1,19/2,21</w:t>
      </w:r>
    </w:p>
    <w:p w:rsidR="00591CE3" w:rsidRDefault="00591CE3">
      <w:bookmarkStart w:id="0" w:name="_GoBack"/>
      <w:bookmarkEnd w:id="0"/>
    </w:p>
    <w:sectPr w:rsidR="00591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17"/>
    <w:rsid w:val="00065017"/>
    <w:rsid w:val="005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80CC1F-BDD5-44FA-98A1-7EED2F42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2021-04-20T14:08:00Z</dcterms:created>
  <dcterms:modified xsi:type="dcterms:W3CDTF">2021-04-20T14:08:00Z</dcterms:modified>
</cp:coreProperties>
</file>