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4" w:rsidRDefault="00716164" w:rsidP="00716164">
      <w:pPr>
        <w:pStyle w:val="1"/>
        <w:pBdr>
          <w:bottom w:val="single" w:sz="6" w:space="8" w:color="E5E5E5"/>
        </w:pBdr>
        <w:shd w:val="clear" w:color="auto" w:fill="FFFFFF"/>
        <w:spacing w:before="0" w:beforeAutospacing="0" w:after="375" w:afterAutospacing="0"/>
        <w:rPr>
          <w:color w:val="333333"/>
          <w:sz w:val="45"/>
          <w:szCs w:val="45"/>
        </w:rPr>
      </w:pPr>
      <w:proofErr w:type="spellStart"/>
      <w:r>
        <w:rPr>
          <w:color w:val="333333"/>
          <w:sz w:val="45"/>
          <w:szCs w:val="45"/>
        </w:rPr>
        <w:t>Територія</w:t>
      </w:r>
      <w:proofErr w:type="spellEnd"/>
      <w:r>
        <w:rPr>
          <w:color w:val="333333"/>
          <w:sz w:val="45"/>
          <w:szCs w:val="45"/>
        </w:rPr>
        <w:t xml:space="preserve"> </w:t>
      </w:r>
      <w:proofErr w:type="spellStart"/>
      <w:r>
        <w:rPr>
          <w:color w:val="333333"/>
          <w:sz w:val="45"/>
          <w:szCs w:val="45"/>
        </w:rPr>
        <w:t>обслуговування</w:t>
      </w:r>
      <w:proofErr w:type="spellEnd"/>
      <w:r>
        <w:rPr>
          <w:color w:val="333333"/>
          <w:sz w:val="45"/>
          <w:szCs w:val="45"/>
        </w:rPr>
        <w:t xml:space="preserve"> закладу</w:t>
      </w: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Згідно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73A2D">
        <w:rPr>
          <w:b/>
          <w:bCs/>
          <w:sz w:val="28"/>
          <w:szCs w:val="28"/>
          <w:bdr w:val="none" w:sz="0" w:space="0" w:color="auto" w:frame="1"/>
        </w:rPr>
        <w:t>р</w:t>
      </w:r>
      <w:proofErr w:type="gramEnd"/>
      <w:r w:rsidRPr="00073A2D">
        <w:rPr>
          <w:b/>
          <w:bCs/>
          <w:sz w:val="28"/>
          <w:szCs w:val="28"/>
          <w:bdr w:val="none" w:sz="0" w:space="0" w:color="auto" w:frame="1"/>
        </w:rPr>
        <w:t>ішення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 в/к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від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 21.06.2018 р. № 112</w:t>
      </w: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Городищанська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2. Пр.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Городищанський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Лісна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4. Пр.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Лісний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Сонячна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Незалежності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>. Урожайна</w:t>
      </w: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073A2D">
        <w:rPr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073A2D">
        <w:rPr>
          <w:b/>
          <w:bCs/>
          <w:sz w:val="28"/>
          <w:szCs w:val="28"/>
          <w:bdr w:val="none" w:sz="0" w:space="0" w:color="auto" w:frame="1"/>
        </w:rPr>
        <w:t>івнічна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9. Пр. </w:t>
      </w:r>
      <w:proofErr w:type="spellStart"/>
      <w:proofErr w:type="gramStart"/>
      <w:r w:rsidRPr="00073A2D">
        <w:rPr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073A2D">
        <w:rPr>
          <w:b/>
          <w:bCs/>
          <w:sz w:val="28"/>
          <w:szCs w:val="28"/>
          <w:bdr w:val="none" w:sz="0" w:space="0" w:color="auto" w:frame="1"/>
        </w:rPr>
        <w:t>івнічний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10.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Черняхівського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>. Романа Шухевича</w:t>
      </w: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12. Пр.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Лановий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13.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>. Комарова</w:t>
      </w: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14.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Садова</w:t>
      </w:r>
      <w:bookmarkStart w:id="0" w:name="_GoBack"/>
      <w:bookmarkEnd w:id="0"/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15. Пр.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Садовий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17.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>. Короленка</w:t>
      </w: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18.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Василя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Стуса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19. Пр.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Папані</w:t>
      </w:r>
      <w:proofErr w:type="gramStart"/>
      <w:r w:rsidRPr="00073A2D">
        <w:rPr>
          <w:b/>
          <w:bCs/>
          <w:sz w:val="28"/>
          <w:szCs w:val="28"/>
          <w:bdr w:val="none" w:sz="0" w:space="0" w:color="auto" w:frame="1"/>
        </w:rPr>
        <w:t>на</w:t>
      </w:r>
      <w:proofErr w:type="spellEnd"/>
      <w:proofErr w:type="gram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20.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Панфілова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21.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Степова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22. Пр.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Дачний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23.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Дружби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24. Пр.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Дружби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25.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Патріотів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27.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>. Довженка</w:t>
      </w:r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28.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Михайла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Драгоманова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t xml:space="preserve">29.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Слобідська</w:t>
      </w:r>
      <w:proofErr w:type="spellEnd"/>
    </w:p>
    <w:p w:rsidR="00716164" w:rsidRPr="00073A2D" w:rsidRDefault="00716164" w:rsidP="00073A2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73A2D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30. </w:t>
      </w:r>
      <w:proofErr w:type="spellStart"/>
      <w:r w:rsidRPr="00073A2D">
        <w:rPr>
          <w:b/>
          <w:bCs/>
          <w:sz w:val="28"/>
          <w:szCs w:val="28"/>
          <w:bdr w:val="none" w:sz="0" w:space="0" w:color="auto" w:frame="1"/>
        </w:rPr>
        <w:t>Вул</w:t>
      </w:r>
      <w:proofErr w:type="spellEnd"/>
      <w:r w:rsidRPr="00073A2D">
        <w:rPr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073A2D">
        <w:rPr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073A2D">
        <w:rPr>
          <w:b/>
          <w:bCs/>
          <w:sz w:val="28"/>
          <w:szCs w:val="28"/>
          <w:bdr w:val="none" w:sz="0" w:space="0" w:color="auto" w:frame="1"/>
        </w:rPr>
        <w:t>ідлісна</w:t>
      </w:r>
      <w:proofErr w:type="spellEnd"/>
    </w:p>
    <w:p w:rsidR="00D5446B" w:rsidRPr="00073A2D" w:rsidRDefault="00D5446B" w:rsidP="00073A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446B" w:rsidRPr="00073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B"/>
    <w:rsid w:val="00073A2D"/>
    <w:rsid w:val="00716164"/>
    <w:rsid w:val="00D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Є. А. Бессараб</dc:creator>
  <cp:lastModifiedBy>123</cp:lastModifiedBy>
  <cp:revision>2</cp:revision>
  <dcterms:created xsi:type="dcterms:W3CDTF">2021-03-11T11:17:00Z</dcterms:created>
  <dcterms:modified xsi:type="dcterms:W3CDTF">2021-03-11T11:17:00Z</dcterms:modified>
</cp:coreProperties>
</file>