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68" w:rsidRDefault="003E5F68" w:rsidP="003E5F68">
      <w:pPr>
        <w:ind w:left="5529"/>
        <w:rPr>
          <w:sz w:val="28"/>
          <w:szCs w:val="28"/>
          <w:lang w:eastAsia="ru-RU"/>
        </w:rPr>
      </w:pPr>
    </w:p>
    <w:p w:rsidR="003E5F68" w:rsidRPr="003E5F68" w:rsidRDefault="003E5F68" w:rsidP="003E5F68">
      <w:pPr>
        <w:ind w:left="552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Витяг з д</w:t>
      </w:r>
      <w:r w:rsidRPr="003E5F68">
        <w:rPr>
          <w:sz w:val="28"/>
          <w:szCs w:val="28"/>
          <w:lang w:eastAsia="ru-RU"/>
        </w:rPr>
        <w:t>одатк</w:t>
      </w:r>
      <w:r>
        <w:rPr>
          <w:sz w:val="28"/>
          <w:szCs w:val="28"/>
          <w:lang w:eastAsia="ru-RU"/>
        </w:rPr>
        <w:t>у</w:t>
      </w:r>
      <w:r w:rsidRPr="003E5F68">
        <w:rPr>
          <w:sz w:val="28"/>
          <w:szCs w:val="28"/>
          <w:lang w:eastAsia="ru-RU"/>
        </w:rPr>
        <w:t xml:space="preserve"> 1</w:t>
      </w:r>
    </w:p>
    <w:p w:rsidR="003E5F68" w:rsidRPr="003E5F68" w:rsidRDefault="003E5F68" w:rsidP="003E5F68">
      <w:pPr>
        <w:ind w:left="5529"/>
        <w:rPr>
          <w:sz w:val="28"/>
          <w:szCs w:val="28"/>
          <w:lang w:eastAsia="ru-RU"/>
        </w:rPr>
      </w:pPr>
      <w:r w:rsidRPr="003E5F68">
        <w:rPr>
          <w:sz w:val="28"/>
          <w:szCs w:val="28"/>
          <w:lang w:eastAsia="ru-RU"/>
        </w:rPr>
        <w:t>до рішення виконавчого комітету міської ради</w:t>
      </w:r>
    </w:p>
    <w:p w:rsidR="003E5F68" w:rsidRPr="003E5F68" w:rsidRDefault="003E5F68" w:rsidP="003E5F68">
      <w:pPr>
        <w:ind w:left="5529"/>
        <w:rPr>
          <w:sz w:val="28"/>
          <w:szCs w:val="28"/>
          <w:lang w:eastAsia="ru-RU"/>
        </w:rPr>
      </w:pPr>
      <w:r w:rsidRPr="003E5F68">
        <w:rPr>
          <w:sz w:val="28"/>
          <w:szCs w:val="28"/>
          <w:lang w:eastAsia="ru-RU"/>
        </w:rPr>
        <w:t>«04» березня 2021 року №113</w:t>
      </w:r>
    </w:p>
    <w:p w:rsidR="003E5F68" w:rsidRPr="003E5F68" w:rsidRDefault="003E5F68" w:rsidP="003E5F68">
      <w:pPr>
        <w:jc w:val="center"/>
        <w:rPr>
          <w:sz w:val="28"/>
          <w:szCs w:val="28"/>
          <w:lang w:eastAsia="ru-RU"/>
        </w:rPr>
      </w:pPr>
    </w:p>
    <w:p w:rsidR="003E5F68" w:rsidRPr="003E5F68" w:rsidRDefault="003E5F68" w:rsidP="003E5F68">
      <w:pPr>
        <w:jc w:val="center"/>
        <w:rPr>
          <w:b/>
          <w:sz w:val="28"/>
          <w:szCs w:val="28"/>
          <w:lang w:eastAsia="ru-RU"/>
        </w:rPr>
      </w:pPr>
      <w:r w:rsidRPr="003E5F68">
        <w:rPr>
          <w:b/>
          <w:sz w:val="28"/>
          <w:szCs w:val="28"/>
          <w:lang w:eastAsia="ru-RU"/>
        </w:rPr>
        <w:t xml:space="preserve">Територія обслуговування </w:t>
      </w:r>
    </w:p>
    <w:p w:rsidR="00062517" w:rsidRDefault="003E5F68" w:rsidP="00062517">
      <w:pPr>
        <w:jc w:val="center"/>
        <w:rPr>
          <w:b/>
          <w:sz w:val="28"/>
          <w:szCs w:val="28"/>
          <w:lang w:eastAsia="ru-RU"/>
        </w:rPr>
      </w:pPr>
      <w:r w:rsidRPr="003E5F68">
        <w:rPr>
          <w:b/>
          <w:sz w:val="28"/>
          <w:szCs w:val="28"/>
          <w:lang w:eastAsia="ru-RU"/>
        </w:rPr>
        <w:t>закладів загальної середньої освіти міста Чернігова для набору здобувачів освіти до 1-х класів</w:t>
      </w:r>
    </w:p>
    <w:p w:rsidR="00062517" w:rsidRDefault="00062517" w:rsidP="00062517">
      <w:pPr>
        <w:jc w:val="center"/>
        <w:rPr>
          <w:b/>
          <w:sz w:val="28"/>
          <w:szCs w:val="28"/>
          <w:lang w:eastAsia="ru-RU"/>
        </w:rPr>
      </w:pPr>
    </w:p>
    <w:p w:rsidR="0066476E" w:rsidRPr="00213FBF" w:rsidRDefault="0066476E" w:rsidP="0066476E">
      <w:pPr>
        <w:jc w:val="center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>Чернігівська загальноосвітня школа І-ІІІ ступенів № 2</w:t>
      </w:r>
      <w:bookmarkStart w:id="0" w:name="_GoBack"/>
      <w:r w:rsidRPr="001274EC">
        <w:rPr>
          <w:b/>
          <w:sz w:val="28"/>
          <w:szCs w:val="28"/>
        </w:rPr>
        <w:t>1</w:t>
      </w:r>
      <w:bookmarkEnd w:id="0"/>
    </w:p>
    <w:p w:rsidR="0066476E" w:rsidRPr="001274EC" w:rsidRDefault="0066476E" w:rsidP="0066476E">
      <w:pPr>
        <w:jc w:val="center"/>
        <w:rPr>
          <w:b/>
          <w:sz w:val="28"/>
          <w:szCs w:val="28"/>
        </w:rPr>
      </w:pPr>
      <w:r w:rsidRPr="001274EC">
        <w:rPr>
          <w:b/>
          <w:sz w:val="28"/>
          <w:szCs w:val="28"/>
        </w:rPr>
        <w:t>Чернігівської міської ради Чернігівської області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21-го Вересня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Дорошенка Дмитра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Березовий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Березова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Білоруська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Білоруський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 xml:space="preserve">вул. </w:t>
      </w:r>
      <w:proofErr w:type="spellStart"/>
      <w:r w:rsidRPr="001274EC">
        <w:rPr>
          <w:sz w:val="28"/>
          <w:szCs w:val="28"/>
        </w:rPr>
        <w:t>Верені</w:t>
      </w:r>
      <w:proofErr w:type="spellEnd"/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Транзитна, непарна сторона: з № 33 до кінця, парна сторона: з № 20 до кінця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Весняна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Гуцала Євгена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Глібова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Гребінки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Добролюбова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 xml:space="preserve">вул. </w:t>
      </w:r>
      <w:proofErr w:type="spellStart"/>
      <w:r w:rsidRPr="001274EC">
        <w:rPr>
          <w:sz w:val="28"/>
          <w:szCs w:val="28"/>
        </w:rPr>
        <w:t>Забарівська</w:t>
      </w:r>
      <w:proofErr w:type="spellEnd"/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 xml:space="preserve">. </w:t>
      </w:r>
      <w:proofErr w:type="spellStart"/>
      <w:r w:rsidRPr="001274EC">
        <w:rPr>
          <w:sz w:val="28"/>
          <w:szCs w:val="28"/>
        </w:rPr>
        <w:t>Забарівський</w:t>
      </w:r>
      <w:proofErr w:type="spellEnd"/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Керченська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Кутузова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Кримська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Нечуя-Левицького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Кочура Григорія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Костромська непарна сторона: з № 63 до кінця, парна сторона: з №68 до кінця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Костромський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Курська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Курський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Мінська непарна сторона: з № 45 до кінця, парна сторона: з № 22 до кінця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Мінський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Московська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Невського Олександра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Невського Олександра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Носа Степана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Одеська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Пашина Леоніда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lastRenderedPageBreak/>
        <w:t>вул. Орловська непарна сторона: з № 45 до кінця, парна сторона: з № 32 до кінця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Панаса Мирного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Перемоги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Полєтаєва Федора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Полєтаєва Федора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Спортивна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Спортивний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Сумська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Сонячна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Транспортна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Транспортний</w:t>
      </w:r>
    </w:p>
    <w:p w:rsidR="0066476E" w:rsidRPr="001274EC" w:rsidRDefault="0066476E" w:rsidP="0066476E">
      <w:pPr>
        <w:rPr>
          <w:sz w:val="28"/>
          <w:szCs w:val="28"/>
        </w:rPr>
      </w:pPr>
      <w:proofErr w:type="spellStart"/>
      <w:r w:rsidRPr="001274EC">
        <w:rPr>
          <w:sz w:val="28"/>
          <w:szCs w:val="28"/>
        </w:rPr>
        <w:t>пров</w:t>
      </w:r>
      <w:proofErr w:type="spellEnd"/>
      <w:r w:rsidRPr="001274EC">
        <w:rPr>
          <w:sz w:val="28"/>
          <w:szCs w:val="28"/>
        </w:rPr>
        <w:t>. Транзитний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Цимбаліста</w:t>
      </w:r>
    </w:p>
    <w:p w:rsidR="0066476E" w:rsidRPr="001274EC" w:rsidRDefault="0066476E" w:rsidP="0066476E">
      <w:pPr>
        <w:rPr>
          <w:sz w:val="28"/>
          <w:szCs w:val="28"/>
        </w:rPr>
      </w:pPr>
      <w:r w:rsidRPr="001274EC">
        <w:rPr>
          <w:sz w:val="28"/>
          <w:szCs w:val="28"/>
        </w:rPr>
        <w:t>вул. Черкаська</w:t>
      </w:r>
    </w:p>
    <w:p w:rsidR="0066476E" w:rsidRPr="00475ADD" w:rsidRDefault="0066476E" w:rsidP="0066476E">
      <w:pPr>
        <w:rPr>
          <w:sz w:val="28"/>
          <w:szCs w:val="28"/>
        </w:rPr>
      </w:pPr>
    </w:p>
    <w:p w:rsidR="00506D49" w:rsidRPr="001274EC" w:rsidRDefault="00506D49" w:rsidP="00506D49">
      <w:pPr>
        <w:rPr>
          <w:sz w:val="28"/>
          <w:szCs w:val="28"/>
        </w:rPr>
      </w:pPr>
    </w:p>
    <w:p w:rsidR="00F43DD3" w:rsidRDefault="00F43DD3" w:rsidP="009F1C43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3E5F68" w:rsidRDefault="003E5F68">
      <w:pPr>
        <w:rPr>
          <w:sz w:val="28"/>
          <w:szCs w:val="28"/>
          <w:lang w:eastAsia="ru-RU"/>
        </w:rPr>
      </w:pPr>
    </w:p>
    <w:p w:rsidR="003E5F68" w:rsidRPr="003E5F68" w:rsidRDefault="003E5F68" w:rsidP="003E5F68">
      <w:pPr>
        <w:ind w:left="5529"/>
        <w:rPr>
          <w:sz w:val="28"/>
          <w:szCs w:val="28"/>
          <w:lang w:eastAsia="ru-RU"/>
        </w:rPr>
      </w:pPr>
      <w:r w:rsidRPr="003E5F68">
        <w:rPr>
          <w:sz w:val="28"/>
          <w:szCs w:val="28"/>
          <w:lang w:eastAsia="ru-RU"/>
        </w:rPr>
        <w:t>Витяг з додатку 2</w:t>
      </w:r>
    </w:p>
    <w:p w:rsidR="003E5F68" w:rsidRPr="003E5F68" w:rsidRDefault="003E5F68" w:rsidP="003E5F68">
      <w:pPr>
        <w:ind w:left="5529"/>
        <w:rPr>
          <w:sz w:val="28"/>
          <w:szCs w:val="28"/>
          <w:lang w:eastAsia="ru-RU"/>
        </w:rPr>
      </w:pPr>
      <w:r w:rsidRPr="003E5F68">
        <w:rPr>
          <w:sz w:val="28"/>
          <w:szCs w:val="28"/>
          <w:lang w:eastAsia="ru-RU"/>
        </w:rPr>
        <w:t>до рішення виконавчого комітету міської ради</w:t>
      </w:r>
    </w:p>
    <w:p w:rsidR="003E5F68" w:rsidRPr="003E5F68" w:rsidRDefault="003E5F68" w:rsidP="003E5F68">
      <w:pPr>
        <w:ind w:left="5529"/>
        <w:rPr>
          <w:sz w:val="28"/>
          <w:szCs w:val="28"/>
          <w:lang w:eastAsia="ru-RU"/>
        </w:rPr>
      </w:pPr>
      <w:r w:rsidRPr="003E5F68">
        <w:rPr>
          <w:sz w:val="28"/>
          <w:szCs w:val="28"/>
          <w:lang w:eastAsia="ru-RU"/>
        </w:rPr>
        <w:t>«04»  березня 2021 року №113</w:t>
      </w:r>
    </w:p>
    <w:p w:rsidR="003E5F68" w:rsidRDefault="003E5F68" w:rsidP="003E5F68">
      <w:pPr>
        <w:jc w:val="center"/>
        <w:rPr>
          <w:sz w:val="28"/>
          <w:szCs w:val="28"/>
          <w:lang w:eastAsia="ru-RU"/>
        </w:rPr>
      </w:pPr>
    </w:p>
    <w:p w:rsidR="003E5F68" w:rsidRPr="003E5F68" w:rsidRDefault="003E5F68" w:rsidP="003E5F68">
      <w:pPr>
        <w:jc w:val="center"/>
        <w:rPr>
          <w:b/>
          <w:bCs/>
          <w:sz w:val="28"/>
          <w:szCs w:val="28"/>
          <w:lang w:eastAsia="ru-RU"/>
        </w:rPr>
      </w:pPr>
      <w:r w:rsidRPr="003E5F68">
        <w:rPr>
          <w:b/>
          <w:bCs/>
          <w:sz w:val="28"/>
          <w:szCs w:val="28"/>
          <w:lang w:eastAsia="ru-RU"/>
        </w:rPr>
        <w:t>Територія обслуговування</w:t>
      </w:r>
    </w:p>
    <w:p w:rsidR="003E5F68" w:rsidRPr="003E5F68" w:rsidRDefault="003E5F68" w:rsidP="003E5F68">
      <w:pPr>
        <w:jc w:val="center"/>
        <w:rPr>
          <w:b/>
          <w:bCs/>
          <w:sz w:val="28"/>
          <w:szCs w:val="28"/>
          <w:lang w:eastAsia="ru-RU"/>
        </w:rPr>
      </w:pPr>
      <w:r w:rsidRPr="003E5F68">
        <w:rPr>
          <w:b/>
          <w:bCs/>
          <w:sz w:val="28"/>
          <w:szCs w:val="28"/>
          <w:lang w:eastAsia="ru-RU"/>
        </w:rPr>
        <w:t xml:space="preserve"> закладів загальної середньої освіти для набору здобувачів освіти на вільні місця у 2-9 класах</w:t>
      </w:r>
    </w:p>
    <w:p w:rsidR="00062517" w:rsidRPr="00062517" w:rsidRDefault="00062517" w:rsidP="00062517">
      <w:pPr>
        <w:rPr>
          <w:sz w:val="28"/>
          <w:szCs w:val="28"/>
          <w:lang w:eastAsia="ru-RU"/>
        </w:rPr>
      </w:pPr>
    </w:p>
    <w:p w:rsidR="0066476E" w:rsidRPr="00475ADD" w:rsidRDefault="0066476E" w:rsidP="0066476E">
      <w:pPr>
        <w:jc w:val="center"/>
        <w:rPr>
          <w:sz w:val="28"/>
          <w:szCs w:val="28"/>
        </w:rPr>
      </w:pPr>
      <w:r w:rsidRPr="00475ADD">
        <w:rPr>
          <w:b/>
          <w:bCs/>
          <w:sz w:val="28"/>
          <w:szCs w:val="28"/>
        </w:rPr>
        <w:t>Чернігівська загальноосвітня школа І-ІІІ ступенів № 21</w:t>
      </w:r>
    </w:p>
    <w:p w:rsidR="0066476E" w:rsidRPr="00475ADD" w:rsidRDefault="0066476E" w:rsidP="0066476E">
      <w:pPr>
        <w:jc w:val="center"/>
        <w:rPr>
          <w:sz w:val="28"/>
          <w:szCs w:val="28"/>
        </w:rPr>
      </w:pPr>
      <w:r w:rsidRPr="00475ADD">
        <w:rPr>
          <w:b/>
          <w:bCs/>
          <w:sz w:val="28"/>
          <w:szCs w:val="28"/>
        </w:rPr>
        <w:t>Чернігівської міської ради Чернігівської області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21-го Вересня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Дорошенка Дмитра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Березовий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Березова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Білоруська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Білоруський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 xml:space="preserve">вул. </w:t>
      </w:r>
      <w:proofErr w:type="spellStart"/>
      <w:r w:rsidRPr="00475ADD">
        <w:rPr>
          <w:sz w:val="28"/>
          <w:szCs w:val="28"/>
        </w:rPr>
        <w:t>Верені</w:t>
      </w:r>
      <w:proofErr w:type="spellEnd"/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Транзитна, непарна сторона: з № 33 до кінця, парна сторона: з № 20 до кінця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Весняна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Гуцала Євгена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Глібова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Гребінки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Добролюбова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 xml:space="preserve">вул. </w:t>
      </w:r>
      <w:proofErr w:type="spellStart"/>
      <w:r w:rsidRPr="00475ADD">
        <w:rPr>
          <w:sz w:val="28"/>
          <w:szCs w:val="28"/>
        </w:rPr>
        <w:t>Забарівська</w:t>
      </w:r>
      <w:proofErr w:type="spellEnd"/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 xml:space="preserve">. </w:t>
      </w:r>
      <w:proofErr w:type="spellStart"/>
      <w:r w:rsidRPr="00475ADD">
        <w:rPr>
          <w:sz w:val="28"/>
          <w:szCs w:val="28"/>
        </w:rPr>
        <w:t>Забарівський</w:t>
      </w:r>
      <w:proofErr w:type="spellEnd"/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Керченська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Кутузова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Кримська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Нечуя-Левицького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Кочура Григорія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Костромська непарна сторона: з № 63 до кінця, парна сторона: з №68 до кінця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Костромський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Курська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Курський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Мінська непарна сторона: з № 45 до кінця, парна сторона: з № 22 до кінця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Мінський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Московська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Невського Олександра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Невського Олександра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Носа Степана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Одеська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Пашина Леоніда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Орловська непарна сторона: з № 45 до кінця, парна сторона: з № 32 до кінця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Панаса Мирного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Перемоги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Полєтаєва Федора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Полєтаєва Федора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Спортивна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Спортивний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Сумська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Сонячна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Транспортна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Транспортний</w:t>
      </w:r>
    </w:p>
    <w:p w:rsidR="0066476E" w:rsidRPr="00475ADD" w:rsidRDefault="0066476E" w:rsidP="0066476E">
      <w:pPr>
        <w:rPr>
          <w:sz w:val="28"/>
          <w:szCs w:val="28"/>
        </w:rPr>
      </w:pPr>
      <w:proofErr w:type="spellStart"/>
      <w:r w:rsidRPr="00475ADD">
        <w:rPr>
          <w:sz w:val="28"/>
          <w:szCs w:val="28"/>
        </w:rPr>
        <w:t>пров</w:t>
      </w:r>
      <w:proofErr w:type="spellEnd"/>
      <w:r w:rsidRPr="00475ADD">
        <w:rPr>
          <w:sz w:val="28"/>
          <w:szCs w:val="28"/>
        </w:rPr>
        <w:t>. Транзитний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Цимбаліста</w:t>
      </w:r>
    </w:p>
    <w:p w:rsidR="0066476E" w:rsidRPr="00475ADD" w:rsidRDefault="0066476E" w:rsidP="0066476E">
      <w:pPr>
        <w:rPr>
          <w:sz w:val="28"/>
          <w:szCs w:val="28"/>
        </w:rPr>
      </w:pPr>
      <w:r w:rsidRPr="00475ADD">
        <w:rPr>
          <w:sz w:val="28"/>
          <w:szCs w:val="28"/>
        </w:rPr>
        <w:t>вул. Черкаська</w:t>
      </w:r>
    </w:p>
    <w:p w:rsidR="00006A0B" w:rsidRDefault="00006A0B" w:rsidP="003446BB">
      <w:pPr>
        <w:jc w:val="center"/>
      </w:pPr>
    </w:p>
    <w:sectPr w:rsidR="00006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83"/>
    <w:rsid w:val="00006A0B"/>
    <w:rsid w:val="000378CB"/>
    <w:rsid w:val="00045BA1"/>
    <w:rsid w:val="00062517"/>
    <w:rsid w:val="001021F1"/>
    <w:rsid w:val="00183204"/>
    <w:rsid w:val="00193497"/>
    <w:rsid w:val="001D08DF"/>
    <w:rsid w:val="00213FBF"/>
    <w:rsid w:val="003446BB"/>
    <w:rsid w:val="003D3F1E"/>
    <w:rsid w:val="003E5F68"/>
    <w:rsid w:val="00451183"/>
    <w:rsid w:val="00464BF8"/>
    <w:rsid w:val="004F6FE0"/>
    <w:rsid w:val="00506D49"/>
    <w:rsid w:val="00582559"/>
    <w:rsid w:val="00596491"/>
    <w:rsid w:val="00616B34"/>
    <w:rsid w:val="0066476E"/>
    <w:rsid w:val="00824C90"/>
    <w:rsid w:val="008464FA"/>
    <w:rsid w:val="00914339"/>
    <w:rsid w:val="009614BE"/>
    <w:rsid w:val="009D61A1"/>
    <w:rsid w:val="009F1C43"/>
    <w:rsid w:val="00A30976"/>
    <w:rsid w:val="00B65D50"/>
    <w:rsid w:val="00BB2C2D"/>
    <w:rsid w:val="00C82A73"/>
    <w:rsid w:val="00E54FA5"/>
    <w:rsid w:val="00EC7344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7E51"/>
  <w15:chartTrackingRefBased/>
  <w15:docId w15:val="{F696BECD-96C6-4D02-84C1-7AC13C1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4BE"/>
  </w:style>
  <w:style w:type="paragraph" w:styleId="1">
    <w:name w:val="heading 1"/>
    <w:basedOn w:val="a"/>
    <w:next w:val="a"/>
    <w:link w:val="10"/>
    <w:qFormat/>
    <w:rsid w:val="009614B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9614BE"/>
    <w:pPr>
      <w:keepNext/>
      <w:jc w:val="center"/>
      <w:outlineLvl w:val="1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4BE"/>
    <w:rPr>
      <w:sz w:val="32"/>
    </w:rPr>
  </w:style>
  <w:style w:type="character" w:customStyle="1" w:styleId="20">
    <w:name w:val="Заголовок 2 Знак"/>
    <w:basedOn w:val="a0"/>
    <w:link w:val="2"/>
    <w:rsid w:val="009614BE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2021-03-11T15:05:00Z</dcterms:created>
  <dcterms:modified xsi:type="dcterms:W3CDTF">2021-03-11T15:09:00Z</dcterms:modified>
</cp:coreProperties>
</file>