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6" w:rsidRPr="001B05B6" w:rsidRDefault="001B05B6" w:rsidP="001B05B6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B05B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Територія обслуговування</w:t>
      </w:r>
    </w:p>
    <w:p w:rsidR="001B05B6" w:rsidRPr="001B05B6" w:rsidRDefault="001B05B6" w:rsidP="001B05B6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1B05B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Синельниківського</w:t>
      </w:r>
      <w:proofErr w:type="spellEnd"/>
      <w:r w:rsidRPr="001B05B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ліцею №1</w:t>
      </w:r>
    </w:p>
    <w:p w:rsidR="001B05B6" w:rsidRPr="001B05B6" w:rsidRDefault="001B05B6" w:rsidP="001B05B6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1B05B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Синельниківської</w:t>
      </w:r>
      <w:proofErr w:type="spellEnd"/>
      <w:r w:rsidRPr="001B05B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міської ради Дніпропетровської області</w:t>
      </w:r>
    </w:p>
    <w:p w:rsidR="001B05B6" w:rsidRDefault="001B05B6" w:rsidP="001B05B6">
      <w:pPr>
        <w:spacing w:after="0"/>
        <w:textAlignment w:val="baseline"/>
        <w:rPr>
          <w:rFonts w:ascii="Bitter" w:hAnsi="Bitter" w:cs="Arial"/>
          <w:color w:val="000000"/>
          <w:lang w:val="uk-UA"/>
        </w:rPr>
      </w:pPr>
    </w:p>
    <w:p w:rsidR="001B05B6" w:rsidRDefault="001B05B6" w:rsidP="001B05B6">
      <w:pPr>
        <w:pStyle w:val="a3"/>
        <w:numPr>
          <w:ilvl w:val="0"/>
          <w:numId w:val="1"/>
        </w:numPr>
        <w:spacing w:before="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Виконкомівська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до №58, 65;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Музична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до №79, 74;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Довженка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до №67, 84;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Центральна до №97,88;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Щабельського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до №51, 48; </w:t>
      </w:r>
      <w:bookmarkStart w:id="0" w:name="_GoBack"/>
      <w:bookmarkEnd w:id="0"/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Харківська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до №101, 100;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 xml:space="preserve">Л. </w:t>
      </w:r>
      <w:proofErr w:type="spellStart"/>
      <w:proofErr w:type="gramStart"/>
      <w:r>
        <w:rPr>
          <w:rFonts w:ascii="Bitter" w:hAnsi="Bitter" w:cs="Arial"/>
          <w:color w:val="000000"/>
          <w:sz w:val="22"/>
          <w:szCs w:val="22"/>
        </w:rPr>
        <w:t>Чайк</w:t>
      </w:r>
      <w:proofErr w:type="gramEnd"/>
      <w:r>
        <w:rPr>
          <w:rFonts w:ascii="Bitter" w:hAnsi="Bitter" w:cs="Arial"/>
          <w:color w:val="000000"/>
          <w:sz w:val="22"/>
          <w:szCs w:val="22"/>
        </w:rPr>
        <w:t>іної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до №47, 50;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Bitter" w:hAnsi="Bitter" w:cs="Arial"/>
          <w:color w:val="000000"/>
          <w:sz w:val="22"/>
          <w:szCs w:val="22"/>
        </w:rPr>
        <w:t>П</w:t>
      </w:r>
      <w:proofErr w:type="gramEnd"/>
      <w:r>
        <w:rPr>
          <w:rFonts w:ascii="Bitter" w:hAnsi="Bitter" w:cs="Arial"/>
          <w:color w:val="000000"/>
          <w:sz w:val="22"/>
          <w:szCs w:val="22"/>
        </w:rPr>
        <w:t>івденна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№1-53;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Кримська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№1-57, 2-58;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Севастопольська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№1-57, 2-54;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Нововокзальна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>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Затишна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№2-66,1-65;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 xml:space="preserve">Павла </w:t>
      </w:r>
      <w:proofErr w:type="spellStart"/>
      <w:r>
        <w:rPr>
          <w:rFonts w:ascii="Bitter" w:hAnsi="Bitter" w:cs="Arial"/>
          <w:color w:val="000000"/>
          <w:sz w:val="22"/>
          <w:szCs w:val="22"/>
        </w:rPr>
        <w:t>Тичини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№1-61, 2-68;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Ягідна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№1-65, 2-60;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Шевченка№1-53, 2-74;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Каштанова №1-23, 2-42;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Богми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№2-40, 3-57;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Гурджуанська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>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Заводська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>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Барачна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>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Ярова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№3-59, 2-46;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Величая №1-53, 2-50;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Георгієвського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№1-47, 2-52;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Вуглова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№1-33, 2-44;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Олеся Гончара №1-41, 2-42;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Залізнична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№2-10,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Елеваторна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>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Уютна;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провулок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Bitter" w:hAnsi="Bitter" w:cs="Arial"/>
          <w:color w:val="000000"/>
          <w:sz w:val="22"/>
          <w:szCs w:val="22"/>
        </w:rPr>
        <w:t>Уютний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>;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Bitter" w:hAnsi="Bitter" w:cs="Arial"/>
          <w:color w:val="000000"/>
          <w:sz w:val="22"/>
          <w:szCs w:val="22"/>
        </w:rPr>
        <w:t> </w:t>
      </w:r>
      <w:proofErr w:type="spellStart"/>
      <w:r>
        <w:rPr>
          <w:rFonts w:ascii="Bitter" w:hAnsi="Bitter" w:cs="Arial"/>
          <w:color w:val="000000"/>
          <w:sz w:val="22"/>
          <w:szCs w:val="22"/>
        </w:rPr>
        <w:t>казарми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 1030, 239, 240; </w:t>
      </w:r>
    </w:p>
    <w:p w:rsidR="001B05B6" w:rsidRDefault="001B05B6" w:rsidP="001B05B6">
      <w:pPr>
        <w:pStyle w:val="a3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Bitter" w:hAnsi="Bitter" w:cs="Arial"/>
          <w:color w:val="000000"/>
          <w:sz w:val="22"/>
          <w:szCs w:val="22"/>
        </w:rPr>
        <w:t>платформи</w:t>
      </w:r>
      <w:proofErr w:type="spellEnd"/>
      <w:r>
        <w:rPr>
          <w:rFonts w:ascii="Bitter" w:hAnsi="Bitter" w:cs="Arial"/>
          <w:color w:val="000000"/>
          <w:sz w:val="22"/>
          <w:szCs w:val="22"/>
        </w:rPr>
        <w:t xml:space="preserve"> №238, 1029. </w:t>
      </w:r>
    </w:p>
    <w:p w:rsidR="001B3174" w:rsidRDefault="001B3174"/>
    <w:sectPr w:rsidR="001B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78B"/>
    <w:multiLevelType w:val="multilevel"/>
    <w:tmpl w:val="736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0C"/>
    <w:rsid w:val="00091F0C"/>
    <w:rsid w:val="001B05B6"/>
    <w:rsid w:val="001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2022-02-24T08:39:00Z</dcterms:created>
  <dcterms:modified xsi:type="dcterms:W3CDTF">2022-02-24T08:41:00Z</dcterms:modified>
</cp:coreProperties>
</file>