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CF3B" w14:textId="77777777" w:rsidR="003D7292" w:rsidRPr="00FE4423" w:rsidRDefault="003D7292" w:rsidP="003D7292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Чернігівська загальноосвітня школа І-ІІІ ступенів № 27</w:t>
      </w:r>
    </w:p>
    <w:p w14:paraId="0AC6CCAA" w14:textId="77777777" w:rsidR="003D7292" w:rsidRPr="00FE4423" w:rsidRDefault="003D7292" w:rsidP="003D7292">
      <w:pPr>
        <w:jc w:val="center"/>
        <w:rPr>
          <w:sz w:val="28"/>
          <w:szCs w:val="28"/>
          <w:lang w:val="uk-UA"/>
        </w:rPr>
      </w:pPr>
      <w:r w:rsidRPr="00FE4423">
        <w:rPr>
          <w:b/>
          <w:bCs/>
          <w:sz w:val="28"/>
          <w:szCs w:val="28"/>
          <w:lang w:val="uk-UA"/>
        </w:rPr>
        <w:t>Чернігівської міської ради Чернігівської області</w:t>
      </w:r>
    </w:p>
    <w:p w14:paraId="07A64FDE" w14:textId="77777777" w:rsidR="003D7292" w:rsidRPr="00FE4423" w:rsidRDefault="003D7292" w:rsidP="003D7292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proofErr w:type="spellStart"/>
      <w:r w:rsidRPr="00FE4423">
        <w:rPr>
          <w:sz w:val="28"/>
          <w:szCs w:val="28"/>
          <w:lang w:val="uk-UA"/>
        </w:rPr>
        <w:t>Всіхсвятська</w:t>
      </w:r>
      <w:proofErr w:type="spellEnd"/>
      <w:r w:rsidRPr="00FE4423">
        <w:rPr>
          <w:sz w:val="28"/>
          <w:szCs w:val="28"/>
          <w:lang w:val="uk-UA"/>
        </w:rPr>
        <w:t>, парна сторона: 2 -14</w:t>
      </w:r>
    </w:p>
    <w:p w14:paraId="1252B907" w14:textId="77777777" w:rsidR="003D7292" w:rsidRPr="00FE4423" w:rsidRDefault="003D7292" w:rsidP="003D7292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proofErr w:type="spellStart"/>
      <w:r w:rsidRPr="00FE4423">
        <w:rPr>
          <w:sz w:val="28"/>
          <w:szCs w:val="28"/>
          <w:lang w:val="uk-UA"/>
        </w:rPr>
        <w:t>Доценка</w:t>
      </w:r>
      <w:proofErr w:type="spellEnd"/>
      <w:r w:rsidRPr="00FE4423">
        <w:rPr>
          <w:sz w:val="28"/>
          <w:szCs w:val="28"/>
          <w:lang w:val="uk-UA"/>
        </w:rPr>
        <w:t>, парна сторона 2-28</w:t>
      </w:r>
    </w:p>
    <w:p w14:paraId="0A90F44F" w14:textId="77777777" w:rsidR="003D7292" w:rsidRPr="00FE4423" w:rsidRDefault="003D7292" w:rsidP="003D7292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Захисників України, непарна сторона: 1 – 5, парна сторона 2 – 10</w:t>
      </w:r>
    </w:p>
    <w:p w14:paraId="75F943B7" w14:textId="77777777" w:rsidR="003D7292" w:rsidRPr="00FE4423" w:rsidRDefault="003D7292" w:rsidP="003D7292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проспект Левка Лук’яненка, парна сторона: 6 – 22</w:t>
      </w:r>
    </w:p>
    <w:p w14:paraId="76A7B0D6" w14:textId="77777777" w:rsidR="003D7292" w:rsidRPr="00FE4423" w:rsidRDefault="003D7292" w:rsidP="003D7292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proofErr w:type="spellStart"/>
      <w:r w:rsidRPr="00FE4423">
        <w:rPr>
          <w:sz w:val="28"/>
          <w:szCs w:val="28"/>
          <w:lang w:val="uk-UA"/>
        </w:rPr>
        <w:t>Кистяківських</w:t>
      </w:r>
      <w:proofErr w:type="spellEnd"/>
    </w:p>
    <w:p w14:paraId="5C5FBD93" w14:textId="77777777" w:rsidR="00554233" w:rsidRDefault="00554233"/>
    <w:sectPr w:rsidR="0055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9C"/>
    <w:rsid w:val="003D7292"/>
    <w:rsid w:val="00554233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D2D7-B065-40E8-879A-0D47E23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2023-02-13T07:26:00Z</dcterms:created>
  <dcterms:modified xsi:type="dcterms:W3CDTF">2023-02-13T07:26:00Z</dcterms:modified>
</cp:coreProperties>
</file>