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41AB" w14:textId="3EDE3200" w:rsidR="0054149B" w:rsidRDefault="0054149B" w:rsidP="0054149B">
      <w:pPr>
        <w:pStyle w:val="2"/>
        <w:spacing w:before="0" w:beforeAutospacing="0" w:after="0" w:afterAutospacing="0"/>
        <w:ind w:left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Т</w:t>
      </w:r>
      <w:r>
        <w:rPr>
          <w:rFonts w:ascii="Tahoma" w:hAnsi="Tahoma" w:cs="Tahoma"/>
          <w:color w:val="000000"/>
          <w:sz w:val="28"/>
          <w:szCs w:val="28"/>
        </w:rPr>
        <w:t>ериторія обслуговування, закріплена за  </w:t>
      </w:r>
      <w:r>
        <w:rPr>
          <w:rStyle w:val="11pt"/>
          <w:rFonts w:ascii="Tahoma" w:hAnsi="Tahoma" w:cs="Tahoma"/>
          <w:color w:val="000000"/>
          <w:sz w:val="28"/>
          <w:szCs w:val="28"/>
        </w:rPr>
        <w:t>Комунальним закладом освіти</w:t>
      </w:r>
    </w:p>
    <w:p w14:paraId="62272784" w14:textId="77777777" w:rsidR="0054149B" w:rsidRDefault="0054149B" w:rsidP="0054149B">
      <w:pPr>
        <w:pStyle w:val="2"/>
        <w:spacing w:before="0" w:beforeAutospacing="0" w:after="0" w:afterAutospacing="0"/>
        <w:ind w:left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color w:val="000000"/>
          <w:sz w:val="28"/>
          <w:szCs w:val="28"/>
        </w:rPr>
        <w:t>  «Середня загальноосвітня школа № 80»  Дніпровської міської ради</w:t>
      </w:r>
    </w:p>
    <w:p w14:paraId="1323F076" w14:textId="77777777" w:rsidR="0054149B" w:rsidRDefault="0054149B" w:rsidP="0054149B">
      <w:pPr>
        <w:pStyle w:val="2"/>
        <w:spacing w:before="0" w:beforeAutospacing="0" w:after="0" w:afterAutospacing="0"/>
        <w:ind w:left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для зарахування </w:t>
      </w:r>
      <w:r>
        <w:rPr>
          <w:rFonts w:ascii="Tahoma" w:hAnsi="Tahoma" w:cs="Tahoma"/>
          <w:color w:val="FF0000"/>
          <w:sz w:val="28"/>
          <w:szCs w:val="28"/>
        </w:rPr>
        <w:t>здобувачів базової</w:t>
      </w:r>
      <w:r>
        <w:rPr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FF0000"/>
          <w:sz w:val="28"/>
          <w:szCs w:val="28"/>
        </w:rPr>
        <w:t>загальної середньої освіти</w:t>
      </w:r>
      <w:r>
        <w:rPr>
          <w:rFonts w:ascii="Tahoma" w:hAnsi="Tahoma" w:cs="Tahoma"/>
          <w:color w:val="000000"/>
          <w:sz w:val="28"/>
          <w:szCs w:val="28"/>
        </w:rPr>
        <w:t> (на вільні місця)</w:t>
      </w:r>
    </w:p>
    <w:p w14:paraId="64CC9BDB" w14:textId="77777777" w:rsidR="0054149B" w:rsidRDefault="0054149B" w:rsidP="0054149B">
      <w:pPr>
        <w:pStyle w:val="2"/>
        <w:spacing w:before="0" w:beforeAutospacing="0" w:after="0" w:afterAutospacing="0"/>
        <w:ind w:left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8841B38" w14:textId="77777777" w:rsidR="0054149B" w:rsidRDefault="0054149B" w:rsidP="0054149B">
      <w:pPr>
        <w:pStyle w:val="2"/>
        <w:spacing w:before="0" w:beforeAutospacing="0" w:after="0" w:afterAutospacing="0"/>
        <w:ind w:left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F14F416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 xml:space="preserve">Вул. </w:t>
      </w:r>
      <w:proofErr w:type="spellStart"/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Панікахи</w:t>
      </w:r>
      <w:proofErr w:type="spellEnd"/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,</w:t>
      </w:r>
    </w:p>
    <w:p w14:paraId="01E4A113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будинки</w:t>
      </w:r>
      <w:r>
        <w:rPr>
          <w:rStyle w:val="red"/>
          <w:rFonts w:ascii="Tahoma" w:hAnsi="Tahoma" w:cs="Tahoma"/>
          <w:b/>
          <w:bCs/>
          <w:color w:val="EA3E22"/>
          <w:sz w:val="27"/>
          <w:szCs w:val="27"/>
        </w:rPr>
        <w:t>:</w:t>
      </w:r>
    </w:p>
    <w:p w14:paraId="3B040868" w14:textId="77777777" w:rsidR="0054149B" w:rsidRDefault="0054149B" w:rsidP="0054149B">
      <w:pPr>
        <w:pStyle w:val="center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b/>
          <w:bCs/>
          <w:color w:val="000000"/>
          <w:sz w:val="28"/>
          <w:szCs w:val="28"/>
        </w:rPr>
        <w:t>36, 75, 77а, 91, 97, 99, 109,117, 119, 121</w:t>
      </w:r>
    </w:p>
    <w:p w14:paraId="24C34198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71B83D75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ж/м Тополя-3,</w:t>
      </w:r>
    </w:p>
    <w:p w14:paraId="441A9828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EA3E22"/>
          <w:sz w:val="27"/>
          <w:szCs w:val="27"/>
        </w:rPr>
        <w:t>будинки:</w:t>
      </w:r>
    </w:p>
    <w:p w14:paraId="4B4C0AAD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b/>
          <w:bCs/>
          <w:color w:val="000000"/>
          <w:sz w:val="28"/>
          <w:szCs w:val="28"/>
        </w:rPr>
        <w:t>12, 13, 18, 19, 19а, 20, 21, 22, 23,24, 30, 31, 31а, 31б, 36</w:t>
      </w:r>
    </w:p>
    <w:p w14:paraId="3F426803" w14:textId="77777777" w:rsidR="0054149B" w:rsidRDefault="0054149B" w:rsidP="0054149B">
      <w:pPr>
        <w:pStyle w:val="borderorange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719D1AC5" w14:textId="77777777" w:rsidR="0054149B" w:rsidRDefault="0054149B" w:rsidP="0054149B">
      <w:pPr>
        <w:pStyle w:val="borderorange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3318F60C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Запорізьке шосе,</w:t>
      </w:r>
    </w:p>
    <w:p w14:paraId="5FA3F536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будинки</w:t>
      </w:r>
      <w:r>
        <w:rPr>
          <w:rStyle w:val="red"/>
          <w:rFonts w:ascii="Tahoma" w:hAnsi="Tahoma" w:cs="Tahoma"/>
          <w:b/>
          <w:bCs/>
          <w:color w:val="EA3E22"/>
          <w:sz w:val="27"/>
          <w:szCs w:val="27"/>
        </w:rPr>
        <w:t>:</w:t>
      </w:r>
    </w:p>
    <w:p w14:paraId="30030411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b/>
          <w:bCs/>
          <w:color w:val="000000"/>
          <w:sz w:val="28"/>
          <w:szCs w:val="28"/>
        </w:rPr>
        <w:t>72, 74, 78, 80, 82</w:t>
      </w:r>
    </w:p>
    <w:p w14:paraId="7EBFC5C8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E13800C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проспект Праці,</w:t>
      </w:r>
    </w:p>
    <w:p w14:paraId="6D23FF88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будинки</w:t>
      </w:r>
      <w:r>
        <w:rPr>
          <w:rStyle w:val="red"/>
          <w:rFonts w:ascii="Tahoma" w:hAnsi="Tahoma" w:cs="Tahoma"/>
          <w:b/>
          <w:bCs/>
          <w:color w:val="EA3E22"/>
          <w:sz w:val="27"/>
          <w:szCs w:val="27"/>
        </w:rPr>
        <w:t>:</w:t>
      </w:r>
    </w:p>
    <w:p w14:paraId="190F06EF" w14:textId="77777777" w:rsidR="0054149B" w:rsidRDefault="0054149B" w:rsidP="0054149B">
      <w:pPr>
        <w:pStyle w:val="center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b/>
          <w:bCs/>
          <w:color w:val="000000"/>
          <w:sz w:val="28"/>
          <w:szCs w:val="28"/>
        </w:rPr>
        <w:t>22, 24</w:t>
      </w:r>
    </w:p>
    <w:p w14:paraId="7089C27B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6FF6E9B5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6E70BCDD" w14:textId="77777777" w:rsidR="0054149B" w:rsidRDefault="0054149B" w:rsidP="0054149B">
      <w:pPr>
        <w:pStyle w:val="2"/>
        <w:spacing w:before="0" w:beforeAutospacing="0" w:after="0" w:afterAutospacing="0"/>
        <w:ind w:left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760A4AB7" w14:textId="77777777" w:rsidR="0054149B" w:rsidRDefault="0054149B" w:rsidP="0054149B">
      <w:pPr>
        <w:pStyle w:val="2"/>
        <w:spacing w:before="0" w:beforeAutospacing="0" w:after="0" w:afterAutospacing="0"/>
        <w:ind w:left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Територія обслуговування, закріплена за  </w:t>
      </w:r>
      <w:r>
        <w:rPr>
          <w:rStyle w:val="11pt"/>
          <w:rFonts w:ascii="Tahoma" w:hAnsi="Tahoma" w:cs="Tahoma"/>
          <w:color w:val="000000"/>
          <w:sz w:val="28"/>
          <w:szCs w:val="28"/>
        </w:rPr>
        <w:t>Комунальним закладом освіти</w:t>
      </w:r>
    </w:p>
    <w:p w14:paraId="03E145FF" w14:textId="77777777" w:rsidR="0054149B" w:rsidRDefault="0054149B" w:rsidP="0054149B">
      <w:pPr>
        <w:pStyle w:val="2"/>
        <w:spacing w:before="0" w:beforeAutospacing="0" w:after="0" w:afterAutospacing="0"/>
        <w:ind w:left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color w:val="000000"/>
          <w:sz w:val="28"/>
          <w:szCs w:val="28"/>
        </w:rPr>
        <w:t>  «Середня загальноосвітня школа № 80»  Дніпровської міської ради</w:t>
      </w:r>
    </w:p>
    <w:p w14:paraId="7446F052" w14:textId="77777777" w:rsidR="0054149B" w:rsidRDefault="0054149B" w:rsidP="0054149B">
      <w:pPr>
        <w:pStyle w:val="2"/>
        <w:spacing w:before="0" w:beforeAutospacing="0" w:after="0" w:afterAutospacing="0"/>
        <w:ind w:left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"/>
          <w:rFonts w:ascii="Tahoma" w:hAnsi="Tahoma" w:cs="Tahoma"/>
          <w:color w:val="000000"/>
          <w:sz w:val="28"/>
          <w:szCs w:val="28"/>
        </w:rPr>
        <w:t>для </w:t>
      </w:r>
      <w:r>
        <w:rPr>
          <w:rStyle w:val="1"/>
          <w:rFonts w:ascii="Tahoma" w:hAnsi="Tahoma" w:cs="Tahoma"/>
          <w:color w:val="FF0000"/>
          <w:sz w:val="28"/>
          <w:szCs w:val="28"/>
        </w:rPr>
        <w:t>здобувачів  освіти  початкової школи</w:t>
      </w:r>
    </w:p>
    <w:p w14:paraId="607E6BD4" w14:textId="77777777" w:rsidR="0054149B" w:rsidRDefault="0054149B" w:rsidP="0054149B">
      <w:pPr>
        <w:pStyle w:val="borderorange0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6CFB8F89" w14:textId="77777777" w:rsidR="0054149B" w:rsidRDefault="0054149B" w:rsidP="0054149B">
      <w:pPr>
        <w:pStyle w:val="borderorange0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АЕРОДРОМ,</w:t>
      </w:r>
    </w:p>
    <w:p w14:paraId="09BE6DB7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b/>
          <w:bCs/>
          <w:color w:val="000000"/>
          <w:sz w:val="28"/>
          <w:szCs w:val="28"/>
        </w:rPr>
        <w:t>повністю</w:t>
      </w:r>
    </w:p>
    <w:p w14:paraId="6983AB2B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7B4A7878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 xml:space="preserve">вул. </w:t>
      </w:r>
      <w:proofErr w:type="spellStart"/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Панікахи</w:t>
      </w:r>
      <w:proofErr w:type="spellEnd"/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,</w:t>
      </w:r>
    </w:p>
    <w:p w14:paraId="72FC8A5A" w14:textId="77777777" w:rsidR="0054149B" w:rsidRDefault="0054149B" w:rsidP="0054149B">
      <w:pPr>
        <w:pStyle w:val="center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будинки</w:t>
      </w:r>
      <w:r>
        <w:rPr>
          <w:rStyle w:val="red"/>
          <w:rFonts w:ascii="Tahoma" w:hAnsi="Tahoma" w:cs="Tahoma"/>
          <w:b/>
          <w:bCs/>
          <w:color w:val="EA3E22"/>
          <w:sz w:val="27"/>
          <w:szCs w:val="27"/>
        </w:rPr>
        <w:t>:</w:t>
      </w:r>
    </w:p>
    <w:p w14:paraId="5D549B26" w14:textId="77777777" w:rsidR="0054149B" w:rsidRDefault="0054149B" w:rsidP="0054149B">
      <w:pPr>
        <w:pStyle w:val="center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b/>
          <w:bCs/>
          <w:color w:val="000000"/>
          <w:sz w:val="28"/>
          <w:szCs w:val="28"/>
        </w:rPr>
        <w:t>36, 65, 75, 77а, 91, 97, 99, 109,117, 119, 121</w:t>
      </w:r>
    </w:p>
    <w:p w14:paraId="11D0F5C5" w14:textId="77777777" w:rsidR="0054149B" w:rsidRDefault="0054149B" w:rsidP="0054149B">
      <w:pPr>
        <w:pStyle w:val="center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8714ECD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ж/м Тополя-3,</w:t>
      </w:r>
    </w:p>
    <w:p w14:paraId="4DE8C5D8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EA3E22"/>
          <w:sz w:val="27"/>
          <w:szCs w:val="27"/>
          <w:u w:val="single"/>
        </w:rPr>
        <w:t>будинки:</w:t>
      </w:r>
    </w:p>
    <w:p w14:paraId="75FAD239" w14:textId="77777777" w:rsidR="0054149B" w:rsidRDefault="0054149B" w:rsidP="0054149B">
      <w:pPr>
        <w:pStyle w:val="center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b/>
          <w:bCs/>
          <w:color w:val="000000"/>
          <w:sz w:val="28"/>
          <w:szCs w:val="28"/>
        </w:rPr>
        <w:t>1, 8, 9, 10,12, 13, 14, 18, 19, 19а, 20, 21, 22, 23, 24, 30, 31, 31а, 31б, 36, 47, 48, 49, 56,57</w:t>
      </w:r>
    </w:p>
    <w:p w14:paraId="325FBDFC" w14:textId="77777777" w:rsidR="0054149B" w:rsidRDefault="0054149B" w:rsidP="0054149B">
      <w:pPr>
        <w:pStyle w:val="center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E0827F8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Запорізьке шосе,</w:t>
      </w:r>
    </w:p>
    <w:p w14:paraId="39F20A25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будинки</w:t>
      </w:r>
      <w:r>
        <w:rPr>
          <w:rStyle w:val="red"/>
          <w:rFonts w:ascii="Tahoma" w:hAnsi="Tahoma" w:cs="Tahoma"/>
          <w:b/>
          <w:bCs/>
          <w:color w:val="EA3E22"/>
          <w:sz w:val="27"/>
          <w:szCs w:val="27"/>
        </w:rPr>
        <w:t>:</w:t>
      </w:r>
    </w:p>
    <w:p w14:paraId="157BF7FF" w14:textId="77777777" w:rsidR="0054149B" w:rsidRDefault="0054149B" w:rsidP="0054149B">
      <w:pPr>
        <w:pStyle w:val="center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b/>
          <w:bCs/>
          <w:color w:val="000000"/>
          <w:sz w:val="28"/>
          <w:szCs w:val="28"/>
        </w:rPr>
        <w:t>66, 68, 72, 74, 78, 80, 82</w:t>
      </w:r>
    </w:p>
    <w:p w14:paraId="4FE5C136" w14:textId="77777777" w:rsidR="0054149B" w:rsidRDefault="0054149B" w:rsidP="0054149B">
      <w:pPr>
        <w:pStyle w:val="center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3C320AB6" w14:textId="77777777" w:rsidR="0054149B" w:rsidRDefault="0054149B" w:rsidP="0054149B">
      <w:pPr>
        <w:pStyle w:val="center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проспект Праці,</w:t>
      </w:r>
    </w:p>
    <w:p w14:paraId="66D1B6A4" w14:textId="77777777" w:rsidR="0054149B" w:rsidRDefault="0054149B" w:rsidP="0054149B">
      <w:pPr>
        <w:pStyle w:val="borderorang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27"/>
          <w:szCs w:val="27"/>
          <w:u w:val="single"/>
        </w:rPr>
        <w:t>будинки</w:t>
      </w:r>
      <w:r>
        <w:rPr>
          <w:rStyle w:val="red"/>
          <w:rFonts w:ascii="Tahoma" w:hAnsi="Tahoma" w:cs="Tahoma"/>
          <w:b/>
          <w:bCs/>
          <w:color w:val="EA3E22"/>
          <w:sz w:val="27"/>
          <w:szCs w:val="27"/>
        </w:rPr>
        <w:t>:</w:t>
      </w:r>
    </w:p>
    <w:p w14:paraId="16589935" w14:textId="77777777" w:rsidR="0054149B" w:rsidRDefault="0054149B" w:rsidP="0054149B">
      <w:pPr>
        <w:pStyle w:val="center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11pt"/>
          <w:rFonts w:ascii="Tahoma" w:hAnsi="Tahoma" w:cs="Tahoma"/>
          <w:b/>
          <w:bCs/>
          <w:color w:val="000000"/>
          <w:sz w:val="28"/>
          <w:szCs w:val="28"/>
        </w:rPr>
        <w:t>22, 24</w:t>
      </w:r>
    </w:p>
    <w:p w14:paraId="0EB81128" w14:textId="77777777" w:rsidR="00F90BD4" w:rsidRDefault="00F90BD4"/>
    <w:sectPr w:rsidR="00F90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9B"/>
    <w:rsid w:val="0054149B"/>
    <w:rsid w:val="00B31F3E"/>
    <w:rsid w:val="00C93AF4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6415"/>
  <w15:chartTrackingRefBased/>
  <w15:docId w15:val="{1733D7FE-0B4F-4D0D-BF0B-2FBA98FF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5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pt">
    <w:name w:val="11pt"/>
    <w:basedOn w:val="a0"/>
    <w:rsid w:val="0054149B"/>
  </w:style>
  <w:style w:type="paragraph" w:customStyle="1" w:styleId="borderorange">
    <w:name w:val="border_orange"/>
    <w:basedOn w:val="a"/>
    <w:rsid w:val="005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ed">
    <w:name w:val="red"/>
    <w:basedOn w:val="a0"/>
    <w:rsid w:val="0054149B"/>
  </w:style>
  <w:style w:type="paragraph" w:customStyle="1" w:styleId="center">
    <w:name w:val="center"/>
    <w:basedOn w:val="a"/>
    <w:rsid w:val="005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">
    <w:name w:val="1"/>
    <w:basedOn w:val="a0"/>
    <w:rsid w:val="0054149B"/>
  </w:style>
  <w:style w:type="paragraph" w:customStyle="1" w:styleId="borderorange0">
    <w:name w:val="borderorange"/>
    <w:basedOn w:val="a"/>
    <w:rsid w:val="005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</Characters>
  <Application>Microsoft Office Word</Application>
  <DocSecurity>0</DocSecurity>
  <Lines>2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Світлана Борисівна</dc:creator>
  <cp:keywords/>
  <dc:description/>
  <cp:lastModifiedBy>Бойко Світлана Борисівна</cp:lastModifiedBy>
  <cp:revision>1</cp:revision>
  <dcterms:created xsi:type="dcterms:W3CDTF">2024-01-31T06:07:00Z</dcterms:created>
  <dcterms:modified xsi:type="dcterms:W3CDTF">2024-01-31T06:08:00Z</dcterms:modified>
</cp:coreProperties>
</file>