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92" w:rsidRDefault="003F1592" w:rsidP="003F1592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1D5C80"/>
          <w:sz w:val="33"/>
          <w:szCs w:val="33"/>
          <w:lang w:eastAsia="uk-UA"/>
        </w:rPr>
      </w:pPr>
      <w:r w:rsidRPr="003F1592">
        <w:rPr>
          <w:rFonts w:ascii="Arial" w:eastAsia="Times New Roman" w:hAnsi="Arial" w:cs="Arial"/>
          <w:color w:val="1D5C80"/>
          <w:sz w:val="33"/>
          <w:szCs w:val="33"/>
          <w:lang w:eastAsia="uk-UA"/>
        </w:rPr>
        <w:t>Село Іванківці, село Велика Калинівка, село Черепівка, село Черепова Хмельницького району Хмельницької області.</w:t>
      </w:r>
    </w:p>
    <w:p w:rsidR="003F1592" w:rsidRPr="003F1592" w:rsidRDefault="003F1592" w:rsidP="003F1592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1D5C80"/>
          <w:sz w:val="33"/>
          <w:szCs w:val="33"/>
          <w:lang w:eastAsia="uk-UA"/>
        </w:rPr>
      </w:pPr>
    </w:p>
    <w:p w:rsidR="000B2F25" w:rsidRDefault="003F1592">
      <w:bookmarkStart w:id="0" w:name="_GoBack"/>
      <w:r>
        <w:rPr>
          <w:noProof/>
          <w:lang w:eastAsia="uk-UA"/>
        </w:rPr>
        <w:drawing>
          <wp:inline distT="0" distB="0" distL="0" distR="0">
            <wp:extent cx="5712460" cy="3096895"/>
            <wp:effectExtent l="0" t="0" r="2540" b="8255"/>
            <wp:docPr id="1" name="Рисунок 1" descr="/Files/images/normativn_dokumenti/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normativn_dokumenti/карт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2F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57"/>
    <w:rsid w:val="000B2F25"/>
    <w:rsid w:val="003F1592"/>
    <w:rsid w:val="0060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E3B1"/>
  <w15:chartTrackingRefBased/>
  <w15:docId w15:val="{AB93F159-D12E-4BE2-8E95-E6010BD6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1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59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</Characters>
  <Application>Microsoft Office Word</Application>
  <DocSecurity>0</DocSecurity>
  <Lines>1</Lines>
  <Paragraphs>1</Paragraphs>
  <ScaleCrop>false</ScaleCrop>
  <Company>SPecialiST RePack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2024-03-06T10:02:00Z</dcterms:created>
  <dcterms:modified xsi:type="dcterms:W3CDTF">2024-03-06T10:03:00Z</dcterms:modified>
</cp:coreProperties>
</file>