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AE" w:rsidRPr="00DE21C5" w:rsidRDefault="00072711" w:rsidP="00DE21C5">
      <w:pPr>
        <w:spacing w:after="0" w:line="240" w:lineRule="auto"/>
        <w:ind w:right="2804"/>
        <w:jc w:val="right"/>
        <w:rPr>
          <w:rFonts w:ascii="Times New Roman" w:hAnsi="Times New Roman" w:cs="Times New Roman"/>
          <w:sz w:val="24"/>
          <w:szCs w:val="24"/>
        </w:rPr>
      </w:pPr>
      <w:r w:rsidRPr="00DE21C5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72711" w:rsidRPr="00856A8E" w:rsidRDefault="00FC6A17" w:rsidP="0007271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наказу </w:t>
      </w:r>
      <w:r w:rsidRPr="00FB03F8">
        <w:rPr>
          <w:rFonts w:ascii="Times New Roman" w:hAnsi="Times New Roman" w:cs="Times New Roman"/>
          <w:sz w:val="24"/>
          <w:szCs w:val="24"/>
        </w:rPr>
        <w:t xml:space="preserve">від </w:t>
      </w:r>
      <w:r w:rsidR="00FB03F8" w:rsidRPr="00E41520">
        <w:rPr>
          <w:rFonts w:ascii="Times New Roman" w:hAnsi="Times New Roman" w:cs="Times New Roman"/>
          <w:sz w:val="24"/>
          <w:szCs w:val="24"/>
        </w:rPr>
        <w:t>08.11.2023 року № 248</w:t>
      </w:r>
    </w:p>
    <w:p w:rsidR="00563895" w:rsidRDefault="00563895" w:rsidP="000727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A8E" w:rsidRDefault="000F107C" w:rsidP="00856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2F">
        <w:rPr>
          <w:rFonts w:ascii="Times New Roman" w:hAnsi="Times New Roman" w:cs="Times New Roman"/>
          <w:b/>
          <w:sz w:val="28"/>
          <w:szCs w:val="28"/>
        </w:rPr>
        <w:t>Територія обслуговува</w:t>
      </w:r>
      <w:r w:rsidR="001E025D">
        <w:rPr>
          <w:rFonts w:ascii="Times New Roman" w:hAnsi="Times New Roman" w:cs="Times New Roman"/>
          <w:b/>
          <w:sz w:val="28"/>
          <w:szCs w:val="28"/>
        </w:rPr>
        <w:t>ння</w:t>
      </w:r>
      <w:r w:rsidRPr="00815E2F">
        <w:rPr>
          <w:rFonts w:ascii="Times New Roman" w:hAnsi="Times New Roman" w:cs="Times New Roman"/>
          <w:b/>
          <w:sz w:val="28"/>
          <w:szCs w:val="28"/>
        </w:rPr>
        <w:t xml:space="preserve">, закріплена за </w:t>
      </w:r>
      <w:r w:rsidR="00856A8E">
        <w:rPr>
          <w:rFonts w:ascii="Times New Roman" w:hAnsi="Times New Roman" w:cs="Times New Roman"/>
          <w:b/>
          <w:sz w:val="28"/>
          <w:szCs w:val="28"/>
        </w:rPr>
        <w:t xml:space="preserve">комунальним закладом загальної середньої освіти </w:t>
      </w:r>
    </w:p>
    <w:p w:rsidR="00F61524" w:rsidRDefault="00856A8E" w:rsidP="00856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«Гімназія № 27 імені Дмитра Іваха Хмельницької міської ради»</w:t>
      </w:r>
    </w:p>
    <w:p w:rsidR="007A25B2" w:rsidRDefault="007A25B2" w:rsidP="000C0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FF1" w:rsidRPr="00815E2F" w:rsidRDefault="008B5FF1" w:rsidP="000C0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16"/>
        <w:gridCol w:w="1719"/>
        <w:gridCol w:w="1559"/>
        <w:gridCol w:w="1984"/>
        <w:gridCol w:w="5529"/>
        <w:gridCol w:w="1559"/>
        <w:gridCol w:w="2410"/>
      </w:tblGrid>
      <w:tr w:rsidR="004350EB" w:rsidRPr="00F26F56" w:rsidTr="001E23B5">
        <w:tc>
          <w:tcPr>
            <w:tcW w:w="516" w:type="dxa"/>
            <w:vAlign w:val="center"/>
          </w:tcPr>
          <w:p w:rsidR="004350EB" w:rsidRPr="00FC6A17" w:rsidRDefault="004350EB" w:rsidP="0043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9" w:type="dxa"/>
            <w:vAlign w:val="center"/>
          </w:tcPr>
          <w:p w:rsidR="004350EB" w:rsidRPr="00FC6A17" w:rsidRDefault="004350EB" w:rsidP="0043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17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закладу загальної середньої освіти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0EB" w:rsidRPr="003C643B" w:rsidRDefault="004350EB" w:rsidP="00435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надання</w:t>
            </w:r>
          </w:p>
          <w:p w:rsidR="004350EB" w:rsidRPr="003C643B" w:rsidRDefault="004350EB" w:rsidP="00435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освіти</w:t>
            </w:r>
          </w:p>
        </w:tc>
        <w:tc>
          <w:tcPr>
            <w:tcW w:w="1984" w:type="dxa"/>
            <w:vAlign w:val="center"/>
          </w:tcPr>
          <w:p w:rsidR="004350EB" w:rsidRPr="00FC6A17" w:rsidRDefault="004350EB" w:rsidP="0043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17">
              <w:rPr>
                <w:rFonts w:ascii="Times New Roman" w:hAnsi="Times New Roman" w:cs="Times New Roman"/>
                <w:b/>
                <w:sz w:val="24"/>
                <w:szCs w:val="24"/>
              </w:rPr>
              <w:t>Повна назва вулиці</w:t>
            </w:r>
          </w:p>
        </w:tc>
        <w:tc>
          <w:tcPr>
            <w:tcW w:w="5529" w:type="dxa"/>
            <w:vAlign w:val="center"/>
          </w:tcPr>
          <w:p w:rsidR="004350EB" w:rsidRPr="00FC6A17" w:rsidRDefault="004350EB" w:rsidP="0043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C6A17">
              <w:rPr>
                <w:rFonts w:ascii="Times New Roman" w:hAnsi="Times New Roman" w:cs="Times New Roman"/>
                <w:b/>
                <w:sz w:val="24"/>
                <w:szCs w:val="24"/>
              </w:rPr>
              <w:t>Опис розташування</w:t>
            </w:r>
          </w:p>
        </w:tc>
        <w:tc>
          <w:tcPr>
            <w:tcW w:w="1559" w:type="dxa"/>
            <w:vAlign w:val="center"/>
          </w:tcPr>
          <w:p w:rsidR="004350EB" w:rsidRPr="00FC6A17" w:rsidRDefault="003C643B" w:rsidP="0043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Попередня назва вулиці</w:t>
            </w:r>
          </w:p>
        </w:tc>
        <w:tc>
          <w:tcPr>
            <w:tcW w:w="2410" w:type="dxa"/>
            <w:vAlign w:val="center"/>
          </w:tcPr>
          <w:p w:rsidR="004350EB" w:rsidRPr="004350EB" w:rsidRDefault="004350EB" w:rsidP="0043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b/>
                <w:sz w:val="24"/>
                <w:szCs w:val="24"/>
              </w:rPr>
              <w:t>Номери будинків</w:t>
            </w:r>
          </w:p>
        </w:tc>
      </w:tr>
      <w:tr w:rsidR="004350EB" w:rsidRPr="00F26F56" w:rsidTr="00856A8E">
        <w:tc>
          <w:tcPr>
            <w:tcW w:w="516" w:type="dxa"/>
            <w:vAlign w:val="center"/>
          </w:tcPr>
          <w:p w:rsidR="004350EB" w:rsidRPr="00783B90" w:rsidRDefault="004350EB" w:rsidP="0043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Align w:val="center"/>
          </w:tcPr>
          <w:p w:rsidR="004350EB" w:rsidRPr="00F26F56" w:rsidRDefault="001E23B5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4350EB" w:rsidRPr="00F26F5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0EB" w:rsidRPr="00F26F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6A8E">
              <w:rPr>
                <w:rFonts w:ascii="Times New Roman" w:hAnsi="Times New Roman" w:cs="Times New Roman"/>
                <w:sz w:val="24"/>
                <w:szCs w:val="24"/>
              </w:rPr>
              <w:t xml:space="preserve">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50EB" w:rsidRPr="003C643B" w:rsidRDefault="004350EB" w:rsidP="00435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</w:t>
            </w:r>
          </w:p>
          <w:p w:rsidR="004350EB" w:rsidRPr="003C643B" w:rsidRDefault="004350EB" w:rsidP="004350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</w:t>
            </w:r>
          </w:p>
        </w:tc>
        <w:tc>
          <w:tcPr>
            <w:tcW w:w="1984" w:type="dxa"/>
            <w:vAlign w:val="center"/>
          </w:tcPr>
          <w:p w:rsidR="004350EB" w:rsidRPr="00F26F56" w:rsidRDefault="004350EB" w:rsidP="0043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вул. Геологів</w:t>
            </w:r>
          </w:p>
        </w:tc>
        <w:tc>
          <w:tcPr>
            <w:tcW w:w="5529" w:type="dxa"/>
            <w:vAlign w:val="center"/>
          </w:tcPr>
          <w:p w:rsidR="004350EB" w:rsidRPr="00F26F56" w:rsidRDefault="004350EB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На південно-західній околиці міста, пролягає вздовж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алізниці в районі масиву речових ринків</w:t>
            </w:r>
          </w:p>
        </w:tc>
        <w:tc>
          <w:tcPr>
            <w:tcW w:w="1559" w:type="dxa"/>
            <w:vAlign w:val="center"/>
          </w:tcPr>
          <w:p w:rsidR="004350EB" w:rsidRPr="00F26F56" w:rsidRDefault="004350EB" w:rsidP="0043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350EB" w:rsidRPr="004350EB" w:rsidRDefault="004350EB" w:rsidP="0043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вул. Дружби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На південно-західній околиці міста в масиві індивідуальної забудови поблизу заводу «Катіон»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прв. Дружби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На південно-західній околиці міста в масиві індивідуальної забудови поблизу заводу «Катіон»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вул. Західно-Окружна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Об’їз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на магістраль по західній околиці міста, що з’єднала виїзд на Тернопіль-Львів та пр. Миру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Від вул. Львівське шосе до вул. Геологів 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вул. Катіонівська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 масиві індивідуальної забудови вздовж  Львівського шосе при виїзді на Шаровечку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прв. Катіонівський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 масиві індивідуальної забудови вздовж  Львівського шосе при виїзді на Шаровечку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прз. Катіонівський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Проїзд між 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Катіонівська та вул. Роздільною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вул. Кленова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Поблизу заводу «Катіон»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прв. Кленовий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Поблизу заводу «Катіон»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вул. Львівське шосе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Одна з головних магістралей південно-західної частини міста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Від Кам’янецького  мосту на виїзд до Шаровечки парні номери, від № 33 - 47 не парні номери, крім 43/2 та 43/2А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. Окинського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E">
              <w:rPr>
                <w:rFonts w:ascii="Times New Roman" w:hAnsi="Times New Roman" w:cs="Times New Roman"/>
                <w:sz w:val="24"/>
                <w:szCs w:val="24"/>
              </w:rPr>
              <w:t>район Катіоновських дач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вул. Роздільна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Вздовж</w:t>
            </w:r>
            <w:r w:rsidR="006B68AA"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Львівського шосе при виїзді на Шаровечку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прз. Львівський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З’єднує</w:t>
            </w:r>
            <w:r w:rsidR="006B68AA"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Львівське шосе і вул. Геологів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4850FA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50FA">
              <w:rPr>
                <w:rFonts w:ascii="Times New Roman" w:hAnsi="Times New Roman" w:cs="Times New Roman"/>
                <w:sz w:val="24"/>
                <w:szCs w:val="24"/>
              </w:rPr>
              <w:t>вул. Івана Багряного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Індивідуальна забудова в районі вул. Львівське шосе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прв. Івана Багряного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Індивідуальна забудова в районі вул. Львівське шосе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Миколи Садовського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Індивідуальна забудова по</w:t>
            </w:r>
            <w:r w:rsidR="00310735">
              <w:rPr>
                <w:rFonts w:ascii="Times New Roman" w:hAnsi="Times New Roman" w:cs="Times New Roman"/>
                <w:sz w:val="24"/>
                <w:szCs w:val="24"/>
              </w:rPr>
              <w:t xml:space="preserve"> вул. Львівське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 xml:space="preserve"> шосе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Ткачука Г. І.</w:t>
            </w: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 xml:space="preserve">прв.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Миколи Садовського</w:t>
            </w:r>
          </w:p>
        </w:tc>
        <w:tc>
          <w:tcPr>
            <w:tcW w:w="5529" w:type="dxa"/>
            <w:vAlign w:val="center"/>
          </w:tcPr>
          <w:p w:rsidR="00856A8E" w:rsidRPr="00F26F56" w:rsidRDefault="00310735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Індивідуальна забудова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Львівське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 xml:space="preserve"> шосе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прв. Ткачука Г. І.</w:t>
            </w: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Фельштинська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Індивідуальна забудова по</w:t>
            </w:r>
            <w:r w:rsidR="0014084D">
              <w:rPr>
                <w:rFonts w:ascii="Times New Roman" w:hAnsi="Times New Roman" w:cs="Times New Roman"/>
                <w:sz w:val="24"/>
                <w:szCs w:val="24"/>
              </w:rPr>
              <w:t xml:space="preserve"> вул. Львівське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 xml:space="preserve"> шосе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прв. Фельштинський</w:t>
            </w:r>
          </w:p>
        </w:tc>
        <w:tc>
          <w:tcPr>
            <w:tcW w:w="5529" w:type="dxa"/>
            <w:vAlign w:val="center"/>
          </w:tcPr>
          <w:p w:rsidR="00856A8E" w:rsidRPr="00F26F56" w:rsidRDefault="00F07531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Індивідуальна забудова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Львівське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 xml:space="preserve"> шосе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 xml:space="preserve">Гімназія № 27 </w:t>
            </w:r>
            <w:r w:rsidRPr="00091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Початкова, </w:t>
            </w: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базова</w:t>
            </w:r>
          </w:p>
        </w:tc>
        <w:tc>
          <w:tcPr>
            <w:tcW w:w="1984" w:type="dxa"/>
            <w:vAlign w:val="center"/>
          </w:tcPr>
          <w:p w:rsidR="00856A8E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прз. Геологів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Південно-Західний район пролягає вздовж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Західно-Окружної і з’єднує вул. Геологів з прв. Геологів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прв. Геологів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Південно-Західний район, район речових ринків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856A8E" w:rsidRPr="00F26F56" w:rsidTr="00856A8E">
        <w:tc>
          <w:tcPr>
            <w:tcW w:w="516" w:type="dxa"/>
            <w:vAlign w:val="center"/>
          </w:tcPr>
          <w:p w:rsidR="00856A8E" w:rsidRPr="00783B90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19" w:type="dxa"/>
            <w:vAlign w:val="center"/>
          </w:tcPr>
          <w:p w:rsidR="00856A8E" w:rsidRDefault="00856A8E" w:rsidP="00856A8E">
            <w:pPr>
              <w:jc w:val="center"/>
            </w:pPr>
            <w:r w:rsidRPr="00091E63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A8E" w:rsidRPr="003C643B" w:rsidRDefault="00856A8E" w:rsidP="00856A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3B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 Фельштинський</w:t>
            </w:r>
          </w:p>
        </w:tc>
        <w:tc>
          <w:tcPr>
            <w:tcW w:w="5529" w:type="dxa"/>
            <w:vAlign w:val="center"/>
          </w:tcPr>
          <w:p w:rsidR="00856A8E" w:rsidRPr="00F26F56" w:rsidRDefault="00856A8E" w:rsidP="00D1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>Індивідуальна забудова в районі</w:t>
            </w:r>
            <w:r w:rsidR="00DC059C">
              <w:rPr>
                <w:rFonts w:ascii="Times New Roman" w:hAnsi="Times New Roman" w:cs="Times New Roman"/>
                <w:sz w:val="24"/>
                <w:szCs w:val="24"/>
              </w:rPr>
              <w:t xml:space="preserve"> вул. Львівське</w:t>
            </w:r>
            <w:r w:rsidRPr="00F26F56">
              <w:rPr>
                <w:rFonts w:ascii="Times New Roman" w:hAnsi="Times New Roman" w:cs="Times New Roman"/>
                <w:sz w:val="24"/>
                <w:szCs w:val="24"/>
              </w:rPr>
              <w:t xml:space="preserve"> шосе</w:t>
            </w:r>
          </w:p>
        </w:tc>
        <w:tc>
          <w:tcPr>
            <w:tcW w:w="1559" w:type="dxa"/>
            <w:vAlign w:val="center"/>
          </w:tcPr>
          <w:p w:rsidR="00856A8E" w:rsidRPr="00F26F56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6A8E" w:rsidRPr="004350EB" w:rsidRDefault="00856A8E" w:rsidP="0085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EB">
              <w:rPr>
                <w:rFonts w:ascii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480AE4" w:rsidRPr="00F26F56" w:rsidTr="00480AE4">
        <w:tc>
          <w:tcPr>
            <w:tcW w:w="516" w:type="dxa"/>
            <w:vAlign w:val="center"/>
          </w:tcPr>
          <w:p w:rsidR="00480AE4" w:rsidRPr="00783B90" w:rsidRDefault="00480AE4" w:rsidP="0048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1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480AE4" w:rsidRDefault="00480AE4" w:rsidP="00D11CBC">
            <w:pPr>
              <w:jc w:val="center"/>
            </w:pPr>
            <w:r w:rsidRPr="0037392C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480A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E4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480A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E4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вулиці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D11CBC">
            <w:pPr>
              <w:widowControl w:val="0"/>
              <w:autoSpaceDE w:val="0"/>
              <w:autoSpaceDN w:val="0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E4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Малашівці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AE4" w:rsidRPr="00480AE4" w:rsidRDefault="00480AE4" w:rsidP="00480A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480A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E4">
              <w:rPr>
                <w:rFonts w:ascii="Times New Roman" w:eastAsia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  <w:tr w:rsidR="00480AE4" w:rsidRPr="00F26F56" w:rsidTr="00480AE4">
        <w:tc>
          <w:tcPr>
            <w:tcW w:w="516" w:type="dxa"/>
            <w:vAlign w:val="center"/>
          </w:tcPr>
          <w:p w:rsidR="00480AE4" w:rsidRPr="00783B90" w:rsidRDefault="00480AE4" w:rsidP="0048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11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480AE4" w:rsidRDefault="00480AE4" w:rsidP="00D11CBC">
            <w:pPr>
              <w:jc w:val="center"/>
            </w:pPr>
            <w:r w:rsidRPr="0037392C">
              <w:rPr>
                <w:rFonts w:ascii="Times New Roman" w:hAnsi="Times New Roman" w:cs="Times New Roman"/>
                <w:sz w:val="24"/>
                <w:szCs w:val="24"/>
              </w:rPr>
              <w:t>Гімназія № 27 імені Дмитра Іваха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480A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E4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Початкова, базова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480A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E4">
              <w:rPr>
                <w:rFonts w:ascii="Times New Roman" w:eastAsia="Times New Roman" w:hAnsi="Times New Roman" w:cs="Times New Roman"/>
                <w:sz w:val="24"/>
                <w:szCs w:val="24"/>
              </w:rPr>
              <w:t>Всі вулиці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D11CBC">
            <w:pPr>
              <w:widowControl w:val="0"/>
              <w:autoSpaceDE w:val="0"/>
              <w:autoSpaceDN w:val="0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E4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Волиця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480A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0AE4" w:rsidRPr="00480AE4" w:rsidRDefault="00480AE4" w:rsidP="00480AE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AE4">
              <w:rPr>
                <w:rFonts w:ascii="Times New Roman" w:eastAsia="Times New Roman" w:hAnsi="Times New Roman" w:cs="Times New Roman"/>
                <w:sz w:val="24"/>
                <w:szCs w:val="24"/>
              </w:rPr>
              <w:t>Всі будинки</w:t>
            </w:r>
          </w:p>
        </w:tc>
      </w:tr>
    </w:tbl>
    <w:p w:rsidR="00FD1581" w:rsidRDefault="00FD1581" w:rsidP="000F107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FD1581" w:rsidSect="000F10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E4" w:rsidRDefault="00D873E4" w:rsidP="00072711">
      <w:pPr>
        <w:spacing w:after="0" w:line="240" w:lineRule="auto"/>
      </w:pPr>
      <w:r>
        <w:separator/>
      </w:r>
    </w:p>
  </w:endnote>
  <w:endnote w:type="continuationSeparator" w:id="0">
    <w:p w:rsidR="00D873E4" w:rsidRDefault="00D873E4" w:rsidP="0007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E4" w:rsidRDefault="00D873E4" w:rsidP="00072711">
      <w:pPr>
        <w:spacing w:after="0" w:line="240" w:lineRule="auto"/>
      </w:pPr>
      <w:r>
        <w:separator/>
      </w:r>
    </w:p>
  </w:footnote>
  <w:footnote w:type="continuationSeparator" w:id="0">
    <w:p w:rsidR="00D873E4" w:rsidRDefault="00D873E4" w:rsidP="00072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07C"/>
    <w:rsid w:val="000060AE"/>
    <w:rsid w:val="00072711"/>
    <w:rsid w:val="000839F4"/>
    <w:rsid w:val="000B0FB3"/>
    <w:rsid w:val="000C0616"/>
    <w:rsid w:val="000F107C"/>
    <w:rsid w:val="00102313"/>
    <w:rsid w:val="00121207"/>
    <w:rsid w:val="00133FAD"/>
    <w:rsid w:val="0014084D"/>
    <w:rsid w:val="0018046B"/>
    <w:rsid w:val="001E025D"/>
    <w:rsid w:val="001E0274"/>
    <w:rsid w:val="001E23B5"/>
    <w:rsid w:val="001E5E77"/>
    <w:rsid w:val="00212EA6"/>
    <w:rsid w:val="0022120A"/>
    <w:rsid w:val="00266EEE"/>
    <w:rsid w:val="00297556"/>
    <w:rsid w:val="002B59A3"/>
    <w:rsid w:val="002E6003"/>
    <w:rsid w:val="002F0700"/>
    <w:rsid w:val="00310735"/>
    <w:rsid w:val="00336666"/>
    <w:rsid w:val="003441D9"/>
    <w:rsid w:val="003C643B"/>
    <w:rsid w:val="003F1CB1"/>
    <w:rsid w:val="003F5137"/>
    <w:rsid w:val="004215E4"/>
    <w:rsid w:val="004350EB"/>
    <w:rsid w:val="00462247"/>
    <w:rsid w:val="00480AE4"/>
    <w:rsid w:val="004850FA"/>
    <w:rsid w:val="004F121A"/>
    <w:rsid w:val="00563895"/>
    <w:rsid w:val="00597FE3"/>
    <w:rsid w:val="006728E0"/>
    <w:rsid w:val="006B68AA"/>
    <w:rsid w:val="00711C94"/>
    <w:rsid w:val="00716B7E"/>
    <w:rsid w:val="00726861"/>
    <w:rsid w:val="00783B90"/>
    <w:rsid w:val="007A25B2"/>
    <w:rsid w:val="007B2EE9"/>
    <w:rsid w:val="007B38C5"/>
    <w:rsid w:val="007D2F27"/>
    <w:rsid w:val="007D721A"/>
    <w:rsid w:val="00815E2F"/>
    <w:rsid w:val="008352E3"/>
    <w:rsid w:val="00856A8E"/>
    <w:rsid w:val="008B5FF1"/>
    <w:rsid w:val="008E00F2"/>
    <w:rsid w:val="008F3AA6"/>
    <w:rsid w:val="00944C90"/>
    <w:rsid w:val="009770D2"/>
    <w:rsid w:val="009A5540"/>
    <w:rsid w:val="00A01982"/>
    <w:rsid w:val="00A02473"/>
    <w:rsid w:val="00A256F9"/>
    <w:rsid w:val="00A542DC"/>
    <w:rsid w:val="00A632E2"/>
    <w:rsid w:val="00AB4E5E"/>
    <w:rsid w:val="00AF5F25"/>
    <w:rsid w:val="00B018A3"/>
    <w:rsid w:val="00B14427"/>
    <w:rsid w:val="00B261D0"/>
    <w:rsid w:val="00B3143B"/>
    <w:rsid w:val="00B37E19"/>
    <w:rsid w:val="00BB48F4"/>
    <w:rsid w:val="00BC672D"/>
    <w:rsid w:val="00BE1105"/>
    <w:rsid w:val="00C123F7"/>
    <w:rsid w:val="00C339CA"/>
    <w:rsid w:val="00C928F3"/>
    <w:rsid w:val="00CC4A1C"/>
    <w:rsid w:val="00D11CBC"/>
    <w:rsid w:val="00D4214C"/>
    <w:rsid w:val="00D873E4"/>
    <w:rsid w:val="00DA017E"/>
    <w:rsid w:val="00DC059C"/>
    <w:rsid w:val="00DD56C4"/>
    <w:rsid w:val="00DE21C5"/>
    <w:rsid w:val="00DF1928"/>
    <w:rsid w:val="00DF19BE"/>
    <w:rsid w:val="00E24A56"/>
    <w:rsid w:val="00E3793C"/>
    <w:rsid w:val="00E41520"/>
    <w:rsid w:val="00E51EAC"/>
    <w:rsid w:val="00E75913"/>
    <w:rsid w:val="00EA1409"/>
    <w:rsid w:val="00EA407D"/>
    <w:rsid w:val="00EA40A2"/>
    <w:rsid w:val="00EC2BED"/>
    <w:rsid w:val="00ED389C"/>
    <w:rsid w:val="00EE3662"/>
    <w:rsid w:val="00EE6F26"/>
    <w:rsid w:val="00F07531"/>
    <w:rsid w:val="00F26F56"/>
    <w:rsid w:val="00F31118"/>
    <w:rsid w:val="00F61524"/>
    <w:rsid w:val="00F6265D"/>
    <w:rsid w:val="00FB03F8"/>
    <w:rsid w:val="00FC6A17"/>
    <w:rsid w:val="00FD1581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AF0A8-4E41-446A-987E-20A6351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2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700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07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711"/>
    <w:rPr>
      <w:lang w:val="uk-UA"/>
    </w:rPr>
  </w:style>
  <w:style w:type="paragraph" w:styleId="a8">
    <w:name w:val="footer"/>
    <w:basedOn w:val="a"/>
    <w:link w:val="a9"/>
    <w:uiPriority w:val="99"/>
    <w:unhideWhenUsed/>
    <w:rsid w:val="00072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71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24</cp:revision>
  <cp:lastPrinted>2023-11-09T11:30:00Z</cp:lastPrinted>
  <dcterms:created xsi:type="dcterms:W3CDTF">2023-11-08T15:52:00Z</dcterms:created>
  <dcterms:modified xsi:type="dcterms:W3CDTF">2025-01-31T08:51:00Z</dcterms:modified>
</cp:coreProperties>
</file>