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5E1" w14:textId="77777777" w:rsidR="009C2B0C" w:rsidRPr="007370E4" w:rsidRDefault="009C2B0C" w:rsidP="004F77C9">
      <w:pPr>
        <w:spacing w:after="0"/>
        <w:ind w:left="9498" w:firstLine="6"/>
        <w:jc w:val="center"/>
        <w:rPr>
          <w:rFonts w:ascii="Times New Roman" w:hAnsi="Times New Roman"/>
          <w:lang w:val="uk-UA"/>
        </w:rPr>
      </w:pPr>
      <w:r w:rsidRPr="007370E4">
        <w:rPr>
          <w:rFonts w:ascii="Times New Roman" w:hAnsi="Times New Roman"/>
          <w:b/>
          <w:lang w:val="uk-UA"/>
        </w:rPr>
        <w:t>Додаток 2</w:t>
      </w:r>
    </w:p>
    <w:p w14:paraId="36FBD39F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-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до наказу управління освіти і науки</w:t>
      </w:r>
    </w:p>
    <w:p w14:paraId="75F25918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14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від 2</w:t>
      </w:r>
      <w:r>
        <w:rPr>
          <w:rFonts w:ascii="Times New Roman" w:hAnsi="Times New Roman"/>
          <w:lang w:val="uk-UA"/>
        </w:rPr>
        <w:t>6</w:t>
      </w:r>
      <w:r w:rsidRPr="00002C29"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2</w:t>
      </w:r>
      <w:r w:rsidRPr="00002C29">
        <w:rPr>
          <w:rFonts w:ascii="Times New Roman" w:hAnsi="Times New Roman"/>
          <w:lang w:val="uk-UA"/>
        </w:rPr>
        <w:t>.202</w:t>
      </w:r>
      <w:r>
        <w:rPr>
          <w:rFonts w:ascii="Times New Roman" w:hAnsi="Times New Roman"/>
          <w:lang w:val="uk-UA"/>
        </w:rPr>
        <w:t>5</w:t>
      </w:r>
      <w:r w:rsidRPr="00002C29">
        <w:rPr>
          <w:rFonts w:ascii="Times New Roman" w:hAnsi="Times New Roman"/>
          <w:lang w:val="uk-UA"/>
        </w:rPr>
        <w:t xml:space="preserve"> № </w:t>
      </w:r>
      <w:r>
        <w:rPr>
          <w:rFonts w:ascii="Times New Roman" w:hAnsi="Times New Roman"/>
          <w:lang w:val="uk-UA"/>
        </w:rPr>
        <w:t>55</w:t>
      </w:r>
    </w:p>
    <w:p w14:paraId="659A2CA0" w14:textId="77777777" w:rsidR="007370E4" w:rsidRPr="007370E4" w:rsidRDefault="007370E4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71B82" w14:textId="27EA610E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10EB5AD5" w14:textId="77777777" w:rsidR="00C735F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територій обслуговування, закріплених за закладами загальної середньої освіти Тернопільської міської ради</w:t>
      </w:r>
    </w:p>
    <w:p w14:paraId="70F703C5" w14:textId="19BF9E12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на 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рік.</w:t>
      </w:r>
    </w:p>
    <w:p w14:paraId="4F588996" w14:textId="77777777" w:rsidR="009C2B0C" w:rsidRPr="007370E4" w:rsidRDefault="009C2B0C" w:rsidP="009C2B0C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685"/>
        <w:gridCol w:w="3544"/>
        <w:gridCol w:w="6520"/>
      </w:tblGrid>
      <w:tr w:rsidR="00C5779C" w:rsidRPr="007370E4" w14:paraId="18C9B2B5" w14:textId="77777777" w:rsidTr="00F44EF9">
        <w:trPr>
          <w:trHeight w:val="150"/>
        </w:trPr>
        <w:tc>
          <w:tcPr>
            <w:tcW w:w="563" w:type="dxa"/>
            <w:vAlign w:val="center"/>
          </w:tcPr>
          <w:p w14:paraId="12A3246C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7B9106A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3544" w:type="dxa"/>
            <w:vAlign w:val="center"/>
          </w:tcPr>
          <w:p w14:paraId="6AEE14FA" w14:textId="6C1CE12A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закладу</w:t>
            </w:r>
          </w:p>
        </w:tc>
        <w:tc>
          <w:tcPr>
            <w:tcW w:w="6520" w:type="dxa"/>
            <w:vAlign w:val="center"/>
          </w:tcPr>
          <w:p w14:paraId="31B7696E" w14:textId="789E45F1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</w:t>
            </w:r>
          </w:p>
          <w:p w14:paraId="64548045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вулиці)</w:t>
            </w:r>
          </w:p>
        </w:tc>
      </w:tr>
      <w:tr w:rsidR="00C5779C" w:rsidRPr="00510BA4" w14:paraId="733F44F5" w14:textId="77777777" w:rsidTr="00F44EF9">
        <w:trPr>
          <w:trHeight w:val="150"/>
        </w:trPr>
        <w:tc>
          <w:tcPr>
            <w:tcW w:w="563" w:type="dxa"/>
          </w:tcPr>
          <w:p w14:paraId="0CD982D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14:paraId="0F7DA869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 – виховний комплекс «Загальноосвітня школа І-ІІІ ступенів–правовий ліцей № 2»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B060489" w14:textId="77777777" w:rsidR="00A75E11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 11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235FCEC" w14:textId="4192E272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46003</w:t>
            </w:r>
          </w:p>
          <w:p w14:paraId="1BBF54F8" w14:textId="57AD4F2B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4F6DD6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http://2.school-info.te.ua</w:t>
            </w:r>
          </w:p>
        </w:tc>
        <w:tc>
          <w:tcPr>
            <w:tcW w:w="6520" w:type="dxa"/>
          </w:tcPr>
          <w:p w14:paraId="62B274FF" w14:textId="7AA3C03F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Теліги (11, 13, 15, 17, з 19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Данила Нечая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(з 17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Вагилевича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Гнатюка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Горбачевського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Броварна (26, з 28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Котляревського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Дубовецька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-Едварда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Ґріґа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Едварда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Ґріґа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Дениса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Лукіяновича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Вільхова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Устима Кармелюка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Северина Наливайка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Набережна,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Холодний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Хоткевича</w:t>
            </w:r>
            <w:proofErr w:type="spellEnd"/>
          </w:p>
        </w:tc>
      </w:tr>
      <w:tr w:rsidR="00C5779C" w:rsidRPr="007370E4" w14:paraId="70112542" w14:textId="77777777" w:rsidTr="00F44EF9">
        <w:trPr>
          <w:trHeight w:val="150"/>
        </w:trPr>
        <w:tc>
          <w:tcPr>
            <w:tcW w:w="563" w:type="dxa"/>
          </w:tcPr>
          <w:p w14:paraId="5D45618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14:paraId="49BBD2C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 3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673E07F" w14:textId="77777777" w:rsidR="00A75E11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Грушевського, 3,</w:t>
            </w:r>
          </w:p>
          <w:p w14:paraId="3BD11BF4" w14:textId="4E420984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1BA9746D" w14:textId="4DBF677C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https://school3.com.ua/</w:t>
              </w:r>
            </w:hyperlink>
          </w:p>
        </w:tc>
        <w:tc>
          <w:tcPr>
            <w:tcW w:w="6520" w:type="dxa"/>
          </w:tcPr>
          <w:p w14:paraId="45913E55" w14:textId="77132B17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 (непарні)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Конашевича-Сагайдачного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7C66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Кульчицької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Патріарха Йосифа Сліпого</w:t>
            </w:r>
          </w:p>
        </w:tc>
      </w:tr>
      <w:tr w:rsidR="00C5779C" w:rsidRPr="00C5779C" w14:paraId="277AB0FC" w14:textId="77777777" w:rsidTr="00F44EF9">
        <w:trPr>
          <w:trHeight w:val="150"/>
        </w:trPr>
        <w:tc>
          <w:tcPr>
            <w:tcW w:w="563" w:type="dxa"/>
          </w:tcPr>
          <w:p w14:paraId="5CCF41C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</w:tcPr>
          <w:p w14:paraId="161B18E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4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8B1C694" w14:textId="77777777" w:rsidR="0064265B" w:rsidRPr="004F6DD6" w:rsidRDefault="0064265B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3EB6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Грушевського, 2,</w:t>
            </w:r>
          </w:p>
          <w:p w14:paraId="57F7B99C" w14:textId="77777777" w:rsidR="00C5779C" w:rsidRPr="004F6DD6" w:rsidRDefault="004A3EB6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247C4E3D" w14:textId="5393918A" w:rsidR="00E17BEB" w:rsidRPr="004F6DD6" w:rsidRDefault="00E17BEB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http://school4.te.ua/</w:t>
              </w:r>
            </w:hyperlink>
          </w:p>
        </w:tc>
        <w:tc>
          <w:tcPr>
            <w:tcW w:w="6520" w:type="dxa"/>
          </w:tcPr>
          <w:p w14:paraId="28964250" w14:textId="35691B73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825CC" w:rsidRPr="004F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Броварна (1-25, 27)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(1–16)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Гніздовського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Якова Головацького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Соломії Крушельницької (1-13)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Шота Руставелі,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Збаразький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Збаразька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Лозовецька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Юліуша Словацького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Замкова (1-6, 8), бульвар Тераса Шевченка (з 22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 (парні)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Руська (з 25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(1-17)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Брюкнера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Федьковича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Гоголя</w:t>
            </w:r>
          </w:p>
        </w:tc>
      </w:tr>
      <w:tr w:rsidR="00C5779C" w:rsidRPr="00510BA4" w14:paraId="765F6918" w14:textId="77777777" w:rsidTr="00F44EF9">
        <w:trPr>
          <w:trHeight w:val="150"/>
        </w:trPr>
        <w:tc>
          <w:tcPr>
            <w:tcW w:w="563" w:type="dxa"/>
          </w:tcPr>
          <w:p w14:paraId="28E476A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</w:tcPr>
          <w:p w14:paraId="5FA9E7D2" w14:textId="77777777" w:rsidR="00C5779C" w:rsidRPr="007370E4" w:rsidRDefault="00C5779C" w:rsidP="004A3EB6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 5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17109E0" w14:textId="77777777" w:rsidR="00491FCD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Камінна,2,</w:t>
            </w:r>
          </w:p>
          <w:p w14:paraId="5CA77ED8" w14:textId="4A48444D" w:rsidR="00E17BEB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4EB1A66D" w14:textId="66B944DE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http://5.school-info.te.ua</w:t>
              </w:r>
            </w:hyperlink>
          </w:p>
        </w:tc>
        <w:tc>
          <w:tcPr>
            <w:tcW w:w="6520" w:type="dxa"/>
          </w:tcPr>
          <w:p w14:paraId="142F51BD" w14:textId="1C4EDBA1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Рудкою,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За Рудкою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Юліана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Опільського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Теліги (1-10, 12, 14,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Родини Барвінських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Тераса Шевченка (1-21)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7C66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В’ячеслава Чорновола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Камінна, Степана Качали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Соломії Крушельницької (з 14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(з 18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Франка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Вояків дивізії „Галичина” (з 22 до кінця),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Галицький</w:t>
            </w:r>
          </w:p>
        </w:tc>
      </w:tr>
      <w:tr w:rsidR="00C5779C" w:rsidRPr="007370E4" w14:paraId="7143A7D3" w14:textId="77777777" w:rsidTr="00F44EF9">
        <w:trPr>
          <w:trHeight w:val="150"/>
        </w:trPr>
        <w:tc>
          <w:tcPr>
            <w:tcW w:w="563" w:type="dxa"/>
          </w:tcPr>
          <w:p w14:paraId="454FA8B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</w:tcPr>
          <w:p w14:paraId="1C085D02" w14:textId="4B80DC4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«Школа-ліцей № 6 ім. Н. Яремчука» Тернопільської міської ради Тернопільської області </w:t>
            </w:r>
          </w:p>
        </w:tc>
        <w:tc>
          <w:tcPr>
            <w:tcW w:w="3544" w:type="dxa"/>
          </w:tcPr>
          <w:p w14:paraId="4BF69C92" w14:textId="77777777" w:rsidR="00B825C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Руська, 6,</w:t>
            </w:r>
          </w:p>
          <w:p w14:paraId="14D00675" w14:textId="77777777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Тернопіль, 46001</w:t>
            </w:r>
          </w:p>
          <w:p w14:paraId="1786C329" w14:textId="5880C986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http://shkola-licej6.te.ua/</w:t>
              </w:r>
            </w:hyperlink>
          </w:p>
        </w:tc>
        <w:tc>
          <w:tcPr>
            <w:tcW w:w="6520" w:type="dxa"/>
          </w:tcPr>
          <w:p w14:paraId="07E4D81E" w14:textId="184C6298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Ставом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Руська (до 25)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Замкова (7, з 9 до кінця), майдан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Волі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ринок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Поділ (з 14 парні, з 47 непарні)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Маркіяна Шашкевича (1-4)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Паращука (2,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Дениса Січинського</w:t>
            </w:r>
          </w:p>
        </w:tc>
      </w:tr>
      <w:tr w:rsidR="00C5779C" w:rsidRPr="007370E4" w14:paraId="6CC26C86" w14:textId="77777777" w:rsidTr="00F44EF9">
        <w:trPr>
          <w:trHeight w:val="150"/>
        </w:trPr>
        <w:tc>
          <w:tcPr>
            <w:tcW w:w="563" w:type="dxa"/>
          </w:tcPr>
          <w:p w14:paraId="4B8A3AF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5" w:type="dxa"/>
          </w:tcPr>
          <w:p w14:paraId="110421F8" w14:textId="5419DCF6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0A39DC8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Юності, 11,</w:t>
            </w:r>
          </w:p>
          <w:p w14:paraId="51433801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Тернопіль, 4601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22B3147" w14:textId="10DC1A6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A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7.</w:t>
              </w:r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</w:t>
              </w:r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</w:hyperlink>
          </w:p>
        </w:tc>
        <w:tc>
          <w:tcPr>
            <w:tcW w:w="6520" w:type="dxa"/>
          </w:tcPr>
          <w:p w14:paraId="6697E894" w14:textId="456F100D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Карпенка (6, з 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 (7-13)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Пилипа Орлика (крім 1 та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Драгоманова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Юності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(10-20),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Цегельний</w:t>
            </w:r>
          </w:p>
        </w:tc>
      </w:tr>
      <w:tr w:rsidR="00C5779C" w:rsidRPr="007370E4" w14:paraId="6066458B" w14:textId="77777777" w:rsidTr="00F44EF9">
        <w:trPr>
          <w:trHeight w:val="150"/>
        </w:trPr>
        <w:tc>
          <w:tcPr>
            <w:tcW w:w="563" w:type="dxa"/>
          </w:tcPr>
          <w:p w14:paraId="79CA4D0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</w:tcPr>
          <w:p w14:paraId="60FB265E" w14:textId="10F5C7CE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8ED5D9B" w14:textId="77777777" w:rsidR="00B825CC" w:rsidRPr="004F6DD6" w:rsidRDefault="00B825CC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 2,</w:t>
            </w:r>
          </w:p>
          <w:p w14:paraId="3627C83C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Тернопіль, 46005</w:t>
            </w:r>
          </w:p>
          <w:p w14:paraId="44076965" w14:textId="7C3F5359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http://school-8.com.ua</w:t>
              </w:r>
            </w:hyperlink>
          </w:p>
        </w:tc>
        <w:tc>
          <w:tcPr>
            <w:tcW w:w="6520" w:type="dxa"/>
          </w:tcPr>
          <w:p w14:paraId="1DFBCFF9" w14:textId="50C78A5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Гавдиди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„Ватрою”),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Кирила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Студинського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Шкільний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Ярмуша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Фестивальна,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Садовий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Сидора Голубовича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Никифора Гірняка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Пушкаря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Сліпака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Цимбалістого</w:t>
            </w:r>
            <w:proofErr w:type="spellEnd"/>
          </w:p>
        </w:tc>
      </w:tr>
      <w:tr w:rsidR="00C5779C" w:rsidRPr="007370E4" w14:paraId="3DC55DC6" w14:textId="77777777" w:rsidTr="00F44EF9">
        <w:trPr>
          <w:trHeight w:val="150"/>
        </w:trPr>
        <w:tc>
          <w:tcPr>
            <w:tcW w:w="563" w:type="dxa"/>
          </w:tcPr>
          <w:p w14:paraId="4E86C74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</w:tcPr>
          <w:p w14:paraId="2397CA35" w14:textId="7A4D17E4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«Загальноосвітня школа І-ІІІ ступенів - економічний ліцей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ім.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Іванни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73E1C45" w14:textId="669A5265" w:rsidR="00B825CC" w:rsidRPr="004F6DD6" w:rsidRDefault="00B825C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 Іванни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1-А,</w:t>
            </w:r>
          </w:p>
          <w:p w14:paraId="4A2CC644" w14:textId="60505FCB" w:rsidR="00C5779C" w:rsidRPr="004F6DD6" w:rsidRDefault="00C72AF4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FA3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57013972" w14:textId="4B91D836" w:rsidR="00E17BEB" w:rsidRPr="004F6DD6" w:rsidRDefault="00E17BEB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3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http://9.school-info.te.ua/</w:t>
              </w:r>
            </w:hyperlink>
          </w:p>
        </w:tc>
        <w:tc>
          <w:tcPr>
            <w:tcW w:w="6520" w:type="dxa"/>
          </w:tcPr>
          <w:p w14:paraId="11351DD0" w14:textId="1213916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Мазепи (з 7 до кінця), майдан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Перемоги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Чумацька (з 40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Бережанська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 Кривоноса (крім 1, 3,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Загребельна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Іванни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Громницького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Грабовського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Ілярія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Бриковича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Куток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Спадиста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Надзбручанська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Тролейбусна (1-9)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44 до кінця)</w:t>
            </w:r>
          </w:p>
        </w:tc>
      </w:tr>
      <w:tr w:rsidR="00C5779C" w:rsidRPr="00C5779C" w14:paraId="6587034F" w14:textId="77777777" w:rsidTr="00F44EF9">
        <w:trPr>
          <w:trHeight w:val="150"/>
        </w:trPr>
        <w:tc>
          <w:tcPr>
            <w:tcW w:w="563" w:type="dxa"/>
          </w:tcPr>
          <w:p w14:paraId="57AB4B0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</w:tcPr>
          <w:p w14:paraId="6169F3B4" w14:textId="7BAA6533" w:rsidR="00C5779C" w:rsidRPr="007370E4" w:rsidRDefault="00C5779C" w:rsidP="0075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753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ACCE213" w14:textId="1CBFC061" w:rsidR="00B825CC" w:rsidRPr="004F6DD6" w:rsidRDefault="00B825CC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Українки, 3-А,</w:t>
            </w:r>
          </w:p>
          <w:p w14:paraId="0D34D36D" w14:textId="1B806695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Тернопіль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FA3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2594D69D" w14:textId="72208D8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http://10.school-info.te.ua/</w:t>
              </w:r>
            </w:hyperlink>
          </w:p>
        </w:tc>
        <w:tc>
          <w:tcPr>
            <w:tcW w:w="6520" w:type="dxa"/>
          </w:tcPr>
          <w:p w14:paraId="38B72804" w14:textId="13BE4682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Степана Бандери (45-78, 80, 82)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Слівенська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(непарні 1-13, парні 2-4)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Чайковського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Дорошенка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Антіна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Манастирського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Стефаника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Богуна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Малишка (від 30)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(з 51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Мєшковського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Польового (1-15)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 Рєпіна (1-13)</w:t>
            </w:r>
          </w:p>
        </w:tc>
      </w:tr>
      <w:tr w:rsidR="00C5779C" w:rsidRPr="007370E4" w14:paraId="2EBCA86A" w14:textId="77777777" w:rsidTr="00F44EF9">
        <w:trPr>
          <w:trHeight w:val="150"/>
        </w:trPr>
        <w:tc>
          <w:tcPr>
            <w:tcW w:w="563" w:type="dxa"/>
          </w:tcPr>
          <w:p w14:paraId="0796D01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85" w:type="dxa"/>
          </w:tcPr>
          <w:p w14:paraId="3FB97C10" w14:textId="3EFF565A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753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7698991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Тарнавського, 6,</w:t>
            </w:r>
          </w:p>
          <w:p w14:paraId="03B22D9A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46024</w:t>
            </w:r>
          </w:p>
          <w:p w14:paraId="6865ECBD" w14:textId="056F306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5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http://11.school-info.te.ua/</w:t>
              </w:r>
            </w:hyperlink>
          </w:p>
        </w:tc>
        <w:tc>
          <w:tcPr>
            <w:tcW w:w="6520" w:type="dxa"/>
          </w:tcPr>
          <w:p w14:paraId="49D941C3" w14:textId="05A3A925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 (1-31)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(крім 2, 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Захисників України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Текстильна</w:t>
            </w:r>
            <w:r w:rsidR="00510B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="00510BA4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Фабрична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проспект Злуки (непарні 1-37)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Чорнобиля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Ігоря Пелиха</w:t>
            </w:r>
          </w:p>
        </w:tc>
      </w:tr>
      <w:tr w:rsidR="00C5779C" w:rsidRPr="00C5779C" w14:paraId="4CDD22F6" w14:textId="77777777" w:rsidTr="00F44EF9">
        <w:trPr>
          <w:trHeight w:val="150"/>
        </w:trPr>
        <w:tc>
          <w:tcPr>
            <w:tcW w:w="563" w:type="dxa"/>
          </w:tcPr>
          <w:p w14:paraId="1695A46E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</w:tcPr>
          <w:p w14:paraId="05D1D31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«Школа-колегіум Патріарха Йосифа Сліпого»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E03D23A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Юності, 3,</w:t>
            </w:r>
          </w:p>
          <w:p w14:paraId="16A4E8EF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46018</w:t>
            </w:r>
          </w:p>
          <w:p w14:paraId="64885E02" w14:textId="2FD709E4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http://12.school-info.te.ua/</w:t>
              </w:r>
            </w:hyperlink>
          </w:p>
        </w:tc>
        <w:tc>
          <w:tcPr>
            <w:tcW w:w="6520" w:type="dxa"/>
          </w:tcPr>
          <w:p w14:paraId="5D9C3654" w14:textId="729CA197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 (1-6)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 Кривоноса (1, 3,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Винниченка (крім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Дружби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Виговського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Братів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Ґжицьких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Назарія Яремчука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Тбіліська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Мазепи (1-6)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Чумацька (1-39)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Пилипа Орлика (1,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(22, 22 б, 24)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Карпенка (1-5, 7)</w:t>
            </w:r>
          </w:p>
        </w:tc>
      </w:tr>
      <w:tr w:rsidR="00C5779C" w:rsidRPr="007370E4" w14:paraId="713AFE76" w14:textId="77777777" w:rsidTr="00F44EF9">
        <w:trPr>
          <w:trHeight w:val="150"/>
        </w:trPr>
        <w:tc>
          <w:tcPr>
            <w:tcW w:w="563" w:type="dxa"/>
          </w:tcPr>
          <w:p w14:paraId="5A93072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85" w:type="dxa"/>
          </w:tcPr>
          <w:p w14:paraId="5586C141" w14:textId="22B5B2A9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імені Андрія Юркевича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0B2B96FA" w14:textId="00607DC5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Острозького, 51</w:t>
            </w:r>
          </w:p>
          <w:p w14:paraId="2167DFBB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46006</w:t>
            </w:r>
          </w:p>
          <w:p w14:paraId="2696E834" w14:textId="53F9A3C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7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http://13school.te.ua/</w:t>
              </w:r>
            </w:hyperlink>
          </w:p>
        </w:tc>
        <w:tc>
          <w:tcPr>
            <w:tcW w:w="6520" w:type="dxa"/>
          </w:tcPr>
          <w:p w14:paraId="2DB0C324" w14:textId="7DF0240C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Софії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Стадникової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 (з 21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Пирогова (з 15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Шпитальна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Гайова-бічна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Замонастирська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Замонастирський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Стрімка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Ярослава Стецька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Торговиця (1-6, з 38)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 „Ватри”)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Гребінки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Коллонтая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Мостова-бічна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Йозефа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Липова</w:t>
            </w:r>
          </w:p>
        </w:tc>
      </w:tr>
      <w:tr w:rsidR="00C5779C" w:rsidRPr="007370E4" w14:paraId="65E4B7E4" w14:textId="77777777" w:rsidTr="00F44EF9">
        <w:trPr>
          <w:trHeight w:val="150"/>
        </w:trPr>
        <w:tc>
          <w:tcPr>
            <w:tcW w:w="563" w:type="dxa"/>
          </w:tcPr>
          <w:p w14:paraId="7F40F28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685" w:type="dxa"/>
          </w:tcPr>
          <w:p w14:paraId="79A4C9AE" w14:textId="1F54C98C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ім.</w:t>
            </w:r>
            <w:r w:rsidR="00B4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Лепкого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4EB655F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Савури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0040723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46022</w:t>
            </w:r>
          </w:p>
          <w:p w14:paraId="4E156701" w14:textId="3B27A352" w:rsidR="00E17BEB" w:rsidRPr="00CE7603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8" w:history="1">
              <w:r w:rsidR="00CE7603" w:rsidRPr="00792B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https://school14tr.com.ua</w:t>
              </w:r>
            </w:hyperlink>
            <w:r w:rsidR="00CE7603">
              <w:rPr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41DA11AB" w14:textId="00A3ECD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(14,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Довженка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12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Крут</w:t>
            </w:r>
          </w:p>
        </w:tc>
      </w:tr>
      <w:tr w:rsidR="00C5779C" w:rsidRPr="007370E4" w14:paraId="12EBB8EE" w14:textId="77777777" w:rsidTr="00F44EF9">
        <w:trPr>
          <w:trHeight w:val="150"/>
        </w:trPr>
        <w:tc>
          <w:tcPr>
            <w:tcW w:w="563" w:type="dxa"/>
          </w:tcPr>
          <w:p w14:paraId="126F9FD1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</w:tcPr>
          <w:p w14:paraId="5F52BD50" w14:textId="2AE1E34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 -виховний комплекс «Загальноосвітня школа І-ІІІ ступенів–медичний ліцей № 15 імені Лесі Українки»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2929B8B3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Українки, 23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2DF3FC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46013</w:t>
            </w:r>
          </w:p>
          <w:p w14:paraId="523BF4D6" w14:textId="7F2771F6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9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http://tnvk15.te.sch.in.ua/</w:t>
              </w:r>
            </w:hyperlink>
          </w:p>
        </w:tc>
        <w:tc>
          <w:tcPr>
            <w:tcW w:w="6520" w:type="dxa"/>
          </w:tcPr>
          <w:p w14:paraId="04357C3C" w14:textId="2BC230DA" w:rsidR="00C5779C" w:rsidRPr="0064265B" w:rsidRDefault="00790397" w:rsidP="00817B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642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(15, 17, 19-27), бульвар Данила Галицького, проспект Степана Бандери (79, 81,</w:t>
            </w:r>
            <w:r w:rsidR="00B5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81 а,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83</w:t>
            </w:r>
            <w:r w:rsidR="00B5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83 а, б, в….., 84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7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89, 91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5779C" w:rsidRPr="007370E4" w14:paraId="47431351" w14:textId="77777777" w:rsidTr="00F44EF9">
        <w:trPr>
          <w:trHeight w:val="150"/>
        </w:trPr>
        <w:tc>
          <w:tcPr>
            <w:tcW w:w="563" w:type="dxa"/>
          </w:tcPr>
          <w:p w14:paraId="78223F99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685" w:type="dxa"/>
          </w:tcPr>
          <w:p w14:paraId="54EED92D" w14:textId="4C6E606A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ім.</w:t>
            </w:r>
            <w:r w:rsidR="00CE7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Левицького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038E2C2C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Винниченка, 2,</w:t>
            </w:r>
          </w:p>
          <w:p w14:paraId="6C2820CB" w14:textId="0FA8B47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07DD3E2A" w14:textId="1F9E22D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http://school16.te.ua</w:t>
              </w:r>
            </w:hyperlink>
          </w:p>
        </w:tc>
        <w:tc>
          <w:tcPr>
            <w:tcW w:w="6520" w:type="dxa"/>
          </w:tcPr>
          <w:p w14:paraId="6A0E7248" w14:textId="53D8E3E0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Винниченка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(1-9, з 26-43)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Тролейбусна (з 10 до кінця), бульвар Просвіти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10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Далека</w:t>
            </w:r>
          </w:p>
        </w:tc>
      </w:tr>
      <w:tr w:rsidR="00C5779C" w:rsidRPr="007370E4" w14:paraId="46B01014" w14:textId="77777777" w:rsidTr="00F44EF9">
        <w:trPr>
          <w:trHeight w:val="150"/>
        </w:trPr>
        <w:tc>
          <w:tcPr>
            <w:tcW w:w="563" w:type="dxa"/>
          </w:tcPr>
          <w:p w14:paraId="7348D82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85" w:type="dxa"/>
          </w:tcPr>
          <w:p w14:paraId="4C982B53" w14:textId="5B546D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імені Володимира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Вихруща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70070B00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6-А,</w:t>
            </w:r>
          </w:p>
          <w:p w14:paraId="3379627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46013</w:t>
            </w:r>
          </w:p>
          <w:p w14:paraId="076FFB49" w14:textId="3A21E188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https://school17.te.ua/</w:t>
            </w:r>
          </w:p>
        </w:tc>
        <w:tc>
          <w:tcPr>
            <w:tcW w:w="6520" w:type="dxa"/>
          </w:tcPr>
          <w:p w14:paraId="04C2F7FB" w14:textId="42AAF50F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(1-10), проспект Степана Бандери (з 94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(непарні з 29)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(1, 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(1 б, в, 2 б, д, к…, 3 б…)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Підволочиське шосе</w:t>
            </w:r>
          </w:p>
        </w:tc>
      </w:tr>
      <w:tr w:rsidR="00C5779C" w:rsidRPr="00C5779C" w14:paraId="53707571" w14:textId="77777777" w:rsidTr="00F44EF9">
        <w:trPr>
          <w:trHeight w:val="150"/>
        </w:trPr>
        <w:tc>
          <w:tcPr>
            <w:tcW w:w="563" w:type="dxa"/>
          </w:tcPr>
          <w:p w14:paraId="6B65BC6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</w:tcPr>
          <w:p w14:paraId="38FAE11D" w14:textId="5FCF2DC3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5D7B21D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Бандери, 14,</w:t>
            </w:r>
          </w:p>
          <w:p w14:paraId="445E993B" w14:textId="2C154CF6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  <w:p w14:paraId="3B9E24AC" w14:textId="3F8B743A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http://school18.te.ua</w:t>
            </w:r>
          </w:p>
        </w:tc>
        <w:tc>
          <w:tcPr>
            <w:tcW w:w="6520" w:type="dxa"/>
          </w:tcPr>
          <w:p w14:paraId="0B9AF9DE" w14:textId="3388192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Петрушевича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Тютюнника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Фридерика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Шопена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Шухевича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Станіслава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Монюшка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Тимотея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Бордуляка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(1-50)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Новосонячна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 Довбуша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Пулюя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Станіслава Дністрянського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Підкови,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Івана Підкови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Дівоча,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Дівочий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Деповська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Глиняна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Коцюбинського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Рудницького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Вітовського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Кошового Івана Сірка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Леонтовича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Підгородня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Самчука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В’ячеслава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Будзиновського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Чарнецького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Шагайди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Безкоровайного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Балея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Вовчка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Лисенка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Вертепна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Квітова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Малишка (1-29)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(1-50)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Степана Бандери (1-44)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Вояків дивізії „Галичина” (1-21)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(1-28, 30, 32, 34, 36, 38)</w:t>
            </w:r>
          </w:p>
        </w:tc>
      </w:tr>
      <w:tr w:rsidR="00C5779C" w:rsidRPr="007370E4" w14:paraId="0EC2A7C9" w14:textId="77777777" w:rsidTr="00F44EF9">
        <w:trPr>
          <w:trHeight w:val="150"/>
        </w:trPr>
        <w:tc>
          <w:tcPr>
            <w:tcW w:w="563" w:type="dxa"/>
          </w:tcPr>
          <w:p w14:paraId="1C5647F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685" w:type="dxa"/>
          </w:tcPr>
          <w:p w14:paraId="3512C4DD" w14:textId="7A96F184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6122BFB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2,</w:t>
            </w:r>
          </w:p>
          <w:p w14:paraId="43AA746A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210415CA" w14:textId="45722C49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1" w:tgtFrame="_blank" w:history="1">
              <w:r w:rsidR="004F6DD6" w:rsidRPr="00374F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https://19school.wixsite.com/te-ua</w:t>
              </w:r>
            </w:hyperlink>
          </w:p>
        </w:tc>
        <w:tc>
          <w:tcPr>
            <w:tcW w:w="6520" w:type="dxa"/>
          </w:tcPr>
          <w:p w14:paraId="2C1723BC" w14:textId="073A3C80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(3, 5,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(1–9 непарні, крім 1 б, в, 3 а, б, в)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(1, 3, з 17)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Злуки (з 55 до кінця)</w:t>
            </w:r>
          </w:p>
        </w:tc>
      </w:tr>
      <w:tr w:rsidR="00C5779C" w:rsidRPr="00510BA4" w14:paraId="243A091C" w14:textId="77777777" w:rsidTr="00F44EF9">
        <w:trPr>
          <w:trHeight w:val="150"/>
        </w:trPr>
        <w:tc>
          <w:tcPr>
            <w:tcW w:w="563" w:type="dxa"/>
          </w:tcPr>
          <w:p w14:paraId="5CAB7E3E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85" w:type="dxa"/>
          </w:tcPr>
          <w:p w14:paraId="3A170184" w14:textId="5194C2DE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імені Руслана Муляра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63BFB21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4,</w:t>
            </w:r>
          </w:p>
          <w:p w14:paraId="40B935C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46023</w:t>
            </w:r>
          </w:p>
          <w:p w14:paraId="7926725C" w14:textId="6A876FBC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2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https://www.school20.te.ua/</w:t>
              </w:r>
            </w:hyperlink>
          </w:p>
        </w:tc>
        <w:tc>
          <w:tcPr>
            <w:tcW w:w="6520" w:type="dxa"/>
          </w:tcPr>
          <w:p w14:paraId="1FA1FB7F" w14:textId="602F9E9D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(з 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(1, парні 2-14)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(5-15)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Смакули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Іллєнка</w:t>
            </w:r>
          </w:p>
        </w:tc>
      </w:tr>
      <w:tr w:rsidR="00C5779C" w:rsidRPr="007370E4" w14:paraId="64D86B21" w14:textId="77777777" w:rsidTr="00F44EF9">
        <w:trPr>
          <w:trHeight w:val="150"/>
        </w:trPr>
        <w:tc>
          <w:tcPr>
            <w:tcW w:w="563" w:type="dxa"/>
          </w:tcPr>
          <w:p w14:paraId="617C461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5" w:type="dxa"/>
          </w:tcPr>
          <w:p w14:paraId="779904A4" w14:textId="7115F3B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ліцей №</w:t>
            </w:r>
            <w:r w:rsidR="003B2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21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спеціалізована мистецька школа імені Ігоря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33E9E4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</w:t>
            </w:r>
            <w:proofErr w:type="spellEnd"/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Злуки, 51,</w:t>
            </w:r>
          </w:p>
          <w:p w14:paraId="6ACE3F6E" w14:textId="6B8556E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7E7F4251" w14:textId="0065F46B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https://l21.te.ua/</w:t>
              </w:r>
            </w:hyperlink>
          </w:p>
        </w:tc>
        <w:tc>
          <w:tcPr>
            <w:tcW w:w="6520" w:type="dxa"/>
          </w:tcPr>
          <w:p w14:paraId="4453FB31" w14:textId="1DE4DC02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 бічна, проспект Злуки (2-16 парні, 39-53)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(2, 4, 6)</w:t>
            </w:r>
          </w:p>
        </w:tc>
      </w:tr>
      <w:tr w:rsidR="00C5779C" w:rsidRPr="007370E4" w14:paraId="6A52F83F" w14:textId="77777777" w:rsidTr="00F44EF9">
        <w:trPr>
          <w:trHeight w:val="150"/>
        </w:trPr>
        <w:tc>
          <w:tcPr>
            <w:tcW w:w="563" w:type="dxa"/>
          </w:tcPr>
          <w:p w14:paraId="5D92B32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85" w:type="dxa"/>
          </w:tcPr>
          <w:p w14:paraId="5FEF6A55" w14:textId="22BD7722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E48885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Симона Петлюри, 8,</w:t>
            </w:r>
          </w:p>
          <w:p w14:paraId="3FAE0D2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  46023</w:t>
            </w:r>
          </w:p>
          <w:p w14:paraId="2EC7C1B9" w14:textId="1585E95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4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http://22.school-info.te.ua</w:t>
              </w:r>
            </w:hyperlink>
          </w:p>
        </w:tc>
        <w:tc>
          <w:tcPr>
            <w:tcW w:w="6520" w:type="dxa"/>
          </w:tcPr>
          <w:p w14:paraId="7ECF1B30" w14:textId="6FD8EC93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Квітня (парні 2-10, крім 2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б,д,к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Купчинського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Стуса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Сергія Корольова (парні), бульвар Симона Петлюри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(крім 1, 7)</w:t>
            </w:r>
          </w:p>
        </w:tc>
      </w:tr>
      <w:tr w:rsidR="00C5779C" w:rsidRPr="00C5779C" w14:paraId="36C7E777" w14:textId="77777777" w:rsidTr="00F44EF9">
        <w:trPr>
          <w:trHeight w:val="150"/>
        </w:trPr>
        <w:tc>
          <w:tcPr>
            <w:tcW w:w="563" w:type="dxa"/>
          </w:tcPr>
          <w:p w14:paraId="0C0A73D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685" w:type="dxa"/>
          </w:tcPr>
          <w:p w14:paraId="0809ADC2" w14:textId="056E442D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A6EE939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Чубинського, 3,</w:t>
            </w:r>
          </w:p>
          <w:p w14:paraId="3910EC98" w14:textId="6BC1F3A1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2DAD3F2D" w14:textId="69501123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5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http://23.school-info.te.ua/</w:t>
              </w:r>
            </w:hyperlink>
          </w:p>
        </w:tc>
        <w:tc>
          <w:tcPr>
            <w:tcW w:w="6520" w:type="dxa"/>
          </w:tcPr>
          <w:p w14:paraId="765BB1FB" w14:textId="6FF8B7E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Чубинського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Вербицького (крім 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Коновальця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Самчука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 51)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Гуцульська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Канадська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Польового (з 16)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 Яром, проспект Злуки (з 18 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(непарні 29-37, від 39 до кінця)</w:t>
            </w:r>
          </w:p>
        </w:tc>
      </w:tr>
      <w:tr w:rsidR="00C5779C" w:rsidRPr="00C5779C" w14:paraId="0C37AF36" w14:textId="77777777" w:rsidTr="00F44EF9">
        <w:trPr>
          <w:trHeight w:val="150"/>
        </w:trPr>
        <w:tc>
          <w:tcPr>
            <w:tcW w:w="563" w:type="dxa"/>
          </w:tcPr>
          <w:p w14:paraId="2E078EA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85" w:type="dxa"/>
          </w:tcPr>
          <w:p w14:paraId="72F989DE" w14:textId="39403E8D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6878D9D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Торговиця, 30,</w:t>
            </w:r>
          </w:p>
          <w:p w14:paraId="57422BF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46008</w:t>
            </w:r>
          </w:p>
          <w:p w14:paraId="1E31FEC9" w14:textId="24F44479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6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http://school24.te.ua</w:t>
              </w:r>
            </w:hyperlink>
          </w:p>
        </w:tc>
        <w:tc>
          <w:tcPr>
            <w:tcW w:w="6520" w:type="dxa"/>
          </w:tcPr>
          <w:p w14:paraId="6A2AEFA0" w14:textId="33B4773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Торговиця (7-37)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Юрчака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Медова, площа Героїв Євромайдану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Білогірська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Андре́я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Шептицького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Маркіяна Шашкевича (3, від 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Поділ (1-13, непарні 15-45)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Паращука (крім 2,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 (1-20)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Пирогова (1-14)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Патріарха Мстислава</w:t>
            </w:r>
          </w:p>
        </w:tc>
      </w:tr>
      <w:tr w:rsidR="00C5779C" w:rsidRPr="007370E4" w14:paraId="7DBC5F93" w14:textId="77777777" w:rsidTr="00F44EF9">
        <w:trPr>
          <w:trHeight w:val="150"/>
        </w:trPr>
        <w:tc>
          <w:tcPr>
            <w:tcW w:w="563" w:type="dxa"/>
          </w:tcPr>
          <w:p w14:paraId="0A28975C" w14:textId="20485D6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685" w:type="dxa"/>
          </w:tcPr>
          <w:p w14:paraId="52436635" w14:textId="266702E6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імені Дмитра Заплітного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791FED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Пантелеймона Куліша, 9,</w:t>
            </w:r>
          </w:p>
          <w:p w14:paraId="0F9DB155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77976FAA" w14:textId="678229F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7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://26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schools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</w:hyperlink>
          </w:p>
        </w:tc>
        <w:tc>
          <w:tcPr>
            <w:tcW w:w="6520" w:type="dxa"/>
          </w:tcPr>
          <w:p w14:paraId="7EB4EB86" w14:textId="2D4EE994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(5 б, 7, 7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а,в,д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 11, 11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а,б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13 непарні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(непарні 15-45)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Пантелеймона Куліша (з 6, 6 а, 8,10)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(4, 6, 16, 18, 20)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 (з 32 до кінця), провулок Мирона Тарнавського</w:t>
            </w:r>
          </w:p>
        </w:tc>
      </w:tr>
      <w:tr w:rsidR="00C5779C" w:rsidRPr="007370E4" w14:paraId="2111451A" w14:textId="77777777" w:rsidTr="00F44EF9">
        <w:trPr>
          <w:trHeight w:val="150"/>
        </w:trPr>
        <w:tc>
          <w:tcPr>
            <w:tcW w:w="563" w:type="dxa"/>
          </w:tcPr>
          <w:p w14:paraId="3EAB79D2" w14:textId="1334358D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685" w:type="dxa"/>
          </w:tcPr>
          <w:p w14:paraId="536D4B06" w14:textId="2F209C3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 імені Віктора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28CB990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Пантелеймона Куліша, 7,</w:t>
            </w:r>
          </w:p>
          <w:p w14:paraId="7FD891CA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2FDE636E" w14:textId="405B780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9502A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09502A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hyperlink r:id="rId28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27.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</w:hyperlink>
          </w:p>
        </w:tc>
        <w:tc>
          <w:tcPr>
            <w:tcW w:w="6520" w:type="dxa"/>
          </w:tcPr>
          <w:p w14:paraId="22E407F0" w14:textId="47638FC2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(2, 8, 10, 12, 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Великого (непарні), бульвар Пантелеймона Куліша (1-5)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Якима Яреми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Липницького</w:t>
            </w:r>
            <w:proofErr w:type="spellEnd"/>
          </w:p>
        </w:tc>
      </w:tr>
      <w:tr w:rsidR="00C5779C" w:rsidRPr="007370E4" w14:paraId="5BA5D280" w14:textId="77777777" w:rsidTr="00F44EF9">
        <w:trPr>
          <w:trHeight w:val="1554"/>
        </w:trPr>
        <w:tc>
          <w:tcPr>
            <w:tcW w:w="563" w:type="dxa"/>
          </w:tcPr>
          <w:p w14:paraId="2E94B1CA" w14:textId="69065FB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685" w:type="dxa"/>
          </w:tcPr>
          <w:p w14:paraId="197566D4" w14:textId="21A35C80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64DEE7C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Вишневецького, 8,</w:t>
            </w:r>
          </w:p>
          <w:p w14:paraId="56D17D45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6D7DF02C" w14:textId="036E4435" w:rsidR="0009502A" w:rsidRPr="004F6DD6" w:rsidRDefault="00E17BEB" w:rsidP="000033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6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9" w:history="1">
              <w:r w:rsidR="006805F6" w:rsidRPr="00B2020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https://28.te.ua/</w:t>
              </w:r>
            </w:hyperlink>
            <w:r w:rsidR="006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47F6A1B1" w14:textId="518ED9C5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(непарні), бульвар Дмитра Вишневецького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Полковника Морозенка</w:t>
            </w:r>
          </w:p>
        </w:tc>
      </w:tr>
      <w:tr w:rsidR="00C5779C" w:rsidRPr="007370E4" w14:paraId="17FFDEB2" w14:textId="77777777" w:rsidTr="00F44EF9">
        <w:trPr>
          <w:trHeight w:val="2318"/>
        </w:trPr>
        <w:tc>
          <w:tcPr>
            <w:tcW w:w="563" w:type="dxa"/>
          </w:tcPr>
          <w:p w14:paraId="0389521E" w14:textId="34932D6D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685" w:type="dxa"/>
          </w:tcPr>
          <w:p w14:paraId="462005AA" w14:textId="5D0B1712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D20D65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Дмитра Вишневецького, 10,</w:t>
            </w:r>
          </w:p>
          <w:p w14:paraId="0E3D14C1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5B411D3E" w14:textId="16DDBB63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="00AB3AB5" w:rsidRPr="00B2020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http://www.school29.te.sch.in.ua/</w:t>
              </w:r>
            </w:hyperlink>
          </w:p>
        </w:tc>
        <w:tc>
          <w:tcPr>
            <w:tcW w:w="6520" w:type="dxa"/>
          </w:tcPr>
          <w:p w14:paraId="55863082" w14:textId="704541AA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Курбаса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Великого (парні), бульвар Дмитра Вишневецького (9, 12)</w:t>
            </w:r>
          </w:p>
        </w:tc>
      </w:tr>
      <w:tr w:rsidR="00C5779C" w:rsidRPr="007370E4" w14:paraId="650943BE" w14:textId="77777777" w:rsidTr="00F44EF9">
        <w:trPr>
          <w:trHeight w:val="2604"/>
        </w:trPr>
        <w:tc>
          <w:tcPr>
            <w:tcW w:w="563" w:type="dxa"/>
          </w:tcPr>
          <w:p w14:paraId="4E0F029E" w14:textId="0D4273AF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685" w:type="dxa"/>
          </w:tcPr>
          <w:p w14:paraId="30E44AD4" w14:textId="0D81044E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Тернопільська гімназія №</w:t>
            </w:r>
            <w:r w:rsidR="003B2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Тернопільської міської ради</w:t>
            </w:r>
          </w:p>
        </w:tc>
        <w:tc>
          <w:tcPr>
            <w:tcW w:w="3544" w:type="dxa"/>
          </w:tcPr>
          <w:p w14:paraId="352ABDCE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Калинова, 46,</w:t>
            </w:r>
          </w:p>
          <w:p w14:paraId="2AB611DF" w14:textId="4FA03061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198D5D5D" w14:textId="5E5021F2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1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tnvk30.te.ua</w:t>
              </w:r>
            </w:hyperlink>
          </w:p>
        </w:tc>
        <w:tc>
          <w:tcPr>
            <w:tcW w:w="6520" w:type="dxa"/>
          </w:tcPr>
          <w:p w14:paraId="41178247" w14:textId="6C0BBE3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DEDC0C6" w14:textId="2BF51490" w:rsidR="00C5779C" w:rsidRPr="007370E4" w:rsidRDefault="00790397" w:rsidP="00A86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Глибочанська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Медобірна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Низинна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Хутірська, </w:t>
            </w:r>
            <w:r w:rsidR="00C57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утір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Анастазівка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</w:t>
            </w:r>
          </w:p>
        </w:tc>
      </w:tr>
      <w:tr w:rsidR="00C5779C" w:rsidRPr="00B5708A" w14:paraId="3821D091" w14:textId="77777777" w:rsidTr="00F44EF9">
        <w:trPr>
          <w:trHeight w:val="1165"/>
        </w:trPr>
        <w:tc>
          <w:tcPr>
            <w:tcW w:w="563" w:type="dxa"/>
          </w:tcPr>
          <w:p w14:paraId="2F78CBBB" w14:textId="279AD50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685" w:type="dxa"/>
          </w:tcPr>
          <w:p w14:paraId="482C9A80" w14:textId="6663B01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</w:t>
            </w:r>
            <w:r w:rsidR="00DF4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</w:t>
            </w:r>
            <w:r w:rsidR="00DF4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43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3544" w:type="dxa"/>
          </w:tcPr>
          <w:p w14:paraId="762ECB9D" w14:textId="77777777" w:rsidR="00302605" w:rsidRPr="00453588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Михайла Вербицького, 3,</w:t>
            </w:r>
          </w:p>
          <w:p w14:paraId="2A57802C" w14:textId="05B25889" w:rsidR="00C5779C" w:rsidRPr="00453588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46020</w:t>
            </w:r>
          </w:p>
          <w:p w14:paraId="3794A3E9" w14:textId="26772C2D" w:rsidR="00E17BEB" w:rsidRPr="00453588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2" w:history="1">
              <w:r w:rsidR="00453588" w:rsidRPr="00453588">
                <w:rPr>
                  <w:rStyle w:val="a7"/>
                  <w:rFonts w:ascii="Times New Roman" w:hAnsi="Times New Roman" w:cs="Times New Roman"/>
                </w:rPr>
                <w:t>https://tkl.te.ua/</w:t>
              </w:r>
            </w:hyperlink>
            <w:r w:rsidR="00453588" w:rsidRPr="004535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72300AF8" w14:textId="7422B140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Вербицького (4,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 Рєпіна (від 14 до кінця)</w:t>
            </w:r>
          </w:p>
        </w:tc>
      </w:tr>
      <w:tr w:rsidR="00C5779C" w:rsidRPr="00C5779C" w14:paraId="3A06C6C3" w14:textId="77777777" w:rsidTr="00F44EF9">
        <w:trPr>
          <w:trHeight w:val="1165"/>
        </w:trPr>
        <w:tc>
          <w:tcPr>
            <w:tcW w:w="563" w:type="dxa"/>
          </w:tcPr>
          <w:p w14:paraId="02534015" w14:textId="79EB78E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685" w:type="dxa"/>
          </w:tcPr>
          <w:p w14:paraId="4ECE1535" w14:textId="10625F5E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 ліцей «Генезис» Тернопільської міської ради</w:t>
            </w:r>
          </w:p>
        </w:tc>
        <w:tc>
          <w:tcPr>
            <w:tcW w:w="3544" w:type="dxa"/>
          </w:tcPr>
          <w:p w14:paraId="2A9C7D8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Хліборобна, 26,</w:t>
            </w:r>
          </w:p>
          <w:p w14:paraId="752A8B2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46012</w:t>
            </w:r>
          </w:p>
          <w:p w14:paraId="0EDEDE42" w14:textId="5F8A5581" w:rsidR="00E17BEB" w:rsidRPr="00130A60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13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130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3" w:history="1">
              <w:r w:rsidR="00130A60" w:rsidRPr="00130A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https://genesys.te.ua</w:t>
              </w:r>
            </w:hyperlink>
            <w:r w:rsidR="00130A60">
              <w:rPr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28F16547" w14:textId="5C60F68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Кутківці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3107935" w14:textId="73BB0CC2" w:rsidR="0035495B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Золотогірська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Хліборобна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Болюха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Урожайна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Долина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Дарії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Віконської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Батьківського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Підгірна</w:t>
            </w:r>
          </w:p>
        </w:tc>
      </w:tr>
      <w:tr w:rsidR="00C5779C" w:rsidRPr="007370E4" w14:paraId="566EA0C7" w14:textId="77777777" w:rsidTr="00F44EF9">
        <w:trPr>
          <w:trHeight w:val="2287"/>
        </w:trPr>
        <w:tc>
          <w:tcPr>
            <w:tcW w:w="563" w:type="dxa"/>
          </w:tcPr>
          <w:p w14:paraId="044B29E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685" w:type="dxa"/>
          </w:tcPr>
          <w:p w14:paraId="5293A450" w14:textId="3A55A40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«Ерудит» Тернопільської міської ради</w:t>
            </w:r>
          </w:p>
        </w:tc>
        <w:tc>
          <w:tcPr>
            <w:tcW w:w="3544" w:type="dxa"/>
          </w:tcPr>
          <w:p w14:paraId="619FCAA7" w14:textId="0A5EDCA3" w:rsidR="00302605" w:rsidRPr="004F6DD6" w:rsidRDefault="00302605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Данила Галицького, 3-А,</w:t>
            </w:r>
          </w:p>
          <w:p w14:paraId="45EE1DF1" w14:textId="43020FF6" w:rsidR="00C5779C" w:rsidRPr="004F6DD6" w:rsidRDefault="00C72AF4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261257A4" w14:textId="553833AD" w:rsidR="00E17BEB" w:rsidRPr="004F6DD6" w:rsidRDefault="00E17BEB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4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http://economic.school-info.te.ua/</w:t>
              </w:r>
            </w:hyperlink>
          </w:p>
        </w:tc>
        <w:tc>
          <w:tcPr>
            <w:tcW w:w="6520" w:type="dxa"/>
          </w:tcPr>
          <w:p w14:paraId="051374A5" w14:textId="69E56E87" w:rsidR="00C5779C" w:rsidRPr="007370E4" w:rsidRDefault="00A86AF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</w:t>
            </w:r>
            <w:r w:rsidR="0079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 (90, 92, 94, 98, 100)</w:t>
            </w:r>
          </w:p>
        </w:tc>
      </w:tr>
      <w:tr w:rsidR="00C5779C" w:rsidRPr="007370E4" w14:paraId="66CD4A70" w14:textId="77777777" w:rsidTr="00F44EF9">
        <w:trPr>
          <w:trHeight w:val="2913"/>
        </w:trPr>
        <w:tc>
          <w:tcPr>
            <w:tcW w:w="563" w:type="dxa"/>
          </w:tcPr>
          <w:p w14:paraId="6D1ACD0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685" w:type="dxa"/>
          </w:tcPr>
          <w:p w14:paraId="38388479" w14:textId="6A8822D5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1 Тернопільської міської ради</w:t>
            </w:r>
          </w:p>
        </w:tc>
        <w:tc>
          <w:tcPr>
            <w:tcW w:w="3544" w:type="dxa"/>
          </w:tcPr>
          <w:p w14:paraId="4E8D6B9F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Лесі Українки, 12-А,</w:t>
            </w:r>
          </w:p>
          <w:p w14:paraId="42A7CA2F" w14:textId="1B76F2C8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14:paraId="5BBE96FA" w14:textId="794A2DD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5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http://english.school-info.te.ua/</w:t>
              </w:r>
            </w:hyperlink>
          </w:p>
        </w:tc>
        <w:tc>
          <w:tcPr>
            <w:tcW w:w="6520" w:type="dxa"/>
          </w:tcPr>
          <w:p w14:paraId="6B3EE468" w14:textId="21CE1B38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(парні 6-14)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Крут</w:t>
            </w:r>
          </w:p>
        </w:tc>
      </w:tr>
      <w:tr w:rsidR="00C5779C" w:rsidRPr="007370E4" w14:paraId="31486B3C" w14:textId="77777777" w:rsidTr="00F44EF9">
        <w:trPr>
          <w:trHeight w:val="1756"/>
        </w:trPr>
        <w:tc>
          <w:tcPr>
            <w:tcW w:w="563" w:type="dxa"/>
          </w:tcPr>
          <w:p w14:paraId="6CAD90D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685" w:type="dxa"/>
          </w:tcPr>
          <w:p w14:paraId="59996B81" w14:textId="328685B3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2 Тернопільської міської ради</w:t>
            </w:r>
          </w:p>
        </w:tc>
        <w:tc>
          <w:tcPr>
            <w:tcW w:w="3544" w:type="dxa"/>
          </w:tcPr>
          <w:p w14:paraId="2B787289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Стуса, 6,</w:t>
            </w:r>
          </w:p>
          <w:p w14:paraId="4F6AAD87" w14:textId="16052D53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14:paraId="1B757DA8" w14:textId="1BA9FBF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6" w:history="1">
              <w:r w:rsidR="0009502A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https://tps2.e-schools.info/</w:t>
              </w:r>
            </w:hyperlink>
          </w:p>
        </w:tc>
        <w:tc>
          <w:tcPr>
            <w:tcW w:w="6520" w:type="dxa"/>
          </w:tcPr>
          <w:p w14:paraId="6DBE1C16" w14:textId="7AF6F594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(парні 2-10)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Сергія Корольова (парні)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Купчинського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Стуса, </w:t>
            </w:r>
            <w:r w:rsidR="004F7492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Симона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Петлюри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(крім 1, 7)</w:t>
            </w:r>
          </w:p>
        </w:tc>
      </w:tr>
      <w:tr w:rsidR="00C5779C" w:rsidRPr="007370E4" w14:paraId="6001A316" w14:textId="77777777" w:rsidTr="00F44EF9">
        <w:trPr>
          <w:trHeight w:val="1756"/>
        </w:trPr>
        <w:tc>
          <w:tcPr>
            <w:tcW w:w="563" w:type="dxa"/>
          </w:tcPr>
          <w:p w14:paraId="42469E5C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685" w:type="dxa"/>
          </w:tcPr>
          <w:p w14:paraId="2A3606CA" w14:textId="07C9D048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3 Тернопільської міської ради</w:t>
            </w:r>
          </w:p>
        </w:tc>
        <w:tc>
          <w:tcPr>
            <w:tcW w:w="3544" w:type="dxa"/>
          </w:tcPr>
          <w:p w14:paraId="68838F1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10,</w:t>
            </w:r>
          </w:p>
          <w:p w14:paraId="595DDCF8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46023</w:t>
            </w:r>
          </w:p>
          <w:p w14:paraId="277408D9" w14:textId="03DF3F3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7" w:history="1">
              <w:r w:rsidR="0009502A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tnvk28.e-schools.info</w:t>
              </w:r>
            </w:hyperlink>
          </w:p>
        </w:tc>
        <w:tc>
          <w:tcPr>
            <w:tcW w:w="6520" w:type="dxa"/>
          </w:tcPr>
          <w:p w14:paraId="75AF4547" w14:textId="6F381E7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(9, 11, 13, 15)</w:t>
            </w:r>
          </w:p>
        </w:tc>
      </w:tr>
      <w:tr w:rsidR="00C5779C" w:rsidRPr="007370E4" w14:paraId="4EC1371D" w14:textId="77777777" w:rsidTr="00F44EF9">
        <w:trPr>
          <w:trHeight w:val="1756"/>
        </w:trPr>
        <w:tc>
          <w:tcPr>
            <w:tcW w:w="563" w:type="dxa"/>
          </w:tcPr>
          <w:p w14:paraId="2CB55271" w14:textId="31B1D53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685" w:type="dxa"/>
          </w:tcPr>
          <w:p w14:paraId="4328803C" w14:textId="59DF695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5 Тернопільської міської ради</w:t>
            </w:r>
          </w:p>
        </w:tc>
        <w:tc>
          <w:tcPr>
            <w:tcW w:w="3544" w:type="dxa"/>
          </w:tcPr>
          <w:p w14:paraId="5BFD7167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26-А,</w:t>
            </w:r>
          </w:p>
          <w:p w14:paraId="512E23A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46027</w:t>
            </w:r>
          </w:p>
          <w:p w14:paraId="4F8A2955" w14:textId="2DE90543" w:rsidR="0009502A" w:rsidRPr="004F6DD6" w:rsidRDefault="00E17BEB" w:rsidP="00095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https://www.tnvk35.com.ua/</w:t>
              </w:r>
            </w:hyperlink>
          </w:p>
        </w:tc>
        <w:tc>
          <w:tcPr>
            <w:tcW w:w="6520" w:type="dxa"/>
          </w:tcPr>
          <w:p w14:paraId="03CC46B5" w14:textId="56F64E4B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(26, 30, 32, 32 а)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Просвіти 13</w:t>
            </w:r>
          </w:p>
        </w:tc>
      </w:tr>
      <w:tr w:rsidR="00C5779C" w:rsidRPr="007370E4" w14:paraId="7B67BA0C" w14:textId="77777777" w:rsidTr="00F44EF9">
        <w:trPr>
          <w:trHeight w:val="1768"/>
        </w:trPr>
        <w:tc>
          <w:tcPr>
            <w:tcW w:w="563" w:type="dxa"/>
          </w:tcPr>
          <w:p w14:paraId="656C3790" w14:textId="0E4DDE4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685" w:type="dxa"/>
          </w:tcPr>
          <w:p w14:paraId="039C7BF6" w14:textId="4D265FF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3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гімназія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</w:t>
            </w:r>
            <w:r w:rsidR="00B23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3544" w:type="dxa"/>
          </w:tcPr>
          <w:p w14:paraId="24476828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31,</w:t>
            </w:r>
          </w:p>
          <w:p w14:paraId="6013DAD6" w14:textId="77777777" w:rsidR="00C5779C" w:rsidRPr="004F6DD6" w:rsidRDefault="004F77C9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Кобзарівка, Тернопільський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4BA7C5CF" w14:textId="17C740E1" w:rsidR="0009502A" w:rsidRPr="00700F7D" w:rsidRDefault="00E17BEB" w:rsidP="00700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700F7D" w:rsidRPr="00B81A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https://kobzarivka.e-schools.info/</w:t>
              </w:r>
            </w:hyperlink>
            <w:r w:rsidR="00700F7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254C4E62" w14:textId="4226659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Кобзарівка, с. Носівці, с. Городище, с. Вертелка, с. Гребля</w:t>
            </w:r>
          </w:p>
        </w:tc>
      </w:tr>
      <w:tr w:rsidR="00C5779C" w:rsidRPr="007370E4" w14:paraId="6C6ACDB6" w14:textId="77777777" w:rsidTr="00F44EF9">
        <w:trPr>
          <w:trHeight w:val="1629"/>
        </w:trPr>
        <w:tc>
          <w:tcPr>
            <w:tcW w:w="563" w:type="dxa"/>
          </w:tcPr>
          <w:p w14:paraId="55596441" w14:textId="5C54F2D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685" w:type="dxa"/>
          </w:tcPr>
          <w:p w14:paraId="6168023B" w14:textId="4185ED2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Курівецька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</w:t>
            </w:r>
            <w:r w:rsidR="00AC4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Миколи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</w:tc>
        <w:tc>
          <w:tcPr>
            <w:tcW w:w="3544" w:type="dxa"/>
          </w:tcPr>
          <w:p w14:paraId="5E6D5240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 4-А,</w:t>
            </w:r>
          </w:p>
          <w:p w14:paraId="56238C7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Курівці, 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38F8B2B1" w14:textId="26A9257B" w:rsidR="0009502A" w:rsidRPr="004F6DD6" w:rsidRDefault="00E17BEB" w:rsidP="00095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http://kurivtsi-zosh.te.sch.in.ua/</w:t>
              </w:r>
            </w:hyperlink>
          </w:p>
        </w:tc>
        <w:tc>
          <w:tcPr>
            <w:tcW w:w="6520" w:type="dxa"/>
          </w:tcPr>
          <w:p w14:paraId="6E2A6B7F" w14:textId="5614439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Курівці</w:t>
            </w:r>
          </w:p>
        </w:tc>
      </w:tr>
      <w:tr w:rsidR="00C5779C" w:rsidRPr="00B5708A" w14:paraId="7BC22F9E" w14:textId="77777777" w:rsidTr="00F44EF9">
        <w:trPr>
          <w:trHeight w:val="1428"/>
        </w:trPr>
        <w:tc>
          <w:tcPr>
            <w:tcW w:w="563" w:type="dxa"/>
          </w:tcPr>
          <w:p w14:paraId="5862B295" w14:textId="41F583B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685" w:type="dxa"/>
          </w:tcPr>
          <w:p w14:paraId="5D69D485" w14:textId="7777777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CC327F7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Ровиська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5,</w:t>
            </w:r>
          </w:p>
          <w:p w14:paraId="6EFB21B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Чернихів, 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73652EBC" w14:textId="11311C8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1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https://chernyhiv.e-schools.info/</w:t>
              </w:r>
            </w:hyperlink>
          </w:p>
        </w:tc>
        <w:tc>
          <w:tcPr>
            <w:tcW w:w="6520" w:type="dxa"/>
          </w:tcPr>
          <w:p w14:paraId="400ADCB7" w14:textId="62721414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Чернихів, с. Малашівці, с. Іванківці, с. Плесківці, с. Глядки</w:t>
            </w:r>
          </w:p>
        </w:tc>
      </w:tr>
      <w:tr w:rsidR="00637FA3" w:rsidRPr="00B5708A" w14:paraId="062E58B5" w14:textId="77777777" w:rsidTr="00B1665C">
        <w:trPr>
          <w:trHeight w:val="1428"/>
        </w:trPr>
        <w:tc>
          <w:tcPr>
            <w:tcW w:w="563" w:type="dxa"/>
          </w:tcPr>
          <w:p w14:paraId="67A50E63" w14:textId="77777777" w:rsidR="00637FA3" w:rsidRPr="007370E4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685" w:type="dxa"/>
          </w:tcPr>
          <w:p w14:paraId="4225E50D" w14:textId="15751890" w:rsidR="00637FA3" w:rsidRPr="007370E4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 ліцей "Українська гімназія" ім.</w:t>
            </w:r>
            <w:r w:rsidR="0092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 w:rsidR="0092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Франка Тернопільської міської ради</w:t>
            </w:r>
          </w:p>
        </w:tc>
        <w:tc>
          <w:tcPr>
            <w:tcW w:w="3544" w:type="dxa"/>
          </w:tcPr>
          <w:p w14:paraId="42D0EB94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3EA6E05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338BAD2E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2" w:history="1">
              <w:r w:rsidRPr="007D1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http://gimnasium.te.ua/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107F7EC0" w14:textId="321DA666" w:rsidR="00637FA3" w:rsidRPr="008B32CE" w:rsidRDefault="008B32CE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Кульчицької</w:t>
            </w:r>
          </w:p>
        </w:tc>
      </w:tr>
    </w:tbl>
    <w:p w14:paraId="63A9CA1D" w14:textId="77777777" w:rsidR="009C2B0C" w:rsidRPr="007370E4" w:rsidRDefault="009C2B0C" w:rsidP="009C2B0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9C2B0C" w:rsidRPr="007370E4" w:rsidSect="0038292D">
      <w:headerReference w:type="default" r:id="rId43"/>
      <w:pgSz w:w="16838" w:h="11906" w:orient="landscape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ED33" w14:textId="77777777" w:rsidR="00CA049A" w:rsidRDefault="00CA049A" w:rsidP="00D32305">
      <w:pPr>
        <w:spacing w:after="0" w:line="240" w:lineRule="auto"/>
      </w:pPr>
      <w:r>
        <w:separator/>
      </w:r>
    </w:p>
  </w:endnote>
  <w:endnote w:type="continuationSeparator" w:id="0">
    <w:p w14:paraId="67B5F489" w14:textId="77777777" w:rsidR="00CA049A" w:rsidRDefault="00CA049A" w:rsidP="00D3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8E458" w14:textId="77777777" w:rsidR="00CA049A" w:rsidRDefault="00CA049A" w:rsidP="00D32305">
      <w:pPr>
        <w:spacing w:after="0" w:line="240" w:lineRule="auto"/>
      </w:pPr>
      <w:r>
        <w:separator/>
      </w:r>
    </w:p>
  </w:footnote>
  <w:footnote w:type="continuationSeparator" w:id="0">
    <w:p w14:paraId="7A6C1BAC" w14:textId="77777777" w:rsidR="00CA049A" w:rsidRDefault="00CA049A" w:rsidP="00D3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2423"/>
      <w:docPartObj>
        <w:docPartGallery w:val="Page Numbers (Top of Page)"/>
        <w:docPartUnique/>
      </w:docPartObj>
    </w:sdtPr>
    <w:sdtEndPr/>
    <w:sdtContent>
      <w:p w14:paraId="541183D2" w14:textId="684664CF" w:rsidR="004A3EB6" w:rsidRDefault="004A3E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E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0C"/>
    <w:rsid w:val="000021FD"/>
    <w:rsid w:val="000033CC"/>
    <w:rsid w:val="0006566B"/>
    <w:rsid w:val="00074479"/>
    <w:rsid w:val="000764F5"/>
    <w:rsid w:val="0009502A"/>
    <w:rsid w:val="000A11AB"/>
    <w:rsid w:val="000F4FB4"/>
    <w:rsid w:val="00130A60"/>
    <w:rsid w:val="0017226A"/>
    <w:rsid w:val="001763FC"/>
    <w:rsid w:val="001913CF"/>
    <w:rsid w:val="0019251A"/>
    <w:rsid w:val="001977F8"/>
    <w:rsid w:val="001A475D"/>
    <w:rsid w:val="001B7637"/>
    <w:rsid w:val="001F0CF6"/>
    <w:rsid w:val="001F2044"/>
    <w:rsid w:val="00226DBF"/>
    <w:rsid w:val="002A33A4"/>
    <w:rsid w:val="002A345C"/>
    <w:rsid w:val="002E5590"/>
    <w:rsid w:val="002F09B0"/>
    <w:rsid w:val="002F335E"/>
    <w:rsid w:val="00302605"/>
    <w:rsid w:val="00317ED4"/>
    <w:rsid w:val="00326177"/>
    <w:rsid w:val="00341705"/>
    <w:rsid w:val="00345C25"/>
    <w:rsid w:val="00352B66"/>
    <w:rsid w:val="0035495B"/>
    <w:rsid w:val="00361489"/>
    <w:rsid w:val="00374794"/>
    <w:rsid w:val="00374F3A"/>
    <w:rsid w:val="0038292D"/>
    <w:rsid w:val="003B09D4"/>
    <w:rsid w:val="003B24D3"/>
    <w:rsid w:val="003B7E42"/>
    <w:rsid w:val="003C144C"/>
    <w:rsid w:val="003E64B5"/>
    <w:rsid w:val="004040B2"/>
    <w:rsid w:val="004136A1"/>
    <w:rsid w:val="00434B41"/>
    <w:rsid w:val="00453588"/>
    <w:rsid w:val="00463C86"/>
    <w:rsid w:val="00483B9D"/>
    <w:rsid w:val="00491FCD"/>
    <w:rsid w:val="004A3EB6"/>
    <w:rsid w:val="004A7C66"/>
    <w:rsid w:val="004D5FCC"/>
    <w:rsid w:val="004E1CB4"/>
    <w:rsid w:val="004F6DD6"/>
    <w:rsid w:val="004F7492"/>
    <w:rsid w:val="004F77C9"/>
    <w:rsid w:val="00510BA4"/>
    <w:rsid w:val="00511C84"/>
    <w:rsid w:val="00581E6D"/>
    <w:rsid w:val="00582777"/>
    <w:rsid w:val="005B5715"/>
    <w:rsid w:val="005D532B"/>
    <w:rsid w:val="005D6DE7"/>
    <w:rsid w:val="00637FA3"/>
    <w:rsid w:val="0064265B"/>
    <w:rsid w:val="006805F6"/>
    <w:rsid w:val="00687D37"/>
    <w:rsid w:val="00690A3D"/>
    <w:rsid w:val="006A7D5D"/>
    <w:rsid w:val="006B07F3"/>
    <w:rsid w:val="006B34A8"/>
    <w:rsid w:val="006B75C5"/>
    <w:rsid w:val="00700F7D"/>
    <w:rsid w:val="0070352C"/>
    <w:rsid w:val="007056D3"/>
    <w:rsid w:val="00724FB1"/>
    <w:rsid w:val="007370E4"/>
    <w:rsid w:val="00753609"/>
    <w:rsid w:val="007800EB"/>
    <w:rsid w:val="00790397"/>
    <w:rsid w:val="007A2D44"/>
    <w:rsid w:val="007A5755"/>
    <w:rsid w:val="007D1366"/>
    <w:rsid w:val="007E61D5"/>
    <w:rsid w:val="00810DFF"/>
    <w:rsid w:val="00817BC7"/>
    <w:rsid w:val="00824CF9"/>
    <w:rsid w:val="00832E6A"/>
    <w:rsid w:val="00836CC4"/>
    <w:rsid w:val="00845D79"/>
    <w:rsid w:val="00873C2F"/>
    <w:rsid w:val="00877247"/>
    <w:rsid w:val="008A5AE3"/>
    <w:rsid w:val="008B32CE"/>
    <w:rsid w:val="008B3A2D"/>
    <w:rsid w:val="008C04C8"/>
    <w:rsid w:val="008F3072"/>
    <w:rsid w:val="008F3BE1"/>
    <w:rsid w:val="00906C05"/>
    <w:rsid w:val="00907860"/>
    <w:rsid w:val="009147C1"/>
    <w:rsid w:val="0092006F"/>
    <w:rsid w:val="009257B1"/>
    <w:rsid w:val="0098248C"/>
    <w:rsid w:val="009B4218"/>
    <w:rsid w:val="009C2B0C"/>
    <w:rsid w:val="009F1570"/>
    <w:rsid w:val="009F7DA8"/>
    <w:rsid w:val="00A0069C"/>
    <w:rsid w:val="00A01003"/>
    <w:rsid w:val="00A06C43"/>
    <w:rsid w:val="00A75E11"/>
    <w:rsid w:val="00A76905"/>
    <w:rsid w:val="00A830E5"/>
    <w:rsid w:val="00A86AFC"/>
    <w:rsid w:val="00A91127"/>
    <w:rsid w:val="00AB21E4"/>
    <w:rsid w:val="00AB3AB5"/>
    <w:rsid w:val="00AC48E3"/>
    <w:rsid w:val="00AD30C5"/>
    <w:rsid w:val="00AF4B62"/>
    <w:rsid w:val="00B23E7A"/>
    <w:rsid w:val="00B30781"/>
    <w:rsid w:val="00B36537"/>
    <w:rsid w:val="00B46DCB"/>
    <w:rsid w:val="00B5708A"/>
    <w:rsid w:val="00B825CC"/>
    <w:rsid w:val="00B943BB"/>
    <w:rsid w:val="00B95DC0"/>
    <w:rsid w:val="00BC2650"/>
    <w:rsid w:val="00BF64B6"/>
    <w:rsid w:val="00BF6616"/>
    <w:rsid w:val="00C27438"/>
    <w:rsid w:val="00C30558"/>
    <w:rsid w:val="00C44A68"/>
    <w:rsid w:val="00C5779C"/>
    <w:rsid w:val="00C64EE8"/>
    <w:rsid w:val="00C70F0F"/>
    <w:rsid w:val="00C72AF4"/>
    <w:rsid w:val="00C735F4"/>
    <w:rsid w:val="00C812C2"/>
    <w:rsid w:val="00C81DF8"/>
    <w:rsid w:val="00C913F6"/>
    <w:rsid w:val="00C933B3"/>
    <w:rsid w:val="00CA049A"/>
    <w:rsid w:val="00CD30B5"/>
    <w:rsid w:val="00CE7603"/>
    <w:rsid w:val="00D231A2"/>
    <w:rsid w:val="00D319B9"/>
    <w:rsid w:val="00D32305"/>
    <w:rsid w:val="00D3382F"/>
    <w:rsid w:val="00D43A68"/>
    <w:rsid w:val="00D90001"/>
    <w:rsid w:val="00DC3DC0"/>
    <w:rsid w:val="00DD7143"/>
    <w:rsid w:val="00DE13BE"/>
    <w:rsid w:val="00DE24F8"/>
    <w:rsid w:val="00DF420E"/>
    <w:rsid w:val="00DF6DC2"/>
    <w:rsid w:val="00E0437B"/>
    <w:rsid w:val="00E17BEB"/>
    <w:rsid w:val="00E23582"/>
    <w:rsid w:val="00E374B1"/>
    <w:rsid w:val="00E73D0B"/>
    <w:rsid w:val="00EB4B8C"/>
    <w:rsid w:val="00EC4739"/>
    <w:rsid w:val="00ED4D87"/>
    <w:rsid w:val="00EE344B"/>
    <w:rsid w:val="00F44EF9"/>
    <w:rsid w:val="00F478D0"/>
    <w:rsid w:val="00F72220"/>
    <w:rsid w:val="00F756D7"/>
    <w:rsid w:val="00F7751B"/>
    <w:rsid w:val="00F77971"/>
    <w:rsid w:val="00F83298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AE7"/>
  <w15:docId w15:val="{B69E27FC-9F81-41A0-9984-EC8CB18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2305"/>
  </w:style>
  <w:style w:type="paragraph" w:styleId="a5">
    <w:name w:val="footer"/>
    <w:basedOn w:val="a"/>
    <w:link w:val="a6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2305"/>
  </w:style>
  <w:style w:type="character" w:styleId="a7">
    <w:name w:val="Hyperlink"/>
    <w:basedOn w:val="a0"/>
    <w:uiPriority w:val="99"/>
    <w:unhideWhenUsed/>
    <w:rsid w:val="0009502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9502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735F4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.te.ua/" TargetMode="External" /><Relationship Id="rId13" Type="http://schemas.openxmlformats.org/officeDocument/2006/relationships/hyperlink" Target="http://9.school-info.te.ua/" TargetMode="External" /><Relationship Id="rId18" Type="http://schemas.openxmlformats.org/officeDocument/2006/relationships/hyperlink" Target="https://school14tr.com.ua" TargetMode="External" /><Relationship Id="rId26" Type="http://schemas.openxmlformats.org/officeDocument/2006/relationships/hyperlink" Target="http://school24.te.ua/" TargetMode="External" /><Relationship Id="rId39" Type="http://schemas.openxmlformats.org/officeDocument/2006/relationships/hyperlink" Target="https://kobzarivka.e-schools.info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19school.wixsite.com/te-ua" TargetMode="External" /><Relationship Id="rId34" Type="http://schemas.openxmlformats.org/officeDocument/2006/relationships/hyperlink" Target="http://economic.school-info.te.ua/" TargetMode="External" /><Relationship Id="rId42" Type="http://schemas.openxmlformats.org/officeDocument/2006/relationships/hyperlink" Target="http://gimnasium.te.ua/" TargetMode="External" /><Relationship Id="rId7" Type="http://schemas.openxmlformats.org/officeDocument/2006/relationships/hyperlink" Target="https://school3.com.ua/" TargetMode="External" /><Relationship Id="rId12" Type="http://schemas.openxmlformats.org/officeDocument/2006/relationships/hyperlink" Target="http://school-8.com.ua/" TargetMode="External" /><Relationship Id="rId17" Type="http://schemas.openxmlformats.org/officeDocument/2006/relationships/hyperlink" Target="http://13school.te.ua/" TargetMode="External" /><Relationship Id="rId25" Type="http://schemas.openxmlformats.org/officeDocument/2006/relationships/hyperlink" Target="http://23.school-info.te.ua/" TargetMode="External" /><Relationship Id="rId33" Type="http://schemas.openxmlformats.org/officeDocument/2006/relationships/hyperlink" Target="https://genesys.te.ua" TargetMode="External" /><Relationship Id="rId38" Type="http://schemas.openxmlformats.org/officeDocument/2006/relationships/hyperlink" Target="https://www.tnvk35.com.ua/" TargetMode="External" /><Relationship Id="rId2" Type="http://schemas.openxmlformats.org/officeDocument/2006/relationships/styles" Target="styles.xml" /><Relationship Id="rId16" Type="http://schemas.openxmlformats.org/officeDocument/2006/relationships/hyperlink" Target="http://12.school-info.te.ua/" TargetMode="External" /><Relationship Id="rId20" Type="http://schemas.openxmlformats.org/officeDocument/2006/relationships/hyperlink" Target="http://school16.te.ua/" TargetMode="External" /><Relationship Id="rId29" Type="http://schemas.openxmlformats.org/officeDocument/2006/relationships/hyperlink" Target="https://28.te.ua/" TargetMode="External" /><Relationship Id="rId41" Type="http://schemas.openxmlformats.org/officeDocument/2006/relationships/hyperlink" Target="https://chernyhiv.e-schools.info/" TargetMode="Externa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yperlink" Target="http://7.school-info.te.ua/" TargetMode="External" /><Relationship Id="rId24" Type="http://schemas.openxmlformats.org/officeDocument/2006/relationships/hyperlink" Target="http://22.school-info.te.ua/" TargetMode="External" /><Relationship Id="rId32" Type="http://schemas.openxmlformats.org/officeDocument/2006/relationships/hyperlink" Target="https://tkl.te.ua/" TargetMode="External" /><Relationship Id="rId37" Type="http://schemas.openxmlformats.org/officeDocument/2006/relationships/hyperlink" Target="http://tnvk28.e-schools.info/" TargetMode="External" /><Relationship Id="rId40" Type="http://schemas.openxmlformats.org/officeDocument/2006/relationships/hyperlink" Target="http://kurivtsi-zosh.te.sch.in.ua/" TargetMode="External" /><Relationship Id="rId45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://11.school-info.te.ua/" TargetMode="External" /><Relationship Id="rId23" Type="http://schemas.openxmlformats.org/officeDocument/2006/relationships/hyperlink" Target="https://l21.te.ua/" TargetMode="External" /><Relationship Id="rId28" Type="http://schemas.openxmlformats.org/officeDocument/2006/relationships/hyperlink" Target="http://27.school-info.te.ua/" TargetMode="External" /><Relationship Id="rId36" Type="http://schemas.openxmlformats.org/officeDocument/2006/relationships/hyperlink" Target="https://tps2.e-schools.info/" TargetMode="External" /><Relationship Id="rId10" Type="http://schemas.openxmlformats.org/officeDocument/2006/relationships/hyperlink" Target="http://shkola-licej6.te.ua/" TargetMode="External" /><Relationship Id="rId19" Type="http://schemas.openxmlformats.org/officeDocument/2006/relationships/hyperlink" Target="http://tnvk15.te.sch.in.ua/" TargetMode="External" /><Relationship Id="rId31" Type="http://schemas.openxmlformats.org/officeDocument/2006/relationships/hyperlink" Target="http://tnvk30.te.ua/" TargetMode="External" /><Relationship Id="rId44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5.school-info.te.ua/" TargetMode="External" /><Relationship Id="rId14" Type="http://schemas.openxmlformats.org/officeDocument/2006/relationships/hyperlink" Target="http://10.school-info.te.ua/" TargetMode="External" /><Relationship Id="rId22" Type="http://schemas.openxmlformats.org/officeDocument/2006/relationships/hyperlink" Target="https://www.school20.te.ua/" TargetMode="External" /><Relationship Id="rId27" Type="http://schemas.openxmlformats.org/officeDocument/2006/relationships/hyperlink" Target="https://26school.e-schools.info/" TargetMode="External" /><Relationship Id="rId30" Type="http://schemas.openxmlformats.org/officeDocument/2006/relationships/hyperlink" Target="http://www.school29.te.sch.in.ua/" TargetMode="External" /><Relationship Id="rId35" Type="http://schemas.openxmlformats.org/officeDocument/2006/relationships/hyperlink" Target="http://english.school-info.te.ua/" TargetMode="External" /><Relationship Id="rId43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C9E9-8E8E-4332-A33C-55AC47BE252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11868</Words>
  <Characters>6765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 Гоцур</cp:lastModifiedBy>
  <cp:revision>2</cp:revision>
  <dcterms:created xsi:type="dcterms:W3CDTF">2025-03-21T14:34:00Z</dcterms:created>
  <dcterms:modified xsi:type="dcterms:W3CDTF">2025-03-21T14:34:00Z</dcterms:modified>
</cp:coreProperties>
</file>