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D1F6" w14:textId="74B50D8E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Територія обслуговування закріплена за  комунальним </w:t>
      </w:r>
      <w:r w:rsidR="00C80C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закладом «Харківський ліцей № </w:t>
      </w:r>
      <w:r w:rsidR="003369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85 </w:t>
      </w:r>
      <w:r w:rsidRPr="00447E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Харківської міської ради» </w:t>
      </w:r>
    </w:p>
    <w:p w14:paraId="2D3B8BB5" w14:textId="60DA6FFA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  <w:r w:rsidRPr="003369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на 202</w:t>
      </w:r>
      <w:r w:rsidR="00563B83" w:rsidRPr="003369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6</w:t>
      </w:r>
      <w:r w:rsidRPr="003369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/202</w:t>
      </w:r>
      <w:r w:rsidR="00563B83" w:rsidRPr="003369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7</w:t>
      </w:r>
      <w:r w:rsidRPr="003369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навчальний рік</w:t>
      </w:r>
    </w:p>
    <w:p w14:paraId="5D5A5F71" w14:textId="77777777" w:rsidR="00336926" w:rsidRPr="00336926" w:rsidRDefault="00336926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</w:pPr>
    </w:p>
    <w:p w14:paraId="606B6137" w14:textId="3B8DABC2" w:rsidR="007C0B4C" w:rsidRPr="00336926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</w:pPr>
      <w:r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 xml:space="preserve">(відповідно до наказу Адміністрації Індустріального району Харківської міської ради від </w:t>
      </w:r>
      <w:r w:rsidR="00563B83"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>23</w:t>
      </w:r>
      <w:r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>.09.202</w:t>
      </w:r>
      <w:r w:rsidR="00563B83"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>5</w:t>
      </w:r>
      <w:r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 xml:space="preserve"> № </w:t>
      </w:r>
      <w:r w:rsidR="00563B83"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>5</w:t>
      </w:r>
      <w:r w:rsidR="00FF172C"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>8</w:t>
      </w:r>
      <w:r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 xml:space="preserve"> «Про визначення і закріплення територій обслуговування  за закладами загальної середньої освіти Індустріального району м. Харкова у 202</w:t>
      </w:r>
      <w:r w:rsidR="00563B83"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>6</w:t>
      </w:r>
      <w:r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>/202</w:t>
      </w:r>
      <w:r w:rsidR="00563B83"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>7</w:t>
      </w:r>
      <w:r w:rsidRPr="00336926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uk-UA"/>
        </w:rPr>
        <w:t xml:space="preserve"> навчальному році)</w:t>
      </w:r>
    </w:p>
    <w:p w14:paraId="127D593E" w14:textId="77777777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</w:p>
    <w:p w14:paraId="6DD56654" w14:textId="77777777" w:rsidR="00447E92" w:rsidRDefault="00447E92" w:rsidP="00447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</w:p>
    <w:p w14:paraId="460E3E67" w14:textId="77777777" w:rsidR="00336926" w:rsidRPr="00336926" w:rsidRDefault="00336926" w:rsidP="00336926">
      <w:pPr>
        <w:pStyle w:val="a6"/>
        <w:numPr>
          <w:ilvl w:val="0"/>
          <w:numId w:val="2"/>
        </w:numPr>
        <w:rPr>
          <w:sz w:val="28"/>
          <w:szCs w:val="28"/>
        </w:rPr>
      </w:pPr>
      <w:r w:rsidRPr="00336926">
        <w:rPr>
          <w:rFonts w:ascii="Times New Roman" w:hAnsi="Times New Roman" w:cs="Times New Roman"/>
          <w:sz w:val="28"/>
          <w:szCs w:val="28"/>
          <w:lang w:eastAsia="uk-UA"/>
        </w:rPr>
        <w:t>вул. 92-ї бригади: 27, 33, 33-А, 35, 37, 45, 47, 49, 51, 51-А;</w:t>
      </w:r>
      <w:r w:rsidRPr="00336926">
        <w:rPr>
          <w:rFonts w:ascii="Times New Roman" w:hAnsi="Times New Roman" w:cs="Times New Roman"/>
          <w:color w:val="00B0F0"/>
          <w:sz w:val="28"/>
          <w:szCs w:val="28"/>
          <w:lang w:eastAsia="uk-UA"/>
        </w:rPr>
        <w:t xml:space="preserve"> </w:t>
      </w:r>
    </w:p>
    <w:p w14:paraId="56D94291" w14:textId="2B7CC73E" w:rsidR="00806190" w:rsidRPr="00336926" w:rsidRDefault="00336926" w:rsidP="00336926">
      <w:pPr>
        <w:pStyle w:val="a6"/>
        <w:numPr>
          <w:ilvl w:val="0"/>
          <w:numId w:val="2"/>
        </w:numPr>
        <w:rPr>
          <w:sz w:val="28"/>
          <w:szCs w:val="28"/>
        </w:rPr>
      </w:pPr>
      <w:r w:rsidRPr="00336926">
        <w:rPr>
          <w:rFonts w:ascii="Times New Roman" w:hAnsi="Times New Roman" w:cs="Times New Roman"/>
          <w:sz w:val="28"/>
          <w:szCs w:val="28"/>
          <w:lang w:eastAsia="uk-UA"/>
        </w:rPr>
        <w:t>вул. Зубарєва: 20, 22, 23, 24, 25, 26, 27, 28, 30, 32, 34, 34-А, 35, 35-А, 37, 39, 39-А, 41, 43.</w:t>
      </w:r>
    </w:p>
    <w:sectPr w:rsidR="00806190" w:rsidRPr="00336926" w:rsidSect="00D37C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041"/>
    <w:multiLevelType w:val="hybridMultilevel"/>
    <w:tmpl w:val="ECFAE77E"/>
    <w:lvl w:ilvl="0" w:tplc="60FE7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95FD7"/>
    <w:multiLevelType w:val="hybridMultilevel"/>
    <w:tmpl w:val="0792A9EC"/>
    <w:lvl w:ilvl="0" w:tplc="F3C0C53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968720">
    <w:abstractNumId w:val="0"/>
  </w:num>
  <w:num w:numId="2" w16cid:durableId="546334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43"/>
    <w:rsid w:val="00112FA4"/>
    <w:rsid w:val="00336926"/>
    <w:rsid w:val="003A601F"/>
    <w:rsid w:val="00447E92"/>
    <w:rsid w:val="00563B83"/>
    <w:rsid w:val="00584F2F"/>
    <w:rsid w:val="00620B4A"/>
    <w:rsid w:val="006B5F94"/>
    <w:rsid w:val="007A1643"/>
    <w:rsid w:val="007C0B4C"/>
    <w:rsid w:val="00806190"/>
    <w:rsid w:val="009C49B3"/>
    <w:rsid w:val="00A7728F"/>
    <w:rsid w:val="00C80CFB"/>
    <w:rsid w:val="00D37CBB"/>
    <w:rsid w:val="00F97679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4648"/>
  <w15:docId w15:val="{3A51FD2E-B19E-44EB-AF0C-7B62DF06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BB"/>
  </w:style>
  <w:style w:type="paragraph" w:styleId="3">
    <w:name w:val="heading 3"/>
    <w:basedOn w:val="a"/>
    <w:link w:val="30"/>
    <w:uiPriority w:val="9"/>
    <w:qFormat/>
    <w:rsid w:val="007C0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B4C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character" w:styleId="a3">
    <w:name w:val="Hyperlink"/>
    <w:basedOn w:val="a0"/>
    <w:uiPriority w:val="99"/>
    <w:unhideWhenUsed/>
    <w:rsid w:val="007C0B4C"/>
    <w:rPr>
      <w:color w:val="0000FF"/>
      <w:u w:val="single"/>
    </w:rPr>
  </w:style>
  <w:style w:type="character" w:styleId="a4">
    <w:name w:val="Emphasis"/>
    <w:basedOn w:val="a0"/>
    <w:uiPriority w:val="20"/>
    <w:qFormat/>
    <w:rsid w:val="007C0B4C"/>
    <w:rPr>
      <w:i/>
      <w:iCs/>
    </w:rPr>
  </w:style>
  <w:style w:type="character" w:styleId="a5">
    <w:name w:val="Strong"/>
    <w:basedOn w:val="a0"/>
    <w:uiPriority w:val="22"/>
    <w:qFormat/>
    <w:rsid w:val="007C0B4C"/>
    <w:rPr>
      <w:b/>
      <w:bCs/>
    </w:rPr>
  </w:style>
  <w:style w:type="character" w:customStyle="1" w:styleId="readmsghead-comma">
    <w:name w:val="readmsg__head-comma"/>
    <w:basedOn w:val="a0"/>
    <w:rsid w:val="007C0B4C"/>
  </w:style>
  <w:style w:type="character" w:customStyle="1" w:styleId="xfmc1">
    <w:name w:val="xfmc1"/>
    <w:basedOn w:val="a0"/>
    <w:rsid w:val="007C0B4C"/>
  </w:style>
  <w:style w:type="character" w:customStyle="1" w:styleId="1">
    <w:name w:val="Незакрита згадка1"/>
    <w:basedOn w:val="a0"/>
    <w:uiPriority w:val="99"/>
    <w:semiHidden/>
    <w:unhideWhenUsed/>
    <w:rsid w:val="007C0B4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9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5928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7021">
                  <w:marLeft w:val="225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Борщ</cp:lastModifiedBy>
  <cp:revision>3</cp:revision>
  <cp:lastPrinted>2024-04-04T10:06:00Z</cp:lastPrinted>
  <dcterms:created xsi:type="dcterms:W3CDTF">2026-03-09T10:11:00Z</dcterms:created>
  <dcterms:modified xsi:type="dcterms:W3CDTF">2026-03-13T08:09:00Z</dcterms:modified>
</cp:coreProperties>
</file>