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BCAA6" w14:textId="77777777" w:rsidR="00FF3851" w:rsidRPr="008F3814" w:rsidRDefault="00FF3851" w:rsidP="00FF3851">
      <w:pPr>
        <w:pStyle w:val="ae"/>
        <w:tabs>
          <w:tab w:val="left" w:pos="6237"/>
        </w:tabs>
        <w:spacing w:after="0"/>
        <w:ind w:left="6237"/>
        <w:rPr>
          <w:lang w:val="uk-UA"/>
        </w:rPr>
      </w:pPr>
      <w:r w:rsidRPr="008F3814">
        <w:rPr>
          <w:lang w:val="uk-UA"/>
        </w:rPr>
        <w:t>Додаток до</w:t>
      </w:r>
    </w:p>
    <w:p w14:paraId="59B9FCF9" w14:textId="77777777" w:rsidR="00FF3851" w:rsidRPr="008F3814" w:rsidRDefault="00FF3851" w:rsidP="00FF3851">
      <w:pPr>
        <w:pStyle w:val="ae"/>
        <w:tabs>
          <w:tab w:val="left" w:pos="6237"/>
        </w:tabs>
        <w:spacing w:after="0"/>
        <w:ind w:left="6237"/>
        <w:rPr>
          <w:lang w:val="uk-UA"/>
        </w:rPr>
      </w:pPr>
      <w:r w:rsidRPr="008F3814">
        <w:rPr>
          <w:lang w:val="uk-UA"/>
        </w:rPr>
        <w:t xml:space="preserve">наказу голови  адміністрації Слобідського району Харківської міської ради  </w:t>
      </w:r>
    </w:p>
    <w:p w14:paraId="4F2ABEEA" w14:textId="775B7E8E" w:rsidR="00FF3851" w:rsidRDefault="00FF3851" w:rsidP="00FF3851">
      <w:pPr>
        <w:pStyle w:val="ae"/>
        <w:tabs>
          <w:tab w:val="left" w:pos="6237"/>
        </w:tabs>
        <w:spacing w:after="0"/>
        <w:ind w:left="6237"/>
        <w:rPr>
          <w:lang w:val="uk-UA"/>
        </w:rPr>
      </w:pPr>
      <w:r w:rsidRPr="008F3814">
        <w:rPr>
          <w:lang w:val="uk-UA"/>
        </w:rPr>
        <w:t xml:space="preserve">від                        № </w:t>
      </w:r>
    </w:p>
    <w:p w14:paraId="0C1306E6" w14:textId="50FC5C07" w:rsidR="00C742D0" w:rsidRDefault="00C742D0" w:rsidP="00FF3851">
      <w:pPr>
        <w:pStyle w:val="ae"/>
        <w:tabs>
          <w:tab w:val="left" w:pos="6237"/>
        </w:tabs>
        <w:spacing w:after="0"/>
        <w:ind w:left="6237"/>
        <w:rPr>
          <w:lang w:val="uk-UA"/>
        </w:rPr>
      </w:pPr>
    </w:p>
    <w:p w14:paraId="7C635467" w14:textId="09A9E7C9" w:rsidR="00C742D0" w:rsidRDefault="00C742D0" w:rsidP="00FF3851">
      <w:pPr>
        <w:pStyle w:val="ae"/>
        <w:tabs>
          <w:tab w:val="left" w:pos="6237"/>
        </w:tabs>
        <w:spacing w:after="0"/>
        <w:ind w:left="6237"/>
        <w:rPr>
          <w:lang w:val="uk-UA"/>
        </w:rPr>
      </w:pPr>
    </w:p>
    <w:p w14:paraId="562DC0F1" w14:textId="344FBCDC" w:rsidR="00C742D0" w:rsidRDefault="00C742D0" w:rsidP="00FF3851">
      <w:pPr>
        <w:pStyle w:val="ae"/>
        <w:tabs>
          <w:tab w:val="left" w:pos="6237"/>
        </w:tabs>
        <w:spacing w:after="0"/>
        <w:ind w:left="6237"/>
        <w:rPr>
          <w:lang w:val="uk-UA"/>
        </w:rPr>
      </w:pPr>
    </w:p>
    <w:p w14:paraId="720D1F8E" w14:textId="77777777" w:rsidR="00C742D0" w:rsidRDefault="00C742D0" w:rsidP="00FF3851">
      <w:pPr>
        <w:pStyle w:val="ae"/>
        <w:tabs>
          <w:tab w:val="left" w:pos="6237"/>
        </w:tabs>
        <w:spacing w:after="0"/>
        <w:ind w:left="6237"/>
        <w:rPr>
          <w:lang w:val="uk-UA"/>
        </w:rPr>
      </w:pPr>
    </w:p>
    <w:p w14:paraId="35EAE469" w14:textId="7C809068" w:rsidR="00FF3851" w:rsidRDefault="00FF3851" w:rsidP="00FF3851">
      <w:pPr>
        <w:ind w:right="567"/>
        <w:jc w:val="center"/>
        <w:rPr>
          <w:b/>
          <w:szCs w:val="28"/>
          <w:lang w:val="uk-UA"/>
        </w:rPr>
      </w:pPr>
      <w:r w:rsidRPr="008F3814">
        <w:rPr>
          <w:b/>
          <w:szCs w:val="28"/>
          <w:lang w:val="uk-UA"/>
        </w:rPr>
        <w:t xml:space="preserve">Території обслуговування </w:t>
      </w:r>
      <w:r>
        <w:rPr>
          <w:b/>
          <w:szCs w:val="28"/>
          <w:lang w:val="uk-UA"/>
        </w:rPr>
        <w:t xml:space="preserve">комунальних закладів </w:t>
      </w:r>
      <w:r w:rsidRPr="008F3814">
        <w:rPr>
          <w:b/>
          <w:szCs w:val="28"/>
          <w:lang w:val="uk-UA"/>
        </w:rPr>
        <w:t>освіти району на 202</w:t>
      </w:r>
      <w:r>
        <w:rPr>
          <w:b/>
          <w:szCs w:val="28"/>
          <w:lang w:val="uk-UA"/>
        </w:rPr>
        <w:t>6</w:t>
      </w:r>
      <w:r w:rsidRPr="008F3814">
        <w:rPr>
          <w:b/>
          <w:szCs w:val="28"/>
          <w:lang w:val="uk-UA"/>
        </w:rPr>
        <w:t>/202</w:t>
      </w:r>
      <w:r>
        <w:rPr>
          <w:b/>
          <w:szCs w:val="28"/>
          <w:lang w:val="uk-UA"/>
        </w:rPr>
        <w:t>7</w:t>
      </w:r>
      <w:r w:rsidRPr="008F3814">
        <w:rPr>
          <w:b/>
          <w:szCs w:val="28"/>
          <w:lang w:val="uk-UA"/>
        </w:rPr>
        <w:t xml:space="preserve"> навчальний рік</w:t>
      </w:r>
    </w:p>
    <w:p w14:paraId="6B30CF81" w14:textId="4A956D17" w:rsidR="00C742D0" w:rsidRDefault="00C742D0" w:rsidP="00FF3851">
      <w:pPr>
        <w:ind w:right="567"/>
        <w:jc w:val="center"/>
        <w:rPr>
          <w:b/>
          <w:szCs w:val="28"/>
          <w:lang w:val="uk-UA"/>
        </w:rPr>
      </w:pPr>
    </w:p>
    <w:p w14:paraId="6186F47A" w14:textId="77777777" w:rsidR="00C742D0" w:rsidRPr="008F3814" w:rsidRDefault="00C742D0" w:rsidP="00FF3851">
      <w:pPr>
        <w:ind w:right="567"/>
        <w:jc w:val="center"/>
        <w:rPr>
          <w:b/>
          <w:szCs w:val="28"/>
          <w:lang w:val="uk-UA"/>
        </w:rPr>
      </w:pPr>
    </w:p>
    <w:p w14:paraId="18823BE9" w14:textId="115DE675" w:rsidR="00FF3851" w:rsidRDefault="00FF3851" w:rsidP="00C742D0">
      <w:pPr>
        <w:spacing w:line="276" w:lineRule="auto"/>
        <w:ind w:left="720"/>
        <w:jc w:val="center"/>
        <w:rPr>
          <w:b/>
          <w:sz w:val="32"/>
          <w:szCs w:val="32"/>
          <w:lang w:val="uk-UA"/>
        </w:rPr>
      </w:pPr>
      <w:r w:rsidRPr="00C742D0">
        <w:rPr>
          <w:b/>
          <w:sz w:val="32"/>
          <w:szCs w:val="32"/>
          <w:lang w:val="uk-UA"/>
        </w:rPr>
        <w:t>ХЛ № 46</w:t>
      </w:r>
    </w:p>
    <w:p w14:paraId="5A5ECCD3" w14:textId="77777777" w:rsidR="00C742D0" w:rsidRPr="00C742D0" w:rsidRDefault="00C742D0" w:rsidP="00C742D0">
      <w:pPr>
        <w:spacing w:line="276" w:lineRule="auto"/>
        <w:ind w:left="720"/>
        <w:jc w:val="center"/>
        <w:rPr>
          <w:b/>
          <w:sz w:val="32"/>
          <w:szCs w:val="32"/>
          <w:lang w:val="uk-UA"/>
        </w:rPr>
      </w:pPr>
    </w:p>
    <w:p w14:paraId="574120D3" w14:textId="01E4AEF2" w:rsidR="00FF3851" w:rsidRDefault="00FF3851" w:rsidP="00C742D0">
      <w:pPr>
        <w:rPr>
          <w:szCs w:val="28"/>
          <w:lang w:val="uk-UA"/>
        </w:rPr>
      </w:pPr>
      <w:r w:rsidRPr="008F3814">
        <w:rPr>
          <w:szCs w:val="28"/>
          <w:lang w:val="uk-UA"/>
        </w:rPr>
        <w:t xml:space="preserve">Проспект: </w:t>
      </w:r>
      <w:r>
        <w:rPr>
          <w:szCs w:val="28"/>
          <w:lang w:val="uk-UA"/>
        </w:rPr>
        <w:t>Аерокосмічний</w:t>
      </w:r>
      <w:r w:rsidRPr="008F3814">
        <w:rPr>
          <w:szCs w:val="28"/>
          <w:lang w:val="uk-UA"/>
        </w:rPr>
        <w:t xml:space="preserve"> 39, 41/1, 41/2, 41-А, 41-Б, 43-А, 43-Б, 45-А,</w:t>
      </w:r>
      <w:r>
        <w:rPr>
          <w:szCs w:val="28"/>
          <w:lang w:val="uk-UA"/>
        </w:rPr>
        <w:t>Б</w:t>
      </w:r>
      <w:r w:rsidRPr="008F3814">
        <w:rPr>
          <w:szCs w:val="28"/>
          <w:lang w:val="uk-UA"/>
        </w:rPr>
        <w:t>, 47-А;</w:t>
      </w:r>
    </w:p>
    <w:p w14:paraId="3D1829CB" w14:textId="77777777" w:rsidR="00C742D0" w:rsidRPr="008F3814" w:rsidRDefault="00C742D0" w:rsidP="00C742D0">
      <w:pPr>
        <w:rPr>
          <w:szCs w:val="28"/>
          <w:lang w:val="uk-UA"/>
        </w:rPr>
      </w:pPr>
    </w:p>
    <w:p w14:paraId="78952DEB" w14:textId="63082D35" w:rsidR="00FF3851" w:rsidRDefault="00FF3851" w:rsidP="00C742D0">
      <w:pPr>
        <w:rPr>
          <w:szCs w:val="28"/>
          <w:lang w:val="uk-UA"/>
        </w:rPr>
      </w:pPr>
      <w:r w:rsidRPr="008F3814">
        <w:rPr>
          <w:szCs w:val="28"/>
          <w:lang w:val="uk-UA"/>
        </w:rPr>
        <w:t xml:space="preserve">Вулиці: </w:t>
      </w:r>
      <w:r>
        <w:rPr>
          <w:szCs w:val="28"/>
          <w:lang w:val="uk-UA"/>
        </w:rPr>
        <w:t>Георгія Тарасенка 40–50 (парні)</w:t>
      </w:r>
    </w:p>
    <w:p w14:paraId="4BBB40A4" w14:textId="77777777" w:rsidR="00C742D0" w:rsidRDefault="00C742D0" w:rsidP="00C742D0">
      <w:pPr>
        <w:rPr>
          <w:szCs w:val="28"/>
          <w:lang w:val="uk-UA"/>
        </w:rPr>
      </w:pPr>
    </w:p>
    <w:p w14:paraId="0E0F8676" w14:textId="69ABAD1D" w:rsidR="00FF3851" w:rsidRDefault="00FF3851" w:rsidP="00C742D0">
      <w:pPr>
        <w:ind w:left="993"/>
        <w:rPr>
          <w:szCs w:val="28"/>
          <w:lang w:val="uk-UA"/>
        </w:rPr>
      </w:pPr>
      <w:r w:rsidRPr="008F3814">
        <w:rPr>
          <w:szCs w:val="28"/>
          <w:lang w:val="uk-UA"/>
        </w:rPr>
        <w:t>Молочна 11 к.1-8.</w:t>
      </w:r>
    </w:p>
    <w:p w14:paraId="7A1D340F" w14:textId="77777777" w:rsidR="00C742D0" w:rsidRPr="008F3814" w:rsidRDefault="00C742D0" w:rsidP="00C742D0">
      <w:pPr>
        <w:ind w:left="993"/>
        <w:rPr>
          <w:szCs w:val="28"/>
          <w:lang w:val="uk-UA"/>
        </w:rPr>
      </w:pPr>
    </w:p>
    <w:p w14:paraId="04A61A8A" w14:textId="77777777" w:rsidR="00FF3851" w:rsidRDefault="00FF3851" w:rsidP="00C742D0">
      <w:pPr>
        <w:tabs>
          <w:tab w:val="left" w:pos="3720"/>
        </w:tabs>
        <w:rPr>
          <w:szCs w:val="28"/>
          <w:lang w:val="uk-UA"/>
        </w:rPr>
      </w:pPr>
      <w:r w:rsidRPr="008F3814">
        <w:rPr>
          <w:szCs w:val="28"/>
          <w:lang w:val="uk-UA"/>
        </w:rPr>
        <w:t>Провул</w:t>
      </w:r>
      <w:r>
        <w:rPr>
          <w:szCs w:val="28"/>
          <w:lang w:val="uk-UA"/>
        </w:rPr>
        <w:t xml:space="preserve">ок </w:t>
      </w:r>
      <w:proofErr w:type="spellStart"/>
      <w:r>
        <w:rPr>
          <w:szCs w:val="28"/>
          <w:lang w:val="uk-UA"/>
        </w:rPr>
        <w:t>Петинський</w:t>
      </w:r>
      <w:proofErr w:type="spellEnd"/>
      <w:r>
        <w:rPr>
          <w:szCs w:val="28"/>
          <w:lang w:val="uk-UA"/>
        </w:rPr>
        <w:t>.</w:t>
      </w:r>
    </w:p>
    <w:p w14:paraId="7354C00D" w14:textId="77777777" w:rsidR="00FF3851" w:rsidRPr="008F3814" w:rsidRDefault="00FF3851" w:rsidP="00C742D0">
      <w:pPr>
        <w:tabs>
          <w:tab w:val="left" w:pos="3720"/>
        </w:tabs>
        <w:rPr>
          <w:szCs w:val="28"/>
          <w:lang w:val="uk-UA"/>
        </w:rPr>
      </w:pPr>
    </w:p>
    <w:sectPr w:rsidR="00FF3851" w:rsidRPr="008F3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59B9"/>
    <w:multiLevelType w:val="hybridMultilevel"/>
    <w:tmpl w:val="C386A5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E53C9"/>
    <w:multiLevelType w:val="hybridMultilevel"/>
    <w:tmpl w:val="D30E4A00"/>
    <w:lvl w:ilvl="0" w:tplc="814A86C0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057177">
    <w:abstractNumId w:val="0"/>
  </w:num>
  <w:num w:numId="2" w16cid:durableId="2127695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851"/>
    <w:rsid w:val="00966F62"/>
    <w:rsid w:val="00B6766C"/>
    <w:rsid w:val="00C6441D"/>
    <w:rsid w:val="00C742D0"/>
    <w:rsid w:val="00D374FA"/>
    <w:rsid w:val="00E70238"/>
    <w:rsid w:val="00EF4554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1D0B1"/>
  <w15:chartTrackingRefBased/>
  <w15:docId w15:val="{F931B1BC-050E-4779-980A-96D1E2A8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85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3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8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8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8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8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8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8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8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8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3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38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38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38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38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38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38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38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38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F3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8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F3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F38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8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8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8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F38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851"/>
    <w:rPr>
      <w:b/>
      <w:bCs/>
      <w:smallCaps/>
      <w:color w:val="2F5496" w:themeColor="accent1" w:themeShade="BF"/>
      <w:spacing w:val="5"/>
    </w:rPr>
  </w:style>
  <w:style w:type="paragraph" w:styleId="ae">
    <w:name w:val="Body Text Indent"/>
    <w:basedOn w:val="a"/>
    <w:link w:val="af"/>
    <w:rsid w:val="00FF3851"/>
    <w:pPr>
      <w:spacing w:after="120"/>
      <w:ind w:left="283"/>
    </w:pPr>
    <w:rPr>
      <w:lang w:val="x-none" w:eastAsia="x-none"/>
    </w:rPr>
  </w:style>
  <w:style w:type="character" w:customStyle="1" w:styleId="af">
    <w:name w:val="Основний текст з відступом Знак"/>
    <w:basedOn w:val="a0"/>
    <w:link w:val="ae"/>
    <w:rsid w:val="00FF3851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C742D0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C742D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rukovodstvo4.licej46@outlook.com</cp:lastModifiedBy>
  <cp:revision>2</cp:revision>
  <cp:lastPrinted>2026-03-13T10:48:00Z</cp:lastPrinted>
  <dcterms:created xsi:type="dcterms:W3CDTF">2026-03-13T12:24:00Z</dcterms:created>
  <dcterms:modified xsi:type="dcterms:W3CDTF">2026-03-13T12:24:00Z</dcterms:modified>
</cp:coreProperties>
</file>